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440835" w14:textId="3670837F" w:rsidR="002F3205" w:rsidRPr="00DE25FC" w:rsidRDefault="005A02A1" w:rsidP="002F3205">
      <w:bookmarkStart w:id="0" w:name="_GoBack"/>
      <w:r>
        <w:rPr>
          <w:noProof/>
        </w:rPr>
        <w:pict w14:anchorId="0B3A8DA1">
          <v:group id="Group 4" o:spid="_x0000_s1181" style="position:absolute;margin-left:6.75pt;margin-top:9in;width:530.25pt;height:48.25pt;z-index:251659264"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xJpAIBAAAYA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182"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183"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fit-shape-to-text:t" inset="1.27mm,1.27mm,1.27mm,1.27mm">
                <w:txbxContent>
                  <w:p w14:paraId="5E5478B0" w14:textId="77777777" w:rsidR="005A02A1" w:rsidRPr="006C6AC7" w:rsidRDefault="005A02A1" w:rsidP="005A02A1">
                    <w:pPr>
                      <w:pStyle w:val="NormalWeb"/>
                      <w:wordWrap w:val="0"/>
                      <w:overflowPunct w:val="0"/>
                      <w:spacing w:before="0" w:beforeAutospacing="0" w:after="0" w:afterAutospacing="0"/>
                      <w:rPr>
                        <w:rFonts w:ascii="Arial" w:hAnsi="Arial" w:cs="Arial"/>
                        <w:b/>
                        <w:sz w:val="18"/>
                        <w:szCs w:val="18"/>
                      </w:rPr>
                    </w:pPr>
                    <w:r w:rsidRPr="005A02A1">
                      <w:rPr>
                        <w:rFonts w:ascii="Arial" w:hAnsi="Arial" w:cs="Arial"/>
                        <w:b/>
                        <w:color w:val="FFFFFF"/>
                        <w:sz w:val="18"/>
                        <w:szCs w:val="18"/>
                      </w:rPr>
                      <w:t>Actualizado</w:t>
                    </w:r>
                    <w:r w:rsidRPr="005A02A1">
                      <w:rPr>
                        <w:rFonts w:ascii="Arial" w:eastAsia="Calibri" w:hAnsi="Arial" w:cs="Arial"/>
                        <w:b/>
                        <w:color w:val="FFFFFF"/>
                        <w:sz w:val="18"/>
                        <w:szCs w:val="18"/>
                      </w:rPr>
                      <w:t>: 09-2016</w:t>
                    </w:r>
                  </w:p>
                </w:txbxContent>
              </v:textbox>
            </v:shape>
          </v:group>
        </w:pict>
      </w:r>
      <w:bookmarkEnd w:id="0"/>
      <w:r>
        <w:rPr>
          <w:noProof/>
          <w:lang w:val="en-US" w:eastAsia="en-US"/>
        </w:rPr>
        <w:pict w14:anchorId="7C7EA7F9">
          <v:shape id="Picture 39" o:spid="_x0000_s1144" type="#_x0000_t75" style="position:absolute;margin-left:351.45pt;margin-top:123.9pt;width:137.25pt;height:59.85pt;z-index:25;visibility:visible;mso-wrap-style:square;mso-wrap-distance-left:9pt;mso-wrap-distance-top:0;mso-wrap-distance-right:9pt;mso-wrap-distance-bottom:0;mso-position-horizontal-relative:text;mso-position-vertical-relative:text;mso-width-relative:margin;mso-height-relative:margin">
            <v:imagedata r:id="rId12" o:title=""/>
          </v:shape>
        </w:pict>
      </w:r>
      <w:r>
        <w:pict w14:anchorId="7786BDE6">
          <v:shape id="_x0000_i1025" type="#_x0000_t75" style="width:540.75pt;height:698.25pt">
            <v:imagedata r:id="rId13" o:title="Owning a Business a Good Fit"/>
          </v:shape>
        </w:pict>
      </w:r>
      <w:r w:rsidR="002F3205" w:rsidRPr="00DE25FC">
        <w:br w:type="page"/>
      </w:r>
    </w:p>
    <w:p w14:paraId="58FBE106" w14:textId="77777777" w:rsidR="002F3205" w:rsidRPr="00DE25FC" w:rsidRDefault="002F3205" w:rsidP="002F3205">
      <w:pPr>
        <w:pStyle w:val="Head"/>
      </w:pPr>
      <w:r w:rsidRPr="00DE25FC">
        <w:t>Índice</w:t>
      </w:r>
    </w:p>
    <w:p w14:paraId="51F4821D" w14:textId="77777777" w:rsidR="007B5916" w:rsidRPr="00DE25FC" w:rsidRDefault="007B5916" w:rsidP="007B5916">
      <w:bookmarkStart w:id="1" w:name="_Toc271614274"/>
    </w:p>
    <w:p w14:paraId="2C3071B2" w14:textId="77777777" w:rsidR="0085625D" w:rsidRPr="00043245" w:rsidRDefault="007B5916">
      <w:pPr>
        <w:pStyle w:val="TOC1"/>
        <w:tabs>
          <w:tab w:val="right" w:leader="dot" w:pos="10790"/>
        </w:tabs>
        <w:rPr>
          <w:rFonts w:cs="Arial"/>
          <w:b w:val="0"/>
          <w:bCs w:val="0"/>
          <w:caps w:val="0"/>
          <w:noProof/>
          <w:sz w:val="22"/>
          <w:szCs w:val="22"/>
          <w:lang w:val="en-US" w:eastAsia="en-US"/>
        </w:rPr>
      </w:pPr>
      <w:r w:rsidRPr="00DE25FC">
        <w:fldChar w:fldCharType="begin"/>
      </w:r>
      <w:r w:rsidRPr="00DE25FC">
        <w:instrText xml:space="preserve"> TOC \o "1-3" \h \z \u </w:instrText>
      </w:r>
      <w:r w:rsidRPr="00DE25FC">
        <w:fldChar w:fldCharType="separate"/>
      </w:r>
      <w:hyperlink w:anchor="_Toc432493713" w:history="1">
        <w:r w:rsidR="0085625D" w:rsidRPr="00BD775E">
          <w:rPr>
            <w:rStyle w:val="Hyperlink"/>
            <w:noProof/>
          </w:rPr>
          <w:t>Introducción</w:t>
        </w:r>
        <w:r w:rsidR="0085625D">
          <w:rPr>
            <w:noProof/>
            <w:webHidden/>
          </w:rPr>
          <w:tab/>
        </w:r>
        <w:r w:rsidR="0085625D">
          <w:rPr>
            <w:noProof/>
            <w:webHidden/>
          </w:rPr>
          <w:fldChar w:fldCharType="begin"/>
        </w:r>
        <w:r w:rsidR="0085625D">
          <w:rPr>
            <w:noProof/>
            <w:webHidden/>
          </w:rPr>
          <w:instrText xml:space="preserve"> PAGEREF _Toc432493713 \h </w:instrText>
        </w:r>
        <w:r w:rsidR="0085625D">
          <w:rPr>
            <w:noProof/>
            <w:webHidden/>
          </w:rPr>
        </w:r>
        <w:r w:rsidR="0085625D">
          <w:rPr>
            <w:noProof/>
            <w:webHidden/>
          </w:rPr>
          <w:fldChar w:fldCharType="separate"/>
        </w:r>
        <w:r w:rsidR="006C75A3">
          <w:rPr>
            <w:noProof/>
            <w:webHidden/>
          </w:rPr>
          <w:t>3</w:t>
        </w:r>
        <w:r w:rsidR="0085625D">
          <w:rPr>
            <w:noProof/>
            <w:webHidden/>
          </w:rPr>
          <w:fldChar w:fldCharType="end"/>
        </w:r>
      </w:hyperlink>
    </w:p>
    <w:p w14:paraId="5986875D"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14" w:history="1">
        <w:r w:rsidR="0085625D" w:rsidRPr="00BD775E">
          <w:rPr>
            <w:rStyle w:val="Hyperlink"/>
            <w:noProof/>
          </w:rPr>
          <w:t>Descripción general de la capacitación</w:t>
        </w:r>
        <w:r w:rsidR="0085625D">
          <w:rPr>
            <w:noProof/>
            <w:webHidden/>
          </w:rPr>
          <w:tab/>
        </w:r>
        <w:r w:rsidR="0085625D">
          <w:rPr>
            <w:noProof/>
            <w:webHidden/>
          </w:rPr>
          <w:fldChar w:fldCharType="begin"/>
        </w:r>
        <w:r w:rsidR="0085625D">
          <w:rPr>
            <w:noProof/>
            <w:webHidden/>
          </w:rPr>
          <w:instrText xml:space="preserve"> PAGEREF _Toc432493714 \h </w:instrText>
        </w:r>
        <w:r w:rsidR="0085625D">
          <w:rPr>
            <w:noProof/>
            <w:webHidden/>
          </w:rPr>
        </w:r>
        <w:r w:rsidR="0085625D">
          <w:rPr>
            <w:noProof/>
            <w:webHidden/>
          </w:rPr>
          <w:fldChar w:fldCharType="separate"/>
        </w:r>
        <w:r w:rsidR="006C75A3">
          <w:rPr>
            <w:noProof/>
            <w:webHidden/>
          </w:rPr>
          <w:t>4</w:t>
        </w:r>
        <w:r w:rsidR="0085625D">
          <w:rPr>
            <w:noProof/>
            <w:webHidden/>
          </w:rPr>
          <w:fldChar w:fldCharType="end"/>
        </w:r>
      </w:hyperlink>
    </w:p>
    <w:p w14:paraId="1903E27D"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15" w:history="1">
        <w:r w:rsidR="0085625D" w:rsidRPr="00BD775E">
          <w:rPr>
            <w:rStyle w:val="Hyperlink"/>
            <w:noProof/>
          </w:rPr>
          <w:t>Breve repaso de la clase</w:t>
        </w:r>
        <w:r w:rsidR="0085625D">
          <w:rPr>
            <w:noProof/>
            <w:webHidden/>
          </w:rPr>
          <w:tab/>
        </w:r>
        <w:r w:rsidR="0085625D">
          <w:rPr>
            <w:noProof/>
            <w:webHidden/>
          </w:rPr>
          <w:fldChar w:fldCharType="begin"/>
        </w:r>
        <w:r w:rsidR="0085625D">
          <w:rPr>
            <w:noProof/>
            <w:webHidden/>
          </w:rPr>
          <w:instrText xml:space="preserve"> PAGEREF _Toc432493715 \h </w:instrText>
        </w:r>
        <w:r w:rsidR="0085625D">
          <w:rPr>
            <w:noProof/>
            <w:webHidden/>
          </w:rPr>
        </w:r>
        <w:r w:rsidR="0085625D">
          <w:rPr>
            <w:noProof/>
            <w:webHidden/>
          </w:rPr>
          <w:fldChar w:fldCharType="separate"/>
        </w:r>
        <w:r w:rsidR="006C75A3">
          <w:rPr>
            <w:noProof/>
            <w:webHidden/>
          </w:rPr>
          <w:t>6</w:t>
        </w:r>
        <w:r w:rsidR="0085625D">
          <w:rPr>
            <w:noProof/>
            <w:webHidden/>
          </w:rPr>
          <w:fldChar w:fldCharType="end"/>
        </w:r>
      </w:hyperlink>
    </w:p>
    <w:p w14:paraId="451497DF" w14:textId="77777777" w:rsidR="0085625D" w:rsidRPr="00043245" w:rsidRDefault="005A02A1">
      <w:pPr>
        <w:pStyle w:val="TOC1"/>
        <w:tabs>
          <w:tab w:val="right" w:leader="dot" w:pos="10790"/>
        </w:tabs>
        <w:rPr>
          <w:rFonts w:cs="Arial"/>
          <w:b w:val="0"/>
          <w:bCs w:val="0"/>
          <w:caps w:val="0"/>
          <w:noProof/>
          <w:sz w:val="22"/>
          <w:szCs w:val="22"/>
          <w:lang w:val="en-US" w:eastAsia="en-US"/>
        </w:rPr>
      </w:pPr>
      <w:hyperlink w:anchor="_Toc432493716" w:history="1">
        <w:r w:rsidR="0085625D" w:rsidRPr="00BD775E">
          <w:rPr>
            <w:rStyle w:val="Hyperlink"/>
            <w:noProof/>
          </w:rPr>
          <w:t>Notas del instructor y pautas de presentación</w:t>
        </w:r>
        <w:r w:rsidR="0085625D">
          <w:rPr>
            <w:noProof/>
            <w:webHidden/>
          </w:rPr>
          <w:tab/>
        </w:r>
        <w:r w:rsidR="0085625D">
          <w:rPr>
            <w:noProof/>
            <w:webHidden/>
          </w:rPr>
          <w:fldChar w:fldCharType="begin"/>
        </w:r>
        <w:r w:rsidR="0085625D">
          <w:rPr>
            <w:noProof/>
            <w:webHidden/>
          </w:rPr>
          <w:instrText xml:space="preserve"> PAGEREF _Toc432493716 \h </w:instrText>
        </w:r>
        <w:r w:rsidR="0085625D">
          <w:rPr>
            <w:noProof/>
            <w:webHidden/>
          </w:rPr>
        </w:r>
        <w:r w:rsidR="0085625D">
          <w:rPr>
            <w:noProof/>
            <w:webHidden/>
          </w:rPr>
          <w:fldChar w:fldCharType="separate"/>
        </w:r>
        <w:r w:rsidR="006C75A3">
          <w:rPr>
            <w:noProof/>
            <w:webHidden/>
          </w:rPr>
          <w:t>7</w:t>
        </w:r>
        <w:r w:rsidR="0085625D">
          <w:rPr>
            <w:noProof/>
            <w:webHidden/>
          </w:rPr>
          <w:fldChar w:fldCharType="end"/>
        </w:r>
      </w:hyperlink>
    </w:p>
    <w:p w14:paraId="42132446" w14:textId="4A04C2F1" w:rsidR="0085625D" w:rsidRPr="00043245" w:rsidRDefault="005A02A1">
      <w:pPr>
        <w:pStyle w:val="TOC2"/>
        <w:tabs>
          <w:tab w:val="right" w:leader="dot" w:pos="10790"/>
        </w:tabs>
        <w:rPr>
          <w:rFonts w:cs="Arial"/>
          <w:smallCaps w:val="0"/>
          <w:noProof/>
          <w:sz w:val="22"/>
          <w:szCs w:val="22"/>
          <w:lang w:val="en-US" w:eastAsia="en-US"/>
        </w:rPr>
      </w:pPr>
      <w:hyperlink w:anchor="_Toc432493717" w:history="1">
        <w:r w:rsidR="0082510B">
          <w:rPr>
            <w:rStyle w:val="Hyperlink"/>
            <w:noProof/>
          </w:rPr>
          <w:t>la b</w:t>
        </w:r>
        <w:r w:rsidR="0085625D" w:rsidRPr="00BD775E">
          <w:rPr>
            <w:rStyle w:val="Hyperlink"/>
            <w:noProof/>
          </w:rPr>
          <w:t xml:space="preserve">ienvenida, cuestionario previo a la capacitación, </w:t>
        </w:r>
        <w:r w:rsidR="000456B7" w:rsidRPr="000456B7">
          <w:rPr>
            <w:rStyle w:val="Hyperlink"/>
            <w:noProof/>
            <w:sz w:val="18"/>
            <w:szCs w:val="18"/>
          </w:rPr>
          <w:t>AGENDA</w:t>
        </w:r>
        <w:r w:rsidR="0085625D" w:rsidRPr="00BD775E">
          <w:rPr>
            <w:rStyle w:val="Hyperlink"/>
            <w:noProof/>
          </w:rPr>
          <w:t xml:space="preserve"> y objetivos de aprendizaje</w:t>
        </w:r>
        <w:r w:rsidR="0085625D">
          <w:rPr>
            <w:noProof/>
            <w:webHidden/>
          </w:rPr>
          <w:tab/>
        </w:r>
        <w:r w:rsidR="0085625D">
          <w:rPr>
            <w:noProof/>
            <w:webHidden/>
          </w:rPr>
          <w:fldChar w:fldCharType="begin"/>
        </w:r>
        <w:r w:rsidR="0085625D">
          <w:rPr>
            <w:noProof/>
            <w:webHidden/>
          </w:rPr>
          <w:instrText xml:space="preserve"> PAGEREF _Toc432493717 \h </w:instrText>
        </w:r>
        <w:r w:rsidR="0085625D">
          <w:rPr>
            <w:noProof/>
            <w:webHidden/>
          </w:rPr>
        </w:r>
        <w:r w:rsidR="0085625D">
          <w:rPr>
            <w:noProof/>
            <w:webHidden/>
          </w:rPr>
          <w:fldChar w:fldCharType="separate"/>
        </w:r>
        <w:r w:rsidR="006C75A3">
          <w:rPr>
            <w:noProof/>
            <w:webHidden/>
          </w:rPr>
          <w:t>7</w:t>
        </w:r>
        <w:r w:rsidR="0085625D">
          <w:rPr>
            <w:noProof/>
            <w:webHidden/>
          </w:rPr>
          <w:fldChar w:fldCharType="end"/>
        </w:r>
      </w:hyperlink>
    </w:p>
    <w:p w14:paraId="7363583C"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18" w:history="1">
        <w:r w:rsidR="0085625D" w:rsidRPr="00BD775E">
          <w:rPr>
            <w:rStyle w:val="Hyperlink"/>
            <w:noProof/>
          </w:rPr>
          <w:t>Presentando a Marlena</w:t>
        </w:r>
        <w:r w:rsidR="0085625D">
          <w:rPr>
            <w:noProof/>
            <w:webHidden/>
          </w:rPr>
          <w:tab/>
        </w:r>
        <w:r w:rsidR="0085625D">
          <w:rPr>
            <w:noProof/>
            <w:webHidden/>
          </w:rPr>
          <w:fldChar w:fldCharType="begin"/>
        </w:r>
        <w:r w:rsidR="0085625D">
          <w:rPr>
            <w:noProof/>
            <w:webHidden/>
          </w:rPr>
          <w:instrText xml:space="preserve"> PAGEREF _Toc432493718 \h </w:instrText>
        </w:r>
        <w:r w:rsidR="0085625D">
          <w:rPr>
            <w:noProof/>
            <w:webHidden/>
          </w:rPr>
        </w:r>
        <w:r w:rsidR="0085625D">
          <w:rPr>
            <w:noProof/>
            <w:webHidden/>
          </w:rPr>
          <w:fldChar w:fldCharType="separate"/>
        </w:r>
        <w:r w:rsidR="006C75A3">
          <w:rPr>
            <w:noProof/>
            <w:webHidden/>
          </w:rPr>
          <w:t>9</w:t>
        </w:r>
        <w:r w:rsidR="0085625D">
          <w:rPr>
            <w:noProof/>
            <w:webHidden/>
          </w:rPr>
          <w:fldChar w:fldCharType="end"/>
        </w:r>
      </w:hyperlink>
    </w:p>
    <w:p w14:paraId="453CE896"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19" w:history="1">
        <w:r w:rsidR="0085625D" w:rsidRPr="00BD775E">
          <w:rPr>
            <w:rStyle w:val="Hyperlink"/>
            <w:noProof/>
          </w:rPr>
          <w:t>Presentaciones: ¿Cuál es SU motivación?</w:t>
        </w:r>
        <w:r w:rsidR="0085625D">
          <w:rPr>
            <w:noProof/>
            <w:webHidden/>
          </w:rPr>
          <w:tab/>
        </w:r>
        <w:r w:rsidR="0085625D">
          <w:rPr>
            <w:noProof/>
            <w:webHidden/>
          </w:rPr>
          <w:fldChar w:fldCharType="begin"/>
        </w:r>
        <w:r w:rsidR="0085625D">
          <w:rPr>
            <w:noProof/>
            <w:webHidden/>
          </w:rPr>
          <w:instrText xml:space="preserve"> PAGEREF _Toc432493719 \h </w:instrText>
        </w:r>
        <w:r w:rsidR="0085625D">
          <w:rPr>
            <w:noProof/>
            <w:webHidden/>
          </w:rPr>
        </w:r>
        <w:r w:rsidR="0085625D">
          <w:rPr>
            <w:noProof/>
            <w:webHidden/>
          </w:rPr>
          <w:fldChar w:fldCharType="separate"/>
        </w:r>
        <w:r w:rsidR="006C75A3">
          <w:rPr>
            <w:noProof/>
            <w:webHidden/>
          </w:rPr>
          <w:t>10</w:t>
        </w:r>
        <w:r w:rsidR="0085625D">
          <w:rPr>
            <w:noProof/>
            <w:webHidden/>
          </w:rPr>
          <w:fldChar w:fldCharType="end"/>
        </w:r>
      </w:hyperlink>
    </w:p>
    <w:p w14:paraId="4CB3A6D2"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0" w:history="1">
        <w:r w:rsidR="0085625D" w:rsidRPr="00BD775E">
          <w:rPr>
            <w:rStyle w:val="Hyperlink"/>
            <w:noProof/>
          </w:rPr>
          <w:t>Términos sobre la titularidad de un negocio</w:t>
        </w:r>
        <w:r w:rsidR="0085625D">
          <w:rPr>
            <w:noProof/>
            <w:webHidden/>
          </w:rPr>
          <w:tab/>
        </w:r>
        <w:r w:rsidR="0085625D">
          <w:rPr>
            <w:noProof/>
            <w:webHidden/>
          </w:rPr>
          <w:fldChar w:fldCharType="begin"/>
        </w:r>
        <w:r w:rsidR="0085625D">
          <w:rPr>
            <w:noProof/>
            <w:webHidden/>
          </w:rPr>
          <w:instrText xml:space="preserve"> PAGEREF _Toc432493720 \h </w:instrText>
        </w:r>
        <w:r w:rsidR="0085625D">
          <w:rPr>
            <w:noProof/>
            <w:webHidden/>
          </w:rPr>
        </w:r>
        <w:r w:rsidR="0085625D">
          <w:rPr>
            <w:noProof/>
            <w:webHidden/>
          </w:rPr>
          <w:fldChar w:fldCharType="separate"/>
        </w:r>
        <w:r w:rsidR="006C75A3">
          <w:rPr>
            <w:noProof/>
            <w:webHidden/>
          </w:rPr>
          <w:t>11</w:t>
        </w:r>
        <w:r w:rsidR="0085625D">
          <w:rPr>
            <w:noProof/>
            <w:webHidden/>
          </w:rPr>
          <w:fldChar w:fldCharType="end"/>
        </w:r>
      </w:hyperlink>
    </w:p>
    <w:p w14:paraId="2313A872"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1" w:history="1">
        <w:r w:rsidR="0085625D" w:rsidRPr="00BD775E">
          <w:rPr>
            <w:rStyle w:val="Hyperlink"/>
            <w:noProof/>
          </w:rPr>
          <w:t>Los mitos y realidades de ser dueño de un negocio</w:t>
        </w:r>
        <w:r w:rsidR="0085625D">
          <w:rPr>
            <w:noProof/>
            <w:webHidden/>
          </w:rPr>
          <w:tab/>
        </w:r>
        <w:r w:rsidR="0085625D">
          <w:rPr>
            <w:noProof/>
            <w:webHidden/>
          </w:rPr>
          <w:fldChar w:fldCharType="begin"/>
        </w:r>
        <w:r w:rsidR="0085625D">
          <w:rPr>
            <w:noProof/>
            <w:webHidden/>
          </w:rPr>
          <w:instrText xml:space="preserve"> PAGEREF _Toc432493721 \h </w:instrText>
        </w:r>
        <w:r w:rsidR="0085625D">
          <w:rPr>
            <w:noProof/>
            <w:webHidden/>
          </w:rPr>
        </w:r>
        <w:r w:rsidR="0085625D">
          <w:rPr>
            <w:noProof/>
            <w:webHidden/>
          </w:rPr>
          <w:fldChar w:fldCharType="separate"/>
        </w:r>
        <w:r w:rsidR="006C75A3">
          <w:rPr>
            <w:noProof/>
            <w:webHidden/>
          </w:rPr>
          <w:t>11</w:t>
        </w:r>
        <w:r w:rsidR="0085625D">
          <w:rPr>
            <w:noProof/>
            <w:webHidden/>
          </w:rPr>
          <w:fldChar w:fldCharType="end"/>
        </w:r>
      </w:hyperlink>
    </w:p>
    <w:p w14:paraId="4431F54E"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2" w:history="1">
        <w:r w:rsidR="0085625D" w:rsidRPr="00BD775E">
          <w:rPr>
            <w:rStyle w:val="Hyperlink"/>
            <w:noProof/>
          </w:rPr>
          <w:t>Sesión informativa grupal</w:t>
        </w:r>
        <w:r w:rsidR="0085625D">
          <w:rPr>
            <w:noProof/>
            <w:webHidden/>
          </w:rPr>
          <w:tab/>
        </w:r>
        <w:r w:rsidR="0085625D">
          <w:rPr>
            <w:noProof/>
            <w:webHidden/>
          </w:rPr>
          <w:fldChar w:fldCharType="begin"/>
        </w:r>
        <w:r w:rsidR="0085625D">
          <w:rPr>
            <w:noProof/>
            <w:webHidden/>
          </w:rPr>
          <w:instrText xml:space="preserve"> PAGEREF _Toc432493722 \h </w:instrText>
        </w:r>
        <w:r w:rsidR="0085625D">
          <w:rPr>
            <w:noProof/>
            <w:webHidden/>
          </w:rPr>
        </w:r>
        <w:r w:rsidR="0085625D">
          <w:rPr>
            <w:noProof/>
            <w:webHidden/>
          </w:rPr>
          <w:fldChar w:fldCharType="separate"/>
        </w:r>
        <w:r w:rsidR="006C75A3">
          <w:rPr>
            <w:noProof/>
            <w:webHidden/>
          </w:rPr>
          <w:t>12</w:t>
        </w:r>
        <w:r w:rsidR="0085625D">
          <w:rPr>
            <w:noProof/>
            <w:webHidden/>
          </w:rPr>
          <w:fldChar w:fldCharType="end"/>
        </w:r>
      </w:hyperlink>
    </w:p>
    <w:p w14:paraId="4B9C8DA6"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3" w:history="1">
        <w:r w:rsidR="0085625D" w:rsidRPr="00BD775E">
          <w:rPr>
            <w:rStyle w:val="Hyperlink"/>
            <w:noProof/>
          </w:rPr>
          <w:t>Visión general de las raíces del poder</w:t>
        </w:r>
        <w:r w:rsidR="0085625D">
          <w:rPr>
            <w:noProof/>
            <w:webHidden/>
          </w:rPr>
          <w:tab/>
        </w:r>
        <w:r w:rsidR="0085625D">
          <w:rPr>
            <w:noProof/>
            <w:webHidden/>
          </w:rPr>
          <w:fldChar w:fldCharType="begin"/>
        </w:r>
        <w:r w:rsidR="0085625D">
          <w:rPr>
            <w:noProof/>
            <w:webHidden/>
          </w:rPr>
          <w:instrText xml:space="preserve"> PAGEREF _Toc432493723 \h </w:instrText>
        </w:r>
        <w:r w:rsidR="0085625D">
          <w:rPr>
            <w:noProof/>
            <w:webHidden/>
          </w:rPr>
        </w:r>
        <w:r w:rsidR="0085625D">
          <w:rPr>
            <w:noProof/>
            <w:webHidden/>
          </w:rPr>
          <w:fldChar w:fldCharType="separate"/>
        </w:r>
        <w:r w:rsidR="006C75A3">
          <w:rPr>
            <w:noProof/>
            <w:webHidden/>
          </w:rPr>
          <w:t>13</w:t>
        </w:r>
        <w:r w:rsidR="0085625D">
          <w:rPr>
            <w:noProof/>
            <w:webHidden/>
          </w:rPr>
          <w:fldChar w:fldCharType="end"/>
        </w:r>
      </w:hyperlink>
    </w:p>
    <w:p w14:paraId="4FF2EAC0"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4" w:history="1">
        <w:r w:rsidR="0085625D" w:rsidRPr="00BD775E">
          <w:rPr>
            <w:rStyle w:val="Hyperlink"/>
            <w:noProof/>
          </w:rPr>
          <w:t>Autoevaluación de Marlena</w:t>
        </w:r>
        <w:r w:rsidR="0085625D">
          <w:rPr>
            <w:noProof/>
            <w:webHidden/>
          </w:rPr>
          <w:tab/>
        </w:r>
        <w:r w:rsidR="0085625D">
          <w:rPr>
            <w:noProof/>
            <w:webHidden/>
          </w:rPr>
          <w:fldChar w:fldCharType="begin"/>
        </w:r>
        <w:r w:rsidR="0085625D">
          <w:rPr>
            <w:noProof/>
            <w:webHidden/>
          </w:rPr>
          <w:instrText xml:space="preserve"> PAGEREF _Toc432493724 \h </w:instrText>
        </w:r>
        <w:r w:rsidR="0085625D">
          <w:rPr>
            <w:noProof/>
            <w:webHidden/>
          </w:rPr>
        </w:r>
        <w:r w:rsidR="0085625D">
          <w:rPr>
            <w:noProof/>
            <w:webHidden/>
          </w:rPr>
          <w:fldChar w:fldCharType="separate"/>
        </w:r>
        <w:r w:rsidR="006C75A3">
          <w:rPr>
            <w:noProof/>
            <w:webHidden/>
          </w:rPr>
          <w:t>14</w:t>
        </w:r>
        <w:r w:rsidR="0085625D">
          <w:rPr>
            <w:noProof/>
            <w:webHidden/>
          </w:rPr>
          <w:fldChar w:fldCharType="end"/>
        </w:r>
      </w:hyperlink>
    </w:p>
    <w:p w14:paraId="3524B299"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5" w:history="1">
        <w:r w:rsidR="0085625D" w:rsidRPr="00BD775E">
          <w:rPr>
            <w:rStyle w:val="Hyperlink"/>
            <w:noProof/>
          </w:rPr>
          <w:t>Actividad de autoevaluación de las raíces del poder</w:t>
        </w:r>
        <w:r w:rsidR="0085625D">
          <w:rPr>
            <w:noProof/>
            <w:webHidden/>
          </w:rPr>
          <w:tab/>
        </w:r>
        <w:r w:rsidR="0085625D">
          <w:rPr>
            <w:noProof/>
            <w:webHidden/>
          </w:rPr>
          <w:fldChar w:fldCharType="begin"/>
        </w:r>
        <w:r w:rsidR="0085625D">
          <w:rPr>
            <w:noProof/>
            <w:webHidden/>
          </w:rPr>
          <w:instrText xml:space="preserve"> PAGEREF _Toc432493725 \h </w:instrText>
        </w:r>
        <w:r w:rsidR="0085625D">
          <w:rPr>
            <w:noProof/>
            <w:webHidden/>
          </w:rPr>
        </w:r>
        <w:r w:rsidR="0085625D">
          <w:rPr>
            <w:noProof/>
            <w:webHidden/>
          </w:rPr>
          <w:fldChar w:fldCharType="separate"/>
        </w:r>
        <w:r w:rsidR="006C75A3">
          <w:rPr>
            <w:noProof/>
            <w:webHidden/>
          </w:rPr>
          <w:t>15</w:t>
        </w:r>
        <w:r w:rsidR="0085625D">
          <w:rPr>
            <w:noProof/>
            <w:webHidden/>
          </w:rPr>
          <w:fldChar w:fldCharType="end"/>
        </w:r>
      </w:hyperlink>
    </w:p>
    <w:p w14:paraId="5BE4722B"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6" w:history="1">
        <w:r w:rsidR="0085625D" w:rsidRPr="00BD775E">
          <w:rPr>
            <w:rStyle w:val="Hyperlink"/>
            <w:noProof/>
          </w:rPr>
          <w:t>Agenda de objetivos: comenzar, para</w:t>
        </w:r>
        <w:r w:rsidR="000456B7">
          <w:rPr>
            <w:rStyle w:val="Hyperlink"/>
            <w:noProof/>
          </w:rPr>
          <w:t>r</w:t>
        </w:r>
        <w:r w:rsidR="0085625D" w:rsidRPr="00BD775E">
          <w:rPr>
            <w:rStyle w:val="Hyperlink"/>
            <w:noProof/>
          </w:rPr>
          <w:t>, continuar</w:t>
        </w:r>
        <w:r w:rsidR="0085625D">
          <w:rPr>
            <w:noProof/>
            <w:webHidden/>
          </w:rPr>
          <w:tab/>
        </w:r>
        <w:r w:rsidR="0085625D">
          <w:rPr>
            <w:noProof/>
            <w:webHidden/>
          </w:rPr>
          <w:fldChar w:fldCharType="begin"/>
        </w:r>
        <w:r w:rsidR="0085625D">
          <w:rPr>
            <w:noProof/>
            <w:webHidden/>
          </w:rPr>
          <w:instrText xml:space="preserve"> PAGEREF _Toc432493726 \h </w:instrText>
        </w:r>
        <w:r w:rsidR="0085625D">
          <w:rPr>
            <w:noProof/>
            <w:webHidden/>
          </w:rPr>
        </w:r>
        <w:r w:rsidR="0085625D">
          <w:rPr>
            <w:noProof/>
            <w:webHidden/>
          </w:rPr>
          <w:fldChar w:fldCharType="separate"/>
        </w:r>
        <w:r w:rsidR="006C75A3">
          <w:rPr>
            <w:noProof/>
            <w:webHidden/>
          </w:rPr>
          <w:t>16</w:t>
        </w:r>
        <w:r w:rsidR="0085625D">
          <w:rPr>
            <w:noProof/>
            <w:webHidden/>
          </w:rPr>
          <w:fldChar w:fldCharType="end"/>
        </w:r>
      </w:hyperlink>
    </w:p>
    <w:p w14:paraId="65FCCC9C"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7" w:history="1">
        <w:r w:rsidR="0085625D" w:rsidRPr="00BD775E">
          <w:rPr>
            <w:rStyle w:val="Hyperlink"/>
            <w:noProof/>
          </w:rPr>
          <w:t>Autoevaluación sobre industrias específicas</w:t>
        </w:r>
        <w:r w:rsidR="0085625D">
          <w:rPr>
            <w:noProof/>
            <w:webHidden/>
          </w:rPr>
          <w:tab/>
        </w:r>
        <w:r w:rsidR="0085625D">
          <w:rPr>
            <w:noProof/>
            <w:webHidden/>
          </w:rPr>
          <w:fldChar w:fldCharType="begin"/>
        </w:r>
        <w:r w:rsidR="0085625D">
          <w:rPr>
            <w:noProof/>
            <w:webHidden/>
          </w:rPr>
          <w:instrText xml:space="preserve"> PAGEREF _Toc432493727 \h </w:instrText>
        </w:r>
        <w:r w:rsidR="0085625D">
          <w:rPr>
            <w:noProof/>
            <w:webHidden/>
          </w:rPr>
        </w:r>
        <w:r w:rsidR="0085625D">
          <w:rPr>
            <w:noProof/>
            <w:webHidden/>
          </w:rPr>
          <w:fldChar w:fldCharType="separate"/>
        </w:r>
        <w:r w:rsidR="006C75A3">
          <w:rPr>
            <w:noProof/>
            <w:webHidden/>
          </w:rPr>
          <w:t>16</w:t>
        </w:r>
        <w:r w:rsidR="0085625D">
          <w:rPr>
            <w:noProof/>
            <w:webHidden/>
          </w:rPr>
          <w:fldChar w:fldCharType="end"/>
        </w:r>
      </w:hyperlink>
    </w:p>
    <w:p w14:paraId="2E427994" w14:textId="77777777" w:rsidR="0085625D" w:rsidRPr="00043245" w:rsidRDefault="005A02A1">
      <w:pPr>
        <w:pStyle w:val="TOC2"/>
        <w:tabs>
          <w:tab w:val="right" w:leader="dot" w:pos="10790"/>
        </w:tabs>
        <w:rPr>
          <w:rFonts w:cs="Arial"/>
          <w:smallCaps w:val="0"/>
          <w:noProof/>
          <w:sz w:val="22"/>
          <w:szCs w:val="22"/>
          <w:lang w:val="en-US" w:eastAsia="en-US"/>
        </w:rPr>
      </w:pPr>
      <w:hyperlink w:anchor="_Toc432493728" w:history="1">
        <w:r w:rsidR="0085625D" w:rsidRPr="00BD775E">
          <w:rPr>
            <w:rStyle w:val="Hyperlink"/>
            <w:noProof/>
          </w:rPr>
          <w:t>Resumen, cuestionario de evaluación de conocimientos y evaluación.</w:t>
        </w:r>
        <w:r w:rsidR="0085625D">
          <w:rPr>
            <w:noProof/>
            <w:webHidden/>
          </w:rPr>
          <w:tab/>
        </w:r>
        <w:r w:rsidR="0085625D">
          <w:rPr>
            <w:noProof/>
            <w:webHidden/>
          </w:rPr>
          <w:fldChar w:fldCharType="begin"/>
        </w:r>
        <w:r w:rsidR="0085625D">
          <w:rPr>
            <w:noProof/>
            <w:webHidden/>
          </w:rPr>
          <w:instrText xml:space="preserve"> PAGEREF _Toc432493728 \h </w:instrText>
        </w:r>
        <w:r w:rsidR="0085625D">
          <w:rPr>
            <w:noProof/>
            <w:webHidden/>
          </w:rPr>
        </w:r>
        <w:r w:rsidR="0085625D">
          <w:rPr>
            <w:noProof/>
            <w:webHidden/>
          </w:rPr>
          <w:fldChar w:fldCharType="separate"/>
        </w:r>
        <w:r w:rsidR="006C75A3">
          <w:rPr>
            <w:noProof/>
            <w:webHidden/>
          </w:rPr>
          <w:t>17</w:t>
        </w:r>
        <w:r w:rsidR="0085625D">
          <w:rPr>
            <w:noProof/>
            <w:webHidden/>
          </w:rPr>
          <w:fldChar w:fldCharType="end"/>
        </w:r>
      </w:hyperlink>
    </w:p>
    <w:p w14:paraId="473EF4BD" w14:textId="77777777" w:rsidR="007B5916" w:rsidRPr="00DE25FC" w:rsidRDefault="007B5916" w:rsidP="007B5916">
      <w:pPr>
        <w:autoSpaceDE w:val="0"/>
        <w:autoSpaceDN w:val="0"/>
        <w:jc w:val="center"/>
        <w:rPr>
          <w:sz w:val="20"/>
        </w:rPr>
      </w:pPr>
      <w:r w:rsidRPr="00DE25FC">
        <w:rPr>
          <w:sz w:val="20"/>
        </w:rPr>
        <w:fldChar w:fldCharType="end"/>
      </w:r>
    </w:p>
    <w:p w14:paraId="553FC58F" w14:textId="77777777" w:rsidR="002F3205" w:rsidRPr="00DE25FC" w:rsidRDefault="002F3205">
      <w:pPr>
        <w:autoSpaceDE w:val="0"/>
        <w:autoSpaceDN w:val="0"/>
        <w:jc w:val="center"/>
        <w:rPr>
          <w:sz w:val="20"/>
        </w:rPr>
      </w:pPr>
    </w:p>
    <w:p w14:paraId="0A8AE30F" w14:textId="77777777" w:rsidR="002F3205" w:rsidRPr="00DE25FC" w:rsidRDefault="002F3205">
      <w:pPr>
        <w:autoSpaceDE w:val="0"/>
        <w:autoSpaceDN w:val="0"/>
        <w:jc w:val="center"/>
        <w:rPr>
          <w:b/>
          <w:sz w:val="23"/>
          <w:szCs w:val="23"/>
        </w:rPr>
      </w:pPr>
      <w:r w:rsidRPr="00DE25FC">
        <w:rPr>
          <w:b/>
          <w:sz w:val="23"/>
        </w:rPr>
        <w:t>EXENCIÓN DE RESPONSABILIDAD</w:t>
      </w:r>
    </w:p>
    <w:p w14:paraId="0D355D57" w14:textId="77777777" w:rsidR="002F3205" w:rsidRPr="00DE25FC" w:rsidRDefault="002F3205">
      <w:pPr>
        <w:autoSpaceDE w:val="0"/>
        <w:autoSpaceDN w:val="0"/>
        <w:jc w:val="center"/>
        <w:rPr>
          <w:b/>
          <w:sz w:val="23"/>
          <w:szCs w:val="23"/>
        </w:rPr>
      </w:pPr>
    </w:p>
    <w:p w14:paraId="534A907F" w14:textId="77777777" w:rsidR="002F3205" w:rsidRPr="00DE25FC" w:rsidRDefault="00626054" w:rsidP="002F3205">
      <w:r w:rsidRPr="00DE25FC">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w:t>
      </w:r>
      <w:r w:rsidR="0068689C">
        <w:t>Small Business Administration (</w:t>
      </w:r>
      <w:r w:rsidRPr="00DE25FC">
        <w:t>SBA, por sus siglas en inglés)</w:t>
      </w:r>
      <w:r w:rsidR="0068689C">
        <w:t>)</w:t>
      </w:r>
      <w:r w:rsidRPr="00DE25FC">
        <w:t>.  La FDIC y la SBA no expresan ninguna afirmación ni garantía al respecto de la precisión o la vigencia de esta información y este material</w:t>
      </w:r>
      <w:r w:rsidR="002F3205" w:rsidRPr="00DE25FC">
        <w:t>.</w:t>
      </w:r>
    </w:p>
    <w:p w14:paraId="6E963352" w14:textId="77777777" w:rsidR="002F3205" w:rsidRPr="00DE25FC" w:rsidRDefault="00626054" w:rsidP="002F3205">
      <w:r w:rsidRPr="00DE25FC">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2F3205" w:rsidRPr="00DE25FC">
        <w:t>.</w:t>
      </w:r>
    </w:p>
    <w:p w14:paraId="133BD32B" w14:textId="77777777" w:rsidR="002F3205" w:rsidRPr="00DE25FC" w:rsidRDefault="00626054">
      <w:r w:rsidRPr="00DE25FC">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542DEC">
        <w:t>de los Estados Unidos</w:t>
      </w:r>
      <w:r w:rsidR="002F3205" w:rsidRPr="00DE25FC">
        <w:t>.</w:t>
      </w:r>
    </w:p>
    <w:p w14:paraId="7920CE31" w14:textId="77777777" w:rsidR="002F3205" w:rsidRPr="00DE25FC" w:rsidRDefault="002F3205" w:rsidP="002F3205">
      <w:r w:rsidRPr="00DE25FC">
        <w:br w:type="page"/>
      </w:r>
    </w:p>
    <w:p w14:paraId="7A932921" w14:textId="77777777" w:rsidR="002F3205" w:rsidRPr="00DE25FC" w:rsidRDefault="002F3205" w:rsidP="002F3205">
      <w:pPr>
        <w:pStyle w:val="Heading1"/>
      </w:pPr>
      <w:bookmarkStart w:id="2" w:name="_Toc399240374"/>
      <w:bookmarkStart w:id="3" w:name="_Toc432493713"/>
      <w:r w:rsidRPr="00DE25FC">
        <w:t>Introducción</w:t>
      </w:r>
      <w:bookmarkEnd w:id="1"/>
      <w:bookmarkEnd w:id="2"/>
      <w:bookmarkEnd w:id="3"/>
    </w:p>
    <w:p w14:paraId="7A9DD697" w14:textId="77777777" w:rsidR="002F3205" w:rsidRPr="00DE25FC" w:rsidRDefault="005A02A1">
      <w:pPr>
        <w:rPr>
          <w:sz w:val="22"/>
          <w:szCs w:val="22"/>
        </w:rPr>
      </w:pPr>
      <w:r>
        <w:rPr>
          <w:sz w:val="22"/>
          <w:szCs w:val="22"/>
        </w:rPr>
        <w:pict w14:anchorId="07300629">
          <v:shape id="Picture 8" o:spid="_x0000_s1048" type="#_x0000_t75" style="position:absolute;margin-left:401pt;margin-top:9.1pt;width:133.5pt;height:135.7pt;z-index:14;visibility:visible">
            <v:imagedata r:id="rId14" o:title="MP900427658[1]"/>
            <w10:wrap type="square"/>
          </v:shape>
        </w:pict>
      </w:r>
      <w:r w:rsidR="00CD0F37" w:rsidRPr="00DE25FC">
        <w:rPr>
          <w:sz w:val="22"/>
          <w:szCs w:val="22"/>
        </w:rPr>
        <w:t>Estas ideas le</w:t>
      </w:r>
      <w:r w:rsidR="002F3205" w:rsidRPr="00DE25FC">
        <w:rPr>
          <w:sz w:val="22"/>
          <w:szCs w:val="22"/>
        </w:rPr>
        <w:t xml:space="preserve"> ayudarán a planear y presentar sesiones interesantes y productivas:</w:t>
      </w:r>
    </w:p>
    <w:p w14:paraId="143E4596" w14:textId="77777777" w:rsidR="002F3205" w:rsidRPr="00DE25FC" w:rsidRDefault="002F3205" w:rsidP="002F3205">
      <w:pPr>
        <w:pStyle w:val="bbbt"/>
        <w:numPr>
          <w:ilvl w:val="0"/>
          <w:numId w:val="25"/>
        </w:numPr>
        <w:rPr>
          <w:sz w:val="22"/>
          <w:szCs w:val="22"/>
        </w:rPr>
      </w:pPr>
      <w:r w:rsidRPr="00DE25FC">
        <w:rPr>
          <w:b/>
          <w:sz w:val="22"/>
          <w:szCs w:val="22"/>
        </w:rPr>
        <w:t>Uso efectivo del PowerPoint</w:t>
      </w:r>
      <w:r w:rsidR="00176D89" w:rsidRPr="00DE25FC">
        <w:rPr>
          <w:b/>
          <w:sz w:val="22"/>
          <w:szCs w:val="22"/>
        </w:rPr>
        <w:t>:</w:t>
      </w:r>
      <w:r w:rsidRPr="00DE25FC">
        <w:rPr>
          <w:b/>
          <w:sz w:val="22"/>
          <w:szCs w:val="22"/>
        </w:rPr>
        <w:t xml:space="preserve"> </w:t>
      </w:r>
      <w:r w:rsidR="00176D89" w:rsidRPr="00DE25FC">
        <w:rPr>
          <w:sz w:val="22"/>
          <w:szCs w:val="22"/>
        </w:rPr>
        <w:t>u</w:t>
      </w:r>
      <w:r w:rsidRPr="00DE25FC">
        <w:rPr>
          <w:sz w:val="22"/>
          <w:szCs w:val="22"/>
        </w:rPr>
        <w:t xml:space="preserve">se diapositivas solamente para introducir conceptos </w:t>
      </w:r>
      <w:r w:rsidR="00CD0F37" w:rsidRPr="00DE25FC">
        <w:rPr>
          <w:sz w:val="22"/>
          <w:szCs w:val="22"/>
        </w:rPr>
        <w:t>clave</w:t>
      </w:r>
      <w:r w:rsidRPr="00DE25FC">
        <w:rPr>
          <w:sz w:val="22"/>
          <w:szCs w:val="22"/>
        </w:rPr>
        <w:t xml:space="preserve">. Se brindan para respaldar y resaltar </w:t>
      </w:r>
      <w:r w:rsidRPr="00DE25FC">
        <w:rPr>
          <w:i/>
          <w:sz w:val="22"/>
          <w:szCs w:val="22"/>
        </w:rPr>
        <w:t xml:space="preserve">su </w:t>
      </w:r>
      <w:r w:rsidRPr="00DE25FC">
        <w:rPr>
          <w:sz w:val="22"/>
          <w:szCs w:val="22"/>
        </w:rPr>
        <w:t xml:space="preserve">presentación, estas no son </w:t>
      </w:r>
      <w:r w:rsidRPr="00DE25FC">
        <w:rPr>
          <w:i/>
          <w:sz w:val="22"/>
          <w:szCs w:val="22"/>
        </w:rPr>
        <w:t xml:space="preserve">la </w:t>
      </w:r>
      <w:r w:rsidRPr="00DE25FC">
        <w:rPr>
          <w:sz w:val="22"/>
          <w:szCs w:val="22"/>
        </w:rPr>
        <w:t xml:space="preserve">presentación. Evite leer las diapositivas a los alumnos. Agregue su punto de vista. Los </w:t>
      </w:r>
      <w:r w:rsidR="00626054" w:rsidRPr="00DE25FC">
        <w:rPr>
          <w:sz w:val="22"/>
          <w:szCs w:val="22"/>
        </w:rPr>
        <w:t xml:space="preserve">participantes </w:t>
      </w:r>
      <w:r w:rsidRPr="00DE25FC">
        <w:rPr>
          <w:sz w:val="22"/>
          <w:szCs w:val="22"/>
        </w:rPr>
        <w:t xml:space="preserve">agradecen </w:t>
      </w:r>
      <w:r w:rsidR="00CD0F37" w:rsidRPr="00DE25FC">
        <w:rPr>
          <w:sz w:val="22"/>
          <w:szCs w:val="22"/>
        </w:rPr>
        <w:t xml:space="preserve">los </w:t>
      </w:r>
      <w:r w:rsidRPr="00DE25FC">
        <w:rPr>
          <w:sz w:val="22"/>
          <w:szCs w:val="22"/>
        </w:rPr>
        <w:t xml:space="preserve">ejemplos y breves anécdotas para que los conceptos </w:t>
      </w:r>
      <w:r w:rsidR="00626054" w:rsidRPr="00DE25FC">
        <w:rPr>
          <w:sz w:val="22"/>
          <w:szCs w:val="22"/>
        </w:rPr>
        <w:t>tomen</w:t>
      </w:r>
      <w:r w:rsidRPr="00DE25FC">
        <w:rPr>
          <w:sz w:val="22"/>
          <w:szCs w:val="22"/>
        </w:rPr>
        <w:t xml:space="preserve"> vida.</w:t>
      </w:r>
    </w:p>
    <w:p w14:paraId="3400402B" w14:textId="77777777" w:rsidR="002F3205" w:rsidRPr="00DE25FC" w:rsidRDefault="002F3205" w:rsidP="002F3205">
      <w:pPr>
        <w:pStyle w:val="bbbt"/>
        <w:numPr>
          <w:ilvl w:val="0"/>
          <w:numId w:val="25"/>
        </w:numPr>
        <w:rPr>
          <w:sz w:val="22"/>
          <w:szCs w:val="22"/>
        </w:rPr>
      </w:pPr>
      <w:r w:rsidRPr="00DE25FC">
        <w:rPr>
          <w:b/>
          <w:sz w:val="22"/>
          <w:szCs w:val="22"/>
        </w:rPr>
        <w:t>Presentaciones</w:t>
      </w:r>
      <w:r w:rsidR="00176D89" w:rsidRPr="00DE25FC">
        <w:rPr>
          <w:b/>
          <w:sz w:val="22"/>
          <w:szCs w:val="22"/>
        </w:rPr>
        <w:t>:</w:t>
      </w:r>
      <w:r w:rsidRPr="00DE25FC">
        <w:rPr>
          <w:sz w:val="22"/>
          <w:szCs w:val="22"/>
        </w:rPr>
        <w:t xml:space="preserve"> </w:t>
      </w:r>
      <w:r w:rsidR="00176D89" w:rsidRPr="00DE25FC">
        <w:rPr>
          <w:sz w:val="22"/>
          <w:szCs w:val="22"/>
        </w:rPr>
        <w:t>l</w:t>
      </w:r>
      <w:r w:rsidRPr="00DE25FC">
        <w:rPr>
          <w:sz w:val="22"/>
          <w:szCs w:val="22"/>
        </w:rPr>
        <w:t>as presentaciones permiten romper el hielo, crear un diálogo activo entre el instructor y los participantes y establecer el rumbo de la clase. Además nos dan indicadores del nivel de experiencia de sus alumnos.</w:t>
      </w:r>
    </w:p>
    <w:p w14:paraId="08AA7FB3" w14:textId="77777777" w:rsidR="002F3205" w:rsidRPr="00DE25FC" w:rsidRDefault="002F3205" w:rsidP="002F3205">
      <w:pPr>
        <w:pStyle w:val="bbbt"/>
        <w:numPr>
          <w:ilvl w:val="0"/>
          <w:numId w:val="25"/>
        </w:numPr>
        <w:rPr>
          <w:sz w:val="22"/>
          <w:szCs w:val="22"/>
        </w:rPr>
      </w:pPr>
      <w:r w:rsidRPr="00DE25FC">
        <w:rPr>
          <w:b/>
          <w:sz w:val="22"/>
          <w:szCs w:val="22"/>
        </w:rPr>
        <w:t xml:space="preserve">Diversidad </w:t>
      </w:r>
      <w:r w:rsidR="00CD0F37" w:rsidRPr="00DE25FC">
        <w:rPr>
          <w:b/>
          <w:sz w:val="22"/>
          <w:szCs w:val="22"/>
        </w:rPr>
        <w:t>en las</w:t>
      </w:r>
      <w:r w:rsidRPr="00DE25FC">
        <w:rPr>
          <w:b/>
          <w:sz w:val="22"/>
          <w:szCs w:val="22"/>
        </w:rPr>
        <w:t xml:space="preserve"> necesidades de los </w:t>
      </w:r>
      <w:r w:rsidR="00CD0F37" w:rsidRPr="00DE25FC">
        <w:rPr>
          <w:b/>
          <w:sz w:val="22"/>
          <w:szCs w:val="22"/>
        </w:rPr>
        <w:t>alumnos</w:t>
      </w:r>
      <w:r w:rsidR="00176D89" w:rsidRPr="00DE25FC">
        <w:rPr>
          <w:b/>
          <w:sz w:val="22"/>
          <w:szCs w:val="22"/>
        </w:rPr>
        <w:t>:</w:t>
      </w:r>
      <w:r w:rsidRPr="00DE25FC">
        <w:rPr>
          <w:b/>
          <w:sz w:val="22"/>
          <w:szCs w:val="22"/>
        </w:rPr>
        <w:t xml:space="preserve"> </w:t>
      </w:r>
      <w:r w:rsidR="00176D89" w:rsidRPr="00DE25FC">
        <w:rPr>
          <w:sz w:val="22"/>
          <w:szCs w:val="22"/>
        </w:rPr>
        <w:t>a</w:t>
      </w:r>
      <w:r w:rsidRPr="00DE25FC">
        <w:rPr>
          <w:sz w:val="22"/>
          <w:szCs w:val="22"/>
        </w:rPr>
        <w:t xml:space="preserve">suma que algunos alumnos recién comienzan, mientras que otros ya son dueños de un negocio. </w:t>
      </w:r>
      <w:r w:rsidR="00626054" w:rsidRPr="00DE25FC">
        <w:rPr>
          <w:sz w:val="22"/>
          <w:szCs w:val="22"/>
        </w:rPr>
        <w:t>Atienda</w:t>
      </w:r>
      <w:r w:rsidRPr="00DE25FC">
        <w:rPr>
          <w:sz w:val="22"/>
          <w:szCs w:val="22"/>
        </w:rPr>
        <w:t xml:space="preserve"> las diversas necesidades de los grupos de </w:t>
      </w:r>
      <w:r w:rsidR="00CD0F37" w:rsidRPr="00DE25FC">
        <w:rPr>
          <w:sz w:val="22"/>
          <w:szCs w:val="22"/>
        </w:rPr>
        <w:t>alumnos</w:t>
      </w:r>
      <w:r w:rsidRPr="00DE25FC">
        <w:rPr>
          <w:sz w:val="22"/>
          <w:szCs w:val="22"/>
        </w:rPr>
        <w:t>.</w:t>
      </w:r>
    </w:p>
    <w:p w14:paraId="0FF1B3D9" w14:textId="77777777" w:rsidR="002F3205" w:rsidRPr="00DE25FC" w:rsidRDefault="00542DEC" w:rsidP="002F3205">
      <w:pPr>
        <w:pStyle w:val="bbbt"/>
        <w:numPr>
          <w:ilvl w:val="0"/>
          <w:numId w:val="8"/>
        </w:numPr>
        <w:rPr>
          <w:sz w:val="22"/>
          <w:szCs w:val="22"/>
        </w:rPr>
      </w:pPr>
      <w:r>
        <w:rPr>
          <w:b/>
          <w:sz w:val="22"/>
          <w:szCs w:val="22"/>
        </w:rPr>
        <w:t>Agenda</w:t>
      </w:r>
      <w:r w:rsidR="00176D89" w:rsidRPr="00DE25FC">
        <w:rPr>
          <w:b/>
          <w:sz w:val="22"/>
          <w:szCs w:val="22"/>
        </w:rPr>
        <w:t>:</w:t>
      </w:r>
      <w:r w:rsidR="002F3205" w:rsidRPr="00DE25FC">
        <w:rPr>
          <w:sz w:val="22"/>
          <w:szCs w:val="22"/>
        </w:rPr>
        <w:t xml:space="preserve"> </w:t>
      </w:r>
      <w:r w:rsidR="000456B7">
        <w:rPr>
          <w:sz w:val="22"/>
          <w:szCs w:val="22"/>
        </w:rPr>
        <w:t>la</w:t>
      </w:r>
      <w:r w:rsidR="002F3205" w:rsidRPr="00DE25FC">
        <w:rPr>
          <w:sz w:val="22"/>
          <w:szCs w:val="22"/>
        </w:rPr>
        <w:t xml:space="preserve"> </w:t>
      </w:r>
      <w:r>
        <w:rPr>
          <w:sz w:val="22"/>
          <w:szCs w:val="22"/>
        </w:rPr>
        <w:t>agenda</w:t>
      </w:r>
      <w:r w:rsidR="002F3205" w:rsidRPr="00DE25FC">
        <w:rPr>
          <w:sz w:val="22"/>
          <w:szCs w:val="22"/>
        </w:rPr>
        <w:t xml:space="preserve"> ayuda a los participantes a comprender cómo se llevará a cabo la capacitación.</w:t>
      </w:r>
    </w:p>
    <w:p w14:paraId="468D39B0" w14:textId="77777777" w:rsidR="002F3205" w:rsidRPr="00DE25FC" w:rsidRDefault="002F3205" w:rsidP="002F3205">
      <w:pPr>
        <w:pStyle w:val="bbbt"/>
        <w:numPr>
          <w:ilvl w:val="0"/>
          <w:numId w:val="8"/>
        </w:numPr>
        <w:rPr>
          <w:sz w:val="22"/>
          <w:szCs w:val="22"/>
        </w:rPr>
      </w:pPr>
      <w:r w:rsidRPr="00DE25FC">
        <w:rPr>
          <w:b/>
          <w:sz w:val="22"/>
          <w:szCs w:val="22"/>
        </w:rPr>
        <w:t>Expectativas:</w:t>
      </w:r>
      <w:r w:rsidRPr="00DE25FC">
        <w:rPr>
          <w:sz w:val="22"/>
          <w:szCs w:val="22"/>
        </w:rPr>
        <w:t xml:space="preserve"> </w:t>
      </w:r>
      <w:r w:rsidR="00176D89" w:rsidRPr="00DE25FC">
        <w:rPr>
          <w:sz w:val="22"/>
          <w:szCs w:val="22"/>
        </w:rPr>
        <w:t>d</w:t>
      </w:r>
      <w:r w:rsidRPr="00DE25FC">
        <w:rPr>
          <w:sz w:val="22"/>
          <w:szCs w:val="22"/>
        </w:rPr>
        <w:t>iscutir las expectativas permite que los participantes le digan lo que esperan aprender con la capacitación.</w:t>
      </w:r>
    </w:p>
    <w:p w14:paraId="32EAF512" w14:textId="77777777" w:rsidR="002F3205" w:rsidRPr="00DE25FC" w:rsidRDefault="002F3205" w:rsidP="002F3205">
      <w:pPr>
        <w:pStyle w:val="BodyIndent"/>
        <w:numPr>
          <w:ilvl w:val="0"/>
          <w:numId w:val="8"/>
        </w:numPr>
        <w:spacing w:after="80" w:line="240" w:lineRule="auto"/>
        <w:rPr>
          <w:sz w:val="22"/>
        </w:rPr>
      </w:pPr>
      <w:r w:rsidRPr="00DE25FC">
        <w:rPr>
          <w:b/>
          <w:sz w:val="22"/>
        </w:rPr>
        <w:t>Objetivos:</w:t>
      </w:r>
      <w:r w:rsidRPr="00DE25FC">
        <w:rPr>
          <w:sz w:val="22"/>
        </w:rPr>
        <w:t xml:space="preserve"> </w:t>
      </w:r>
      <w:r w:rsidR="00176D89" w:rsidRPr="00DE25FC">
        <w:rPr>
          <w:sz w:val="22"/>
        </w:rPr>
        <w:t>e</w:t>
      </w:r>
      <w:r w:rsidRPr="00DE25FC">
        <w:rPr>
          <w:sz w:val="22"/>
        </w:rPr>
        <w:t xml:space="preserve">stablecer objetivos contribuye a que los participantes sitúen lo que aprenderán en el contexto adecuado y </w:t>
      </w:r>
      <w:r w:rsidR="00CD0F37" w:rsidRPr="00DE25FC">
        <w:rPr>
          <w:sz w:val="22"/>
        </w:rPr>
        <w:t>aseguran que el contenido sea consistente con</w:t>
      </w:r>
      <w:r w:rsidRPr="00DE25FC">
        <w:rPr>
          <w:sz w:val="22"/>
        </w:rPr>
        <w:t xml:space="preserve"> sus expectativas.</w:t>
      </w:r>
    </w:p>
    <w:p w14:paraId="7AC88F19" w14:textId="77777777" w:rsidR="002F3205" w:rsidRPr="00DE25FC" w:rsidRDefault="002F3205" w:rsidP="002F3205">
      <w:pPr>
        <w:pStyle w:val="BodyIndent"/>
        <w:numPr>
          <w:ilvl w:val="0"/>
          <w:numId w:val="8"/>
        </w:numPr>
        <w:spacing w:after="80" w:line="240" w:lineRule="auto"/>
        <w:rPr>
          <w:sz w:val="22"/>
        </w:rPr>
      </w:pPr>
      <w:r w:rsidRPr="00DE25FC">
        <w:rPr>
          <w:b/>
          <w:sz w:val="22"/>
        </w:rPr>
        <w:t xml:space="preserve">Formato y contenido del </w:t>
      </w:r>
      <w:r w:rsidR="00D126C8" w:rsidRPr="00DE25FC">
        <w:rPr>
          <w:b/>
          <w:sz w:val="22"/>
        </w:rPr>
        <w:t>Manual del participante</w:t>
      </w:r>
      <w:r w:rsidRPr="00DE25FC">
        <w:rPr>
          <w:b/>
          <w:sz w:val="22"/>
        </w:rPr>
        <w:t>:</w:t>
      </w:r>
      <w:r w:rsidRPr="00DE25FC">
        <w:rPr>
          <w:sz w:val="22"/>
        </w:rPr>
        <w:t xml:space="preserve"> </w:t>
      </w:r>
      <w:r w:rsidR="00176D89" w:rsidRPr="00DE25FC">
        <w:rPr>
          <w:sz w:val="22"/>
        </w:rPr>
        <w:t>e</w:t>
      </w:r>
      <w:r w:rsidRPr="00DE25FC">
        <w:rPr>
          <w:sz w:val="22"/>
        </w:rPr>
        <w:t xml:space="preserve">l manual ayuda a que los participantes sigan la presentación. Una variedad de </w:t>
      </w:r>
      <w:r w:rsidR="00626054" w:rsidRPr="00DE25FC">
        <w:rPr>
          <w:sz w:val="22"/>
        </w:rPr>
        <w:t>páginas</w:t>
      </w:r>
      <w:r w:rsidRPr="00DE25FC">
        <w:rPr>
          <w:sz w:val="22"/>
        </w:rPr>
        <w:t xml:space="preserve"> de ejercicios les ayudará a aplicar los conceptos clave en </w:t>
      </w:r>
      <w:r w:rsidR="00A42937" w:rsidRPr="00DE25FC">
        <w:rPr>
          <w:sz w:val="22"/>
        </w:rPr>
        <w:t>sus propios contextos específicos</w:t>
      </w:r>
      <w:r w:rsidRPr="00DE25FC">
        <w:rPr>
          <w:sz w:val="22"/>
        </w:rPr>
        <w:t>.</w:t>
      </w:r>
    </w:p>
    <w:p w14:paraId="7B26B0EF" w14:textId="77777777" w:rsidR="002F3205" w:rsidRPr="00DE25FC" w:rsidRDefault="00176D89" w:rsidP="002F3205">
      <w:pPr>
        <w:pStyle w:val="BodyIndent"/>
        <w:numPr>
          <w:ilvl w:val="0"/>
          <w:numId w:val="8"/>
        </w:numPr>
        <w:spacing w:after="80" w:line="240" w:lineRule="auto"/>
        <w:rPr>
          <w:sz w:val="22"/>
        </w:rPr>
      </w:pPr>
      <w:r w:rsidRPr="00DE25FC">
        <w:rPr>
          <w:b/>
          <w:sz w:val="22"/>
        </w:rPr>
        <w:t>Cuestionario previo a la capacitación</w:t>
      </w:r>
      <w:r w:rsidR="002F3205" w:rsidRPr="00DE25FC">
        <w:rPr>
          <w:b/>
          <w:sz w:val="22"/>
        </w:rPr>
        <w:t xml:space="preserve"> y cuestionario </w:t>
      </w:r>
      <w:r w:rsidR="000456B7">
        <w:rPr>
          <w:b/>
          <w:sz w:val="22"/>
        </w:rPr>
        <w:t xml:space="preserve">de </w:t>
      </w:r>
      <w:r w:rsidR="002F3205" w:rsidRPr="00DE25FC">
        <w:rPr>
          <w:b/>
          <w:sz w:val="22"/>
        </w:rPr>
        <w:t>evaluación</w:t>
      </w:r>
      <w:r w:rsidRPr="00DE25FC">
        <w:rPr>
          <w:b/>
          <w:sz w:val="22"/>
        </w:rPr>
        <w:t xml:space="preserve"> de conocimientos</w:t>
      </w:r>
      <w:r w:rsidR="002F3205" w:rsidRPr="00DE25FC">
        <w:rPr>
          <w:b/>
          <w:sz w:val="22"/>
        </w:rPr>
        <w:t xml:space="preserve">: </w:t>
      </w:r>
      <w:r w:rsidRPr="00DE25FC">
        <w:rPr>
          <w:sz w:val="22"/>
        </w:rPr>
        <w:t>el</w:t>
      </w:r>
      <w:r w:rsidR="002F3205" w:rsidRPr="00DE25FC">
        <w:rPr>
          <w:sz w:val="22"/>
        </w:rPr>
        <w:t xml:space="preserve"> </w:t>
      </w:r>
      <w:r w:rsidRPr="00DE25FC">
        <w:rPr>
          <w:sz w:val="22"/>
        </w:rPr>
        <w:t>cuestionario previo a la capacitación brinda</w:t>
      </w:r>
      <w:r w:rsidR="002F3205" w:rsidRPr="00DE25FC">
        <w:rPr>
          <w:sz w:val="22"/>
        </w:rPr>
        <w:t xml:space="preserve"> </w:t>
      </w:r>
      <w:r w:rsidR="00A42937" w:rsidRPr="00DE25FC">
        <w:rPr>
          <w:sz w:val="22"/>
        </w:rPr>
        <w:t>la medición básica</w:t>
      </w:r>
      <w:r w:rsidR="002F3205" w:rsidRPr="00DE25FC">
        <w:rPr>
          <w:sz w:val="22"/>
        </w:rPr>
        <w:t xml:space="preserve"> para evaluar el impacto de esta clase. </w:t>
      </w:r>
      <w:r w:rsidRPr="00DE25FC">
        <w:rPr>
          <w:sz w:val="22"/>
        </w:rPr>
        <w:t xml:space="preserve">El </w:t>
      </w:r>
      <w:r w:rsidR="002F3205" w:rsidRPr="00DE25FC">
        <w:rPr>
          <w:sz w:val="22"/>
        </w:rPr>
        <w:t>cue</w:t>
      </w:r>
      <w:r w:rsidRPr="00DE25FC">
        <w:rPr>
          <w:sz w:val="22"/>
        </w:rPr>
        <w:t>stionario</w:t>
      </w:r>
      <w:r w:rsidR="002F3205" w:rsidRPr="00DE25FC">
        <w:rPr>
          <w:sz w:val="22"/>
        </w:rPr>
        <w:t xml:space="preserve"> de evaluación </w:t>
      </w:r>
      <w:r w:rsidRPr="00DE25FC">
        <w:rPr>
          <w:sz w:val="22"/>
        </w:rPr>
        <w:t xml:space="preserve">de conocimientos mide </w:t>
      </w:r>
      <w:r w:rsidR="002F3205" w:rsidRPr="00DE25FC">
        <w:rPr>
          <w:sz w:val="22"/>
        </w:rPr>
        <w:t xml:space="preserve">qué tan bien los participantes aprendieron el contenido. </w:t>
      </w:r>
      <w:r w:rsidRPr="00DE25FC">
        <w:rPr>
          <w:sz w:val="22"/>
        </w:rPr>
        <w:t xml:space="preserve">Ambos </w:t>
      </w:r>
      <w:r w:rsidR="002F3205" w:rsidRPr="00DE25FC">
        <w:rPr>
          <w:sz w:val="22"/>
        </w:rPr>
        <w:t xml:space="preserve">se encuentran en un formulario al final del </w:t>
      </w:r>
      <w:r w:rsidR="00D126C8" w:rsidRPr="00DE25FC">
        <w:rPr>
          <w:sz w:val="22"/>
        </w:rPr>
        <w:t>Manual del participante</w:t>
      </w:r>
      <w:r w:rsidR="002F3205" w:rsidRPr="00DE25FC">
        <w:rPr>
          <w:sz w:val="22"/>
        </w:rPr>
        <w:t>.</w:t>
      </w:r>
    </w:p>
    <w:p w14:paraId="165EAE99" w14:textId="77777777" w:rsidR="002F3205" w:rsidRPr="00DE25FC" w:rsidRDefault="002F3205" w:rsidP="002F3205">
      <w:pPr>
        <w:pStyle w:val="BodyIndent"/>
        <w:numPr>
          <w:ilvl w:val="0"/>
          <w:numId w:val="8"/>
        </w:numPr>
        <w:spacing w:after="80" w:line="240" w:lineRule="auto"/>
        <w:rPr>
          <w:sz w:val="22"/>
        </w:rPr>
      </w:pPr>
      <w:r w:rsidRPr="00DE25FC">
        <w:rPr>
          <w:b/>
          <w:sz w:val="22"/>
        </w:rPr>
        <w:t>Temas para debate:</w:t>
      </w:r>
      <w:r w:rsidRPr="00DE25FC">
        <w:rPr>
          <w:sz w:val="22"/>
        </w:rPr>
        <w:t xml:space="preserve"> </w:t>
      </w:r>
      <w:r w:rsidR="00176D89" w:rsidRPr="00DE25FC">
        <w:rPr>
          <w:sz w:val="22"/>
        </w:rPr>
        <w:t>l</w:t>
      </w:r>
      <w:r w:rsidRPr="00DE25FC">
        <w:rPr>
          <w:sz w:val="22"/>
        </w:rPr>
        <w:t>os temas para debate ayudan a los participantes a reforzar el aprendizaje.</w:t>
      </w:r>
    </w:p>
    <w:p w14:paraId="495CDB1B" w14:textId="77777777" w:rsidR="002F3205" w:rsidRPr="00DE25FC" w:rsidRDefault="00CD0F37" w:rsidP="002F3205">
      <w:pPr>
        <w:pStyle w:val="BodyIndent"/>
        <w:numPr>
          <w:ilvl w:val="0"/>
          <w:numId w:val="8"/>
        </w:numPr>
        <w:spacing w:after="80" w:line="240" w:lineRule="auto"/>
        <w:rPr>
          <w:sz w:val="22"/>
        </w:rPr>
      </w:pPr>
      <w:r w:rsidRPr="00DE25FC">
        <w:rPr>
          <w:b/>
          <w:sz w:val="22"/>
        </w:rPr>
        <w:t>Papel afiche</w:t>
      </w:r>
      <w:r w:rsidR="002F3205" w:rsidRPr="00DE25FC">
        <w:rPr>
          <w:b/>
          <w:sz w:val="22"/>
        </w:rPr>
        <w:t>/</w:t>
      </w:r>
      <w:r w:rsidR="00076891" w:rsidRPr="00DE25FC">
        <w:rPr>
          <w:b/>
          <w:sz w:val="22"/>
        </w:rPr>
        <w:t>rota-folio</w:t>
      </w:r>
      <w:r w:rsidR="002F3205" w:rsidRPr="00DE25FC">
        <w:rPr>
          <w:b/>
          <w:sz w:val="22"/>
        </w:rPr>
        <w:t xml:space="preserve"> </w:t>
      </w:r>
      <w:r w:rsidRPr="00DE25FC">
        <w:rPr>
          <w:b/>
          <w:sz w:val="22"/>
        </w:rPr>
        <w:t>para anotar</w:t>
      </w:r>
      <w:r w:rsidR="002F3205" w:rsidRPr="00DE25FC">
        <w:rPr>
          <w:b/>
          <w:sz w:val="22"/>
        </w:rPr>
        <w:t xml:space="preserve"> preguntas:</w:t>
      </w:r>
      <w:r w:rsidR="002F3205" w:rsidRPr="00DE25FC">
        <w:rPr>
          <w:sz w:val="22"/>
        </w:rPr>
        <w:t xml:space="preserve"> </w:t>
      </w:r>
      <w:r w:rsidR="00176D89" w:rsidRPr="00DE25FC">
        <w:rPr>
          <w:sz w:val="22"/>
        </w:rPr>
        <w:t>e</w:t>
      </w:r>
      <w:r w:rsidR="002F3205" w:rsidRPr="00DE25FC">
        <w:rPr>
          <w:sz w:val="22"/>
        </w:rPr>
        <w:t>sta es una útil opción en caso de que los participantes hagan preguntas que no tiene tiempo de responder. En lugar de responderla</w:t>
      </w:r>
      <w:r w:rsidR="00626054" w:rsidRPr="00DE25FC">
        <w:rPr>
          <w:sz w:val="22"/>
        </w:rPr>
        <w:t>s</w:t>
      </w:r>
      <w:r w:rsidR="002F3205" w:rsidRPr="00DE25FC">
        <w:rPr>
          <w:sz w:val="22"/>
        </w:rPr>
        <w:t xml:space="preserve"> inmediatamente, comprométase a responderla</w:t>
      </w:r>
      <w:r w:rsidR="00626054" w:rsidRPr="00DE25FC">
        <w:rPr>
          <w:sz w:val="22"/>
        </w:rPr>
        <w:t>s</w:t>
      </w:r>
      <w:r w:rsidR="002F3205" w:rsidRPr="00DE25FC">
        <w:rPr>
          <w:sz w:val="22"/>
        </w:rPr>
        <w:t xml:space="preserve"> luego. </w:t>
      </w:r>
      <w:r w:rsidR="00626054" w:rsidRPr="00DE25FC">
        <w:rPr>
          <w:sz w:val="22"/>
        </w:rPr>
        <w:t>A</w:t>
      </w:r>
      <w:r w:rsidR="00207097" w:rsidRPr="00DE25FC">
        <w:rPr>
          <w:sz w:val="22"/>
        </w:rPr>
        <w:t>n</w:t>
      </w:r>
      <w:r w:rsidR="00626054" w:rsidRPr="00DE25FC">
        <w:rPr>
          <w:sz w:val="22"/>
        </w:rPr>
        <w:t>ote</w:t>
      </w:r>
      <w:r w:rsidR="002F3205" w:rsidRPr="00DE25FC">
        <w:rPr>
          <w:sz w:val="22"/>
        </w:rPr>
        <w:t xml:space="preserve"> las preguntas en </w:t>
      </w:r>
      <w:r w:rsidR="00207097" w:rsidRPr="00DE25FC">
        <w:rPr>
          <w:sz w:val="22"/>
        </w:rPr>
        <w:t>el</w:t>
      </w:r>
      <w:r w:rsidR="00626054" w:rsidRPr="00DE25FC">
        <w:rPr>
          <w:sz w:val="22"/>
        </w:rPr>
        <w:t xml:space="preserve"> </w:t>
      </w:r>
      <w:r w:rsidR="00766FC7" w:rsidRPr="00DE25FC">
        <w:rPr>
          <w:sz w:val="22"/>
        </w:rPr>
        <w:t>papel afiche</w:t>
      </w:r>
      <w:r w:rsidR="002F3205" w:rsidRPr="00DE25FC">
        <w:rPr>
          <w:sz w:val="22"/>
        </w:rPr>
        <w:t xml:space="preserve">, y póngase de acuerdo con el </w:t>
      </w:r>
      <w:r w:rsidRPr="00DE25FC">
        <w:rPr>
          <w:sz w:val="22"/>
        </w:rPr>
        <w:t>alumno</w:t>
      </w:r>
      <w:r w:rsidR="002F3205" w:rsidRPr="00DE25FC">
        <w:rPr>
          <w:sz w:val="22"/>
        </w:rPr>
        <w:t xml:space="preserve"> para responderle la pregunta una vez terminada la clase.</w:t>
      </w:r>
    </w:p>
    <w:p w14:paraId="0A4E6524" w14:textId="77777777" w:rsidR="002F3205" w:rsidRPr="00DE25FC" w:rsidRDefault="00207097" w:rsidP="002F3205">
      <w:pPr>
        <w:pStyle w:val="bbbt"/>
        <w:numPr>
          <w:ilvl w:val="0"/>
          <w:numId w:val="8"/>
        </w:numPr>
        <w:rPr>
          <w:sz w:val="22"/>
          <w:szCs w:val="22"/>
        </w:rPr>
      </w:pPr>
      <w:r w:rsidRPr="00DE25FC">
        <w:rPr>
          <w:b/>
          <w:sz w:val="22"/>
          <w:szCs w:val="22"/>
        </w:rPr>
        <w:t>Recesos</w:t>
      </w:r>
      <w:r w:rsidR="00176D89" w:rsidRPr="00DE25FC">
        <w:rPr>
          <w:b/>
          <w:sz w:val="22"/>
          <w:szCs w:val="22"/>
        </w:rPr>
        <w:t>:</w:t>
      </w:r>
      <w:r w:rsidR="002F3205" w:rsidRPr="00DE25FC">
        <w:rPr>
          <w:sz w:val="22"/>
          <w:szCs w:val="22"/>
        </w:rPr>
        <w:t xml:space="preserve"> </w:t>
      </w:r>
      <w:r w:rsidR="00176D89" w:rsidRPr="00DE25FC">
        <w:rPr>
          <w:sz w:val="22"/>
          <w:szCs w:val="22"/>
        </w:rPr>
        <w:t>n</w:t>
      </w:r>
      <w:r w:rsidR="002F3205" w:rsidRPr="00DE25FC">
        <w:rPr>
          <w:sz w:val="22"/>
          <w:szCs w:val="22"/>
        </w:rPr>
        <w:t xml:space="preserve">o se recomiendan </w:t>
      </w:r>
      <w:r w:rsidRPr="00DE25FC">
        <w:rPr>
          <w:sz w:val="22"/>
          <w:szCs w:val="22"/>
        </w:rPr>
        <w:t xml:space="preserve">recesos </w:t>
      </w:r>
      <w:r w:rsidR="002F3205" w:rsidRPr="00DE25FC">
        <w:rPr>
          <w:sz w:val="22"/>
          <w:szCs w:val="22"/>
        </w:rPr>
        <w:t xml:space="preserve">preestablecidos. Aliente a los </w:t>
      </w:r>
      <w:r w:rsidR="00CD0F37" w:rsidRPr="00DE25FC">
        <w:rPr>
          <w:sz w:val="22"/>
          <w:szCs w:val="22"/>
        </w:rPr>
        <w:t xml:space="preserve">alumnos </w:t>
      </w:r>
      <w:r w:rsidR="002F3205" w:rsidRPr="00DE25FC">
        <w:rPr>
          <w:sz w:val="22"/>
          <w:szCs w:val="22"/>
        </w:rPr>
        <w:t xml:space="preserve">a tomarse un </w:t>
      </w:r>
      <w:r w:rsidRPr="00DE25FC">
        <w:rPr>
          <w:sz w:val="22"/>
          <w:szCs w:val="22"/>
        </w:rPr>
        <w:t xml:space="preserve">receso </w:t>
      </w:r>
      <w:r w:rsidR="002F3205" w:rsidRPr="00DE25FC">
        <w:rPr>
          <w:sz w:val="22"/>
          <w:szCs w:val="22"/>
        </w:rPr>
        <w:t>para ir al baño cuando lo necesiten.</w:t>
      </w:r>
    </w:p>
    <w:p w14:paraId="7C8AD0BE" w14:textId="77777777" w:rsidR="002F3205" w:rsidRPr="00DE25FC" w:rsidRDefault="002F3205" w:rsidP="002F3205">
      <w:pPr>
        <w:pStyle w:val="BodyIndent"/>
        <w:spacing w:line="300" w:lineRule="auto"/>
        <w:ind w:left="360" w:firstLine="0"/>
      </w:pPr>
    </w:p>
    <w:p w14:paraId="747711D7" w14:textId="77777777" w:rsidR="002F3205" w:rsidRPr="00DE25FC" w:rsidRDefault="002F3205" w:rsidP="002F3205">
      <w:pPr>
        <w:pStyle w:val="Heading2"/>
      </w:pPr>
      <w:r w:rsidRPr="00DE25FC">
        <w:br w:type="page"/>
      </w:r>
      <w:bookmarkStart w:id="4" w:name="_Toc432493714"/>
      <w:bookmarkStart w:id="5" w:name="_Toc241495229"/>
      <w:r w:rsidRPr="00DE25FC">
        <w:t>Descripción general de la capacitación</w:t>
      </w:r>
      <w:bookmarkEnd w:id="4"/>
    </w:p>
    <w:p w14:paraId="16F45906" w14:textId="1F8DDC03" w:rsidR="002F3205" w:rsidRPr="00DE25FC" w:rsidRDefault="002F3205" w:rsidP="002F3205">
      <w:pPr>
        <w:pStyle w:val="Heading4"/>
      </w:pPr>
      <w:bookmarkStart w:id="6" w:name="_Toc240780066"/>
      <w:bookmarkStart w:id="7" w:name="_Toc241926832"/>
      <w:bookmarkStart w:id="8" w:name="_Toc242714893"/>
      <w:bookmarkStart w:id="9" w:name="_Toc243216350"/>
      <w:bookmarkStart w:id="10" w:name="_Toc251321883"/>
      <w:bookmarkEnd w:id="5"/>
      <w:r w:rsidRPr="00DE25FC">
        <w:t>Guía de los íconos</w:t>
      </w:r>
    </w:p>
    <w:tbl>
      <w:tblPr>
        <w:tblW w:w="0" w:type="auto"/>
        <w:tblLayout w:type="fixed"/>
        <w:tblCellMar>
          <w:left w:w="115" w:type="dxa"/>
          <w:right w:w="115" w:type="dxa"/>
        </w:tblCellMar>
        <w:tblLook w:val="04A0" w:firstRow="1" w:lastRow="0" w:firstColumn="1" w:lastColumn="0" w:noHBand="0" w:noVBand="1"/>
      </w:tblPr>
      <w:tblGrid>
        <w:gridCol w:w="2448"/>
        <w:gridCol w:w="7776"/>
      </w:tblGrid>
      <w:tr w:rsidR="002F3205" w:rsidRPr="00DE25FC" w14:paraId="3D98F6C8" w14:textId="77777777" w:rsidTr="002F3205">
        <w:trPr>
          <w:trHeight w:val="1584"/>
        </w:trPr>
        <w:tc>
          <w:tcPr>
            <w:tcW w:w="2448" w:type="dxa"/>
            <w:shd w:val="clear" w:color="auto" w:fill="auto"/>
          </w:tcPr>
          <w:p w14:paraId="3707EEA8" w14:textId="641603E7" w:rsidR="002F3205" w:rsidRPr="006707CF" w:rsidRDefault="005A02A1" w:rsidP="006707CF">
            <w:pPr>
              <w:pStyle w:val="Heading4"/>
            </w:pPr>
            <w:r>
              <w:pict w14:anchorId="39BC6B12">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178" type="#_x0000_t176" style="width:53.75pt;height:51.3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78" inset=",10.8pt">
                    <w:txbxContent>
                      <w:p w14:paraId="307EAFBD" w14:textId="0728A3C8" w:rsidR="0082510B" w:rsidRPr="006707CF" w:rsidRDefault="0082510B" w:rsidP="006707CF">
                        <w:pPr>
                          <w:jc w:val="center"/>
                          <w:rPr>
                            <w:rFonts w:ascii="Arial Black" w:hAnsi="Arial Black"/>
                            <w:sz w:val="36"/>
                            <w:szCs w:val="36"/>
                          </w:rPr>
                        </w:pPr>
                        <w:r w:rsidRPr="006707CF">
                          <w:rPr>
                            <w:rFonts w:ascii="Arial Black" w:hAnsi="Arial Black"/>
                            <w:sz w:val="36"/>
                            <w:szCs w:val="36"/>
                          </w:rPr>
                          <w:t>MP</w:t>
                        </w:r>
                      </w:p>
                    </w:txbxContent>
                  </v:textbox>
                  <w10:wrap type="none" anchorx="margin" anchory="page"/>
                  <w10:anchorlock/>
                </v:shape>
              </w:pict>
            </w:r>
          </w:p>
        </w:tc>
        <w:tc>
          <w:tcPr>
            <w:tcW w:w="7776" w:type="dxa"/>
            <w:shd w:val="clear" w:color="auto" w:fill="auto"/>
            <w:vAlign w:val="center"/>
          </w:tcPr>
          <w:p w14:paraId="465B74B4" w14:textId="77777777" w:rsidR="002F3205" w:rsidRPr="00DE25FC" w:rsidRDefault="002F3205" w:rsidP="003E061B">
            <w:pPr>
              <w:pStyle w:val="FN"/>
              <w:ind w:right="184"/>
              <w:rPr>
                <w:rFonts w:cs="Arial"/>
                <w:kern w:val="32"/>
              </w:rPr>
            </w:pPr>
            <w:r w:rsidRPr="00DE25FC">
              <w:t xml:space="preserve">Remita a los participantes al </w:t>
            </w:r>
            <w:r w:rsidR="00D126C8" w:rsidRPr="00DE25FC">
              <w:t>Manual del participante</w:t>
            </w:r>
            <w:r w:rsidRPr="00DE25FC">
              <w:t xml:space="preserve"> (PW, por sus siglas en inglés) para encontrar información, descripciones u hojas de ejercicios. </w:t>
            </w:r>
          </w:p>
        </w:tc>
      </w:tr>
      <w:tr w:rsidR="002F3205" w:rsidRPr="00DE25FC" w14:paraId="0127468A" w14:textId="77777777" w:rsidTr="002F3205">
        <w:trPr>
          <w:trHeight w:val="720"/>
        </w:trPr>
        <w:tc>
          <w:tcPr>
            <w:tcW w:w="2448" w:type="dxa"/>
            <w:shd w:val="clear" w:color="auto" w:fill="auto"/>
          </w:tcPr>
          <w:p w14:paraId="304024E2" w14:textId="54B31021" w:rsidR="002F3205" w:rsidRPr="00DE25FC" w:rsidRDefault="005A02A1" w:rsidP="002F3205">
            <w:pPr>
              <w:pStyle w:val="Heading4"/>
            </w:pPr>
            <w:r>
              <w:pict w14:anchorId="39BC6B12">
                <v:shape id="_x0000_s1177"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77" inset="0,0,0,0">
                    <w:txbxContent>
                      <w:p w14:paraId="630A471A" w14:textId="77777777" w:rsidR="0082510B" w:rsidRPr="00E149A7" w:rsidRDefault="0082510B" w:rsidP="00E149A7">
                        <w:pPr>
                          <w:jc w:val="center"/>
                          <w:rPr>
                            <w:rFonts w:ascii="Arial Black" w:hAnsi="Arial Black"/>
                            <w:sz w:val="6"/>
                            <w:szCs w:val="6"/>
                          </w:rPr>
                        </w:pPr>
                      </w:p>
                      <w:p w14:paraId="1C568903" w14:textId="77777777" w:rsidR="0082510B" w:rsidRPr="00E149A7" w:rsidRDefault="0082510B" w:rsidP="00E149A7">
                        <w:pPr>
                          <w:jc w:val="center"/>
                          <w:rPr>
                            <w:rFonts w:ascii="Arial Black" w:hAnsi="Arial Black"/>
                            <w:sz w:val="18"/>
                            <w:szCs w:val="18"/>
                          </w:rPr>
                        </w:pPr>
                        <w:r w:rsidRPr="00E149A7">
                          <w:rPr>
                            <w:rFonts w:ascii="Arial Black" w:hAnsi="Arial Black"/>
                            <w:sz w:val="18"/>
                            <w:szCs w:val="18"/>
                          </w:rPr>
                          <w:t>discusión grupal</w:t>
                        </w:r>
                      </w:p>
                    </w:txbxContent>
                  </v:textbox>
                  <w10:wrap type="none" anchorx="margin" anchory="page"/>
                  <w10:anchorlock/>
                </v:shape>
              </w:pict>
            </w:r>
          </w:p>
        </w:tc>
        <w:tc>
          <w:tcPr>
            <w:tcW w:w="7776" w:type="dxa"/>
            <w:shd w:val="clear" w:color="auto" w:fill="auto"/>
            <w:vAlign w:val="center"/>
          </w:tcPr>
          <w:p w14:paraId="27D3BDDB" w14:textId="77777777" w:rsidR="002F3205" w:rsidRPr="00DE25FC" w:rsidRDefault="002F3205" w:rsidP="002F3205">
            <w:pPr>
              <w:pStyle w:val="FN"/>
              <w:rPr>
                <w:rFonts w:cs="Arial"/>
              </w:rPr>
            </w:pPr>
            <w:r w:rsidRPr="00DE25FC">
              <w:t>Haga que el grupo participe en una conversación sobre el tema.</w:t>
            </w:r>
          </w:p>
        </w:tc>
      </w:tr>
      <w:tr w:rsidR="002F3205" w:rsidRPr="00DE25FC" w14:paraId="0BCDA78C" w14:textId="77777777" w:rsidTr="002F3205">
        <w:trPr>
          <w:trHeight w:val="1584"/>
        </w:trPr>
        <w:tc>
          <w:tcPr>
            <w:tcW w:w="2448" w:type="dxa"/>
            <w:shd w:val="clear" w:color="auto" w:fill="auto"/>
          </w:tcPr>
          <w:p w14:paraId="5AC9D6A7" w14:textId="0D45F153" w:rsidR="002F3205" w:rsidRPr="00DE25FC" w:rsidRDefault="005A02A1" w:rsidP="002F3205">
            <w:pPr>
              <w:pStyle w:val="Heading4"/>
            </w:pPr>
            <w:r>
              <w:pict w14:anchorId="47DA7845">
                <v:shape id="_x0000_s1176"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76" inset="0,0,0,0">
                    <w:txbxContent>
                      <w:p w14:paraId="2344BDBE" w14:textId="77777777" w:rsidR="0082510B" w:rsidRPr="00E149A7" w:rsidRDefault="0082510B" w:rsidP="00E149A7">
                        <w:pPr>
                          <w:jc w:val="center"/>
                          <w:rPr>
                            <w:rFonts w:ascii="Arial Black" w:hAnsi="Arial Black"/>
                            <w:sz w:val="14"/>
                            <w:szCs w:val="14"/>
                          </w:rPr>
                        </w:pPr>
                      </w:p>
                      <w:p w14:paraId="1F2FF13A" w14:textId="77777777" w:rsidR="0082510B" w:rsidRPr="00E149A7" w:rsidRDefault="0082510B" w:rsidP="00E149A7">
                        <w:pPr>
                          <w:jc w:val="center"/>
                          <w:rPr>
                            <w:rFonts w:ascii="Arial Black" w:hAnsi="Arial Black"/>
                            <w:sz w:val="18"/>
                            <w:szCs w:val="18"/>
                          </w:rPr>
                        </w:pPr>
                        <w:r w:rsidRPr="00E149A7">
                          <w:rPr>
                            <w:rFonts w:ascii="Arial Black" w:hAnsi="Arial Black"/>
                          </w:rPr>
                          <w:t>Evaluar</w:t>
                        </w:r>
                      </w:p>
                    </w:txbxContent>
                  </v:textbox>
                  <w10:wrap type="none" anchorx="margin" anchory="page"/>
                  <w10:anchorlock/>
                </v:shape>
              </w:pict>
            </w:r>
          </w:p>
        </w:tc>
        <w:tc>
          <w:tcPr>
            <w:tcW w:w="7776" w:type="dxa"/>
            <w:shd w:val="clear" w:color="auto" w:fill="auto"/>
            <w:vAlign w:val="center"/>
          </w:tcPr>
          <w:p w14:paraId="0C3C9931" w14:textId="77777777" w:rsidR="002F3205" w:rsidRPr="00DE25FC" w:rsidRDefault="002F3205" w:rsidP="002F3205">
            <w:pPr>
              <w:pStyle w:val="FN"/>
              <w:rPr>
                <w:rFonts w:cs="Arial"/>
              </w:rPr>
            </w:pPr>
            <w:r w:rsidRPr="00DE25FC">
              <w:t xml:space="preserve">Evalúe la comprensión o experiencia previa de los participantes sobre el tema pidiéndoles que completen los formularios de conocimiento y cuestionarios </w:t>
            </w:r>
            <w:r w:rsidR="009013DE" w:rsidRPr="00DE25FC">
              <w:t xml:space="preserve">de </w:t>
            </w:r>
            <w:r w:rsidRPr="00DE25FC">
              <w:t xml:space="preserve">evaluación. </w:t>
            </w:r>
          </w:p>
        </w:tc>
      </w:tr>
      <w:tr w:rsidR="002F3205" w:rsidRPr="00DE25FC" w14:paraId="56081432" w14:textId="77777777" w:rsidTr="002F3205">
        <w:trPr>
          <w:trHeight w:val="1584"/>
        </w:trPr>
        <w:tc>
          <w:tcPr>
            <w:tcW w:w="2448" w:type="dxa"/>
            <w:shd w:val="clear" w:color="auto" w:fill="auto"/>
          </w:tcPr>
          <w:p w14:paraId="6BA168EB" w14:textId="68671E74" w:rsidR="002F3205" w:rsidRPr="00DE25FC" w:rsidRDefault="005A02A1" w:rsidP="002F3205">
            <w:pPr>
              <w:pStyle w:val="Heading4"/>
            </w:pPr>
            <w:r>
              <w:pict w14:anchorId="0DB45221">
                <v:shape id="_x0000_s1175"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75" inset="0,0,0,0">
                    <w:txbxContent>
                      <w:p w14:paraId="59BF62BA" w14:textId="77777777" w:rsidR="0082510B" w:rsidRPr="00E149A7" w:rsidRDefault="0082510B" w:rsidP="00E149A7">
                        <w:pPr>
                          <w:jc w:val="center"/>
                          <w:rPr>
                            <w:rFonts w:ascii="Arial Black" w:hAnsi="Arial Black"/>
                            <w:sz w:val="8"/>
                            <w:szCs w:val="8"/>
                          </w:rPr>
                        </w:pPr>
                      </w:p>
                      <w:p w14:paraId="1E3B4FE4" w14:textId="0E17094C" w:rsidR="0082510B" w:rsidRPr="00E149A7" w:rsidRDefault="0082510B" w:rsidP="00E149A7">
                        <w:pPr>
                          <w:jc w:val="center"/>
                          <w:rPr>
                            <w:rFonts w:ascii="Arial Black" w:hAnsi="Arial Black"/>
                            <w:sz w:val="40"/>
                            <w:szCs w:val="40"/>
                          </w:rPr>
                        </w:pPr>
                        <w:r w:rsidRPr="00E149A7">
                          <w:rPr>
                            <w:rFonts w:ascii="Arial Black" w:hAnsi="Arial Black"/>
                            <w:sz w:val="40"/>
                            <w:szCs w:val="40"/>
                          </w:rPr>
                          <w:t>?</w:t>
                        </w:r>
                      </w:p>
                    </w:txbxContent>
                  </v:textbox>
                  <w10:wrap type="none" anchorx="margin" anchory="page"/>
                  <w10:anchorlock/>
                </v:shape>
              </w:pict>
            </w:r>
          </w:p>
        </w:tc>
        <w:tc>
          <w:tcPr>
            <w:tcW w:w="7776" w:type="dxa"/>
            <w:shd w:val="clear" w:color="auto" w:fill="auto"/>
            <w:vAlign w:val="center"/>
          </w:tcPr>
          <w:p w14:paraId="2A42EF04" w14:textId="77777777" w:rsidR="002F3205" w:rsidRPr="00DE25FC" w:rsidRDefault="002F3205" w:rsidP="003E061B">
            <w:pPr>
              <w:pStyle w:val="FN"/>
              <w:ind w:right="274"/>
              <w:rPr>
                <w:rFonts w:cs="Arial"/>
              </w:rPr>
            </w:pPr>
            <w:r w:rsidRPr="00DE25FC">
              <w:t xml:space="preserve">Haga preguntas cuyas respuestas le brinde una idea clara de la comprensión de los participantes, o presente un problema, </w:t>
            </w:r>
            <w:r w:rsidR="00207097" w:rsidRPr="00DE25FC">
              <w:t>por ejemplo:</w:t>
            </w:r>
            <w:r w:rsidRPr="00DE25FC">
              <w:t xml:space="preserve"> “¿Qué haría si este fuera su negocio?”.</w:t>
            </w:r>
          </w:p>
          <w:p w14:paraId="64D838CE" w14:textId="77777777" w:rsidR="002F3205" w:rsidRPr="00DE25FC" w:rsidRDefault="002F3205" w:rsidP="002F3205">
            <w:pPr>
              <w:rPr>
                <w:rFonts w:ascii="Arial" w:hAnsi="Arial" w:cs="Arial"/>
                <w:i/>
                <w:sz w:val="20"/>
              </w:rPr>
            </w:pPr>
          </w:p>
        </w:tc>
      </w:tr>
    </w:tbl>
    <w:p w14:paraId="0EFBA872" w14:textId="77777777" w:rsidR="002F3205" w:rsidRPr="00DE25FC" w:rsidRDefault="002F3205" w:rsidP="002F3205">
      <w:pPr>
        <w:pStyle w:val="Heading4"/>
      </w:pPr>
      <w:r w:rsidRPr="00DE25FC">
        <w:t>Propósito</w:t>
      </w:r>
      <w:bookmarkEnd w:id="6"/>
      <w:bookmarkEnd w:id="7"/>
      <w:bookmarkEnd w:id="8"/>
      <w:bookmarkEnd w:id="9"/>
      <w:bookmarkEnd w:id="10"/>
    </w:p>
    <w:p w14:paraId="6779CE91" w14:textId="77777777" w:rsidR="002F3205" w:rsidRPr="00DE25FC" w:rsidRDefault="002F3205" w:rsidP="002F3205">
      <w:pPr>
        <w:rPr>
          <w:sz w:val="22"/>
          <w:szCs w:val="22"/>
        </w:rPr>
      </w:pPr>
      <w:r w:rsidRPr="00DE25FC">
        <w:rPr>
          <w:sz w:val="22"/>
          <w:szCs w:val="22"/>
        </w:rPr>
        <w:t xml:space="preserve">Este módulo, </w:t>
      </w:r>
      <w:r w:rsidRPr="00DE25FC">
        <w:rPr>
          <w:i/>
          <w:sz w:val="22"/>
          <w:szCs w:val="22"/>
        </w:rPr>
        <w:t>¿</w:t>
      </w:r>
      <w:r w:rsidR="00626054" w:rsidRPr="00DE25FC">
        <w:rPr>
          <w:i/>
          <w:sz w:val="22"/>
          <w:szCs w:val="22"/>
        </w:rPr>
        <w:t>Es ser dueño de un negocio, una buena opción para usted</w:t>
      </w:r>
      <w:r w:rsidRPr="00DE25FC">
        <w:rPr>
          <w:i/>
          <w:sz w:val="22"/>
          <w:szCs w:val="22"/>
        </w:rPr>
        <w:t xml:space="preserve">?, </w:t>
      </w:r>
      <w:r w:rsidRPr="00DE25FC">
        <w:rPr>
          <w:sz w:val="22"/>
          <w:szCs w:val="22"/>
        </w:rPr>
        <w:t>ofrece una experiencia sumamente interactiva que alienta a sus participantes a tomar decisiones importantes sobre su disposición a iniciar un negocio. Comenzar un negocio puede ser una tarea estimulante y</w:t>
      </w:r>
      <w:r w:rsidR="00207097" w:rsidRPr="00DE25FC">
        <w:rPr>
          <w:sz w:val="22"/>
          <w:szCs w:val="22"/>
        </w:rPr>
        <w:t xml:space="preserve"> gratificante, pero no es para todos</w:t>
      </w:r>
      <w:r w:rsidRPr="00DE25FC">
        <w:rPr>
          <w:sz w:val="22"/>
          <w:szCs w:val="22"/>
        </w:rPr>
        <w:t>. Esta clase ayuda a desmitificar el significado de ser dueño de un negocio. Ayuda a los participantes a identificar algunas fortalezas y debilidades. Idealmente, los participantes obtendrán una compresión sólida y matizada de su disposición para un negocio.</w:t>
      </w:r>
    </w:p>
    <w:p w14:paraId="46F67082" w14:textId="77777777" w:rsidR="002F3205" w:rsidRPr="00DE25FC" w:rsidRDefault="002F3205" w:rsidP="002F3205">
      <w:pPr>
        <w:rPr>
          <w:sz w:val="22"/>
          <w:szCs w:val="22"/>
        </w:rPr>
      </w:pPr>
      <w:bookmarkStart w:id="11" w:name="_Toc240780067"/>
      <w:bookmarkStart w:id="12" w:name="_Toc241926833"/>
      <w:bookmarkStart w:id="13" w:name="_Toc242714894"/>
      <w:bookmarkStart w:id="14" w:name="_Toc243216351"/>
      <w:bookmarkStart w:id="15" w:name="_Toc251321884"/>
      <w:r w:rsidRPr="00DE25FC">
        <w:rPr>
          <w:b/>
          <w:sz w:val="22"/>
          <w:szCs w:val="22"/>
        </w:rPr>
        <w:t>La Guía de</w:t>
      </w:r>
      <w:r w:rsidR="00207097" w:rsidRPr="00DE25FC">
        <w:rPr>
          <w:b/>
          <w:sz w:val="22"/>
          <w:szCs w:val="22"/>
        </w:rPr>
        <w:t>l</w:t>
      </w:r>
      <w:r w:rsidRPr="00DE25FC">
        <w:rPr>
          <w:b/>
          <w:sz w:val="22"/>
          <w:szCs w:val="22"/>
        </w:rPr>
        <w:t xml:space="preserve"> </w:t>
      </w:r>
      <w:r w:rsidR="00207097" w:rsidRPr="00DE25FC">
        <w:rPr>
          <w:b/>
          <w:sz w:val="22"/>
          <w:szCs w:val="22"/>
        </w:rPr>
        <w:t>i</w:t>
      </w:r>
      <w:r w:rsidRPr="00DE25FC">
        <w:rPr>
          <w:b/>
          <w:sz w:val="22"/>
          <w:szCs w:val="22"/>
        </w:rPr>
        <w:t>nstructor es el documento clave para esta clase.</w:t>
      </w:r>
      <w:r w:rsidR="00A42937" w:rsidRPr="00DE25FC">
        <w:rPr>
          <w:sz w:val="22"/>
          <w:szCs w:val="22"/>
        </w:rPr>
        <w:t xml:space="preserve"> Léala</w:t>
      </w:r>
      <w:r w:rsidRPr="00DE25FC">
        <w:rPr>
          <w:sz w:val="22"/>
          <w:szCs w:val="22"/>
        </w:rPr>
        <w:t xml:space="preserve"> </w:t>
      </w:r>
      <w:r w:rsidR="00207097" w:rsidRPr="00DE25FC">
        <w:rPr>
          <w:sz w:val="22"/>
          <w:szCs w:val="22"/>
        </w:rPr>
        <w:t>completamente</w:t>
      </w:r>
      <w:r w:rsidRPr="00DE25FC">
        <w:rPr>
          <w:sz w:val="22"/>
          <w:szCs w:val="22"/>
        </w:rPr>
        <w:t>. Hay abundante espacio en blanco para que tome notas y escriba ejemplos de su propia experiencia. Revise también las diapositivas de</w:t>
      </w:r>
      <w:r w:rsidR="00A42937" w:rsidRPr="00DE25FC">
        <w:rPr>
          <w:sz w:val="22"/>
          <w:szCs w:val="22"/>
        </w:rPr>
        <w:t>l</w:t>
      </w:r>
      <w:r w:rsidRPr="00DE25FC">
        <w:rPr>
          <w:sz w:val="22"/>
          <w:szCs w:val="22"/>
        </w:rPr>
        <w:t xml:space="preserve"> PowerPoint y el Manual del </w:t>
      </w:r>
      <w:r w:rsidR="00207097" w:rsidRPr="00DE25FC">
        <w:rPr>
          <w:sz w:val="22"/>
          <w:szCs w:val="22"/>
        </w:rPr>
        <w:t>p</w:t>
      </w:r>
      <w:r w:rsidRPr="00DE25FC">
        <w:rPr>
          <w:sz w:val="22"/>
          <w:szCs w:val="22"/>
        </w:rPr>
        <w:t>articipante detalladamente. Estos documentos contienen información o gráficos a los que hará referencia durante la clase.</w:t>
      </w:r>
    </w:p>
    <w:p w14:paraId="77471147" w14:textId="77777777" w:rsidR="002F3205" w:rsidRPr="00DE25FC" w:rsidRDefault="002F3205" w:rsidP="002F3205">
      <w:pPr>
        <w:pStyle w:val="Heading4"/>
      </w:pPr>
      <w:r w:rsidRPr="00DE25FC">
        <w:t>Preparándose para la clase.</w:t>
      </w:r>
    </w:p>
    <w:p w14:paraId="7C6EB9C4" w14:textId="77777777" w:rsidR="002F3205" w:rsidRPr="00DE25FC" w:rsidRDefault="002F3205" w:rsidP="002F3205">
      <w:pPr>
        <w:pStyle w:val="bbbt"/>
        <w:rPr>
          <w:sz w:val="22"/>
          <w:szCs w:val="22"/>
        </w:rPr>
      </w:pPr>
      <w:r w:rsidRPr="00DE25FC">
        <w:rPr>
          <w:sz w:val="22"/>
          <w:szCs w:val="22"/>
        </w:rPr>
        <w:t xml:space="preserve">Cada participante necesitará un Manual del </w:t>
      </w:r>
      <w:r w:rsidR="00207097" w:rsidRPr="00DE25FC">
        <w:rPr>
          <w:sz w:val="22"/>
          <w:szCs w:val="22"/>
        </w:rPr>
        <w:t>p</w:t>
      </w:r>
      <w:r w:rsidRPr="00DE25FC">
        <w:rPr>
          <w:sz w:val="22"/>
          <w:szCs w:val="22"/>
        </w:rPr>
        <w:t xml:space="preserve">articipante, idealmente impreso a doble </w:t>
      </w:r>
      <w:r w:rsidR="00207097" w:rsidRPr="00DE25FC">
        <w:rPr>
          <w:sz w:val="22"/>
          <w:szCs w:val="22"/>
        </w:rPr>
        <w:t>página</w:t>
      </w:r>
      <w:r w:rsidRPr="00DE25FC">
        <w:rPr>
          <w:sz w:val="22"/>
          <w:szCs w:val="22"/>
        </w:rPr>
        <w:t xml:space="preserve">. Los participantes no necesitan copias de las diapositivas. Antes de imprimir los manuales, considere agregar información local en la sección </w:t>
      </w:r>
      <w:r w:rsidR="002312EF" w:rsidRPr="00DE25FC">
        <w:rPr>
          <w:i/>
          <w:sz w:val="22"/>
          <w:szCs w:val="22"/>
        </w:rPr>
        <w:t>Información adicional</w:t>
      </w:r>
      <w:r w:rsidRPr="00DE25FC">
        <w:rPr>
          <w:sz w:val="22"/>
          <w:szCs w:val="22"/>
        </w:rPr>
        <w:t>. Enumere recursos locales que ofrezcan asistencia técnica u opciones de financiami</w:t>
      </w:r>
      <w:r w:rsidR="009013DE" w:rsidRPr="00DE25FC">
        <w:rPr>
          <w:sz w:val="22"/>
          <w:szCs w:val="22"/>
        </w:rPr>
        <w:t>ento para pequeños negocios en e</w:t>
      </w:r>
      <w:r w:rsidRPr="00DE25FC">
        <w:rPr>
          <w:sz w:val="22"/>
          <w:szCs w:val="22"/>
        </w:rPr>
        <w:t>l espacio provisto.</w:t>
      </w:r>
    </w:p>
    <w:p w14:paraId="3ED9807A" w14:textId="77777777" w:rsidR="002F3205" w:rsidRPr="00DE25FC" w:rsidRDefault="002F3205" w:rsidP="002F3205">
      <w:pPr>
        <w:pStyle w:val="Heading4"/>
      </w:pPr>
      <w:r w:rsidRPr="00DE25FC">
        <w:t>Objetivos</w:t>
      </w:r>
      <w:bookmarkEnd w:id="11"/>
      <w:bookmarkEnd w:id="12"/>
      <w:bookmarkEnd w:id="13"/>
      <w:bookmarkEnd w:id="14"/>
      <w:bookmarkEnd w:id="15"/>
      <w:r w:rsidRPr="00DE25FC">
        <w:t xml:space="preserve"> </w:t>
      </w:r>
    </w:p>
    <w:p w14:paraId="39228DEE" w14:textId="77777777" w:rsidR="002F3205" w:rsidRPr="00DE25FC" w:rsidRDefault="002F3205" w:rsidP="002F3205">
      <w:pPr>
        <w:rPr>
          <w:sz w:val="22"/>
          <w:szCs w:val="22"/>
        </w:rPr>
      </w:pPr>
      <w:r w:rsidRPr="00DE25FC">
        <w:rPr>
          <w:sz w:val="22"/>
          <w:szCs w:val="22"/>
        </w:rPr>
        <w:t>Una vez que finalice</w:t>
      </w:r>
      <w:r w:rsidR="0068689C">
        <w:rPr>
          <w:sz w:val="22"/>
          <w:szCs w:val="22"/>
        </w:rPr>
        <w:t>n</w:t>
      </w:r>
      <w:r w:rsidRPr="00DE25FC">
        <w:rPr>
          <w:sz w:val="22"/>
          <w:szCs w:val="22"/>
        </w:rPr>
        <w:t xml:space="preserve"> esta clase, los participantes:</w:t>
      </w:r>
    </w:p>
    <w:p w14:paraId="7DABB37B" w14:textId="77777777" w:rsidR="002F3205" w:rsidRPr="00DE25FC" w:rsidRDefault="002F3205" w:rsidP="002F3205">
      <w:pPr>
        <w:pStyle w:val="bbbt"/>
        <w:numPr>
          <w:ilvl w:val="0"/>
          <w:numId w:val="26"/>
        </w:numPr>
        <w:rPr>
          <w:sz w:val="22"/>
          <w:szCs w:val="22"/>
        </w:rPr>
      </w:pPr>
      <w:bookmarkStart w:id="16" w:name="_Toc240780068"/>
      <w:bookmarkStart w:id="17" w:name="_Toc241926834"/>
      <w:bookmarkStart w:id="18" w:name="_Toc242714895"/>
      <w:bookmarkStart w:id="19" w:name="_Toc251321885"/>
      <w:r w:rsidRPr="00DE25FC">
        <w:rPr>
          <w:sz w:val="22"/>
          <w:szCs w:val="22"/>
        </w:rPr>
        <w:t>Podrán aclarar algunos de los mitos y realidades de ser dueños de pequeños negocios.</w:t>
      </w:r>
    </w:p>
    <w:p w14:paraId="3F117596" w14:textId="77777777" w:rsidR="002F3205" w:rsidRPr="00DE25FC" w:rsidRDefault="002F3205" w:rsidP="002F3205">
      <w:pPr>
        <w:pStyle w:val="bbbt"/>
        <w:numPr>
          <w:ilvl w:val="0"/>
          <w:numId w:val="26"/>
        </w:numPr>
        <w:rPr>
          <w:sz w:val="22"/>
          <w:szCs w:val="22"/>
        </w:rPr>
      </w:pPr>
      <w:r w:rsidRPr="00DE25FC">
        <w:rPr>
          <w:sz w:val="22"/>
          <w:szCs w:val="22"/>
        </w:rPr>
        <w:t>Podrán hacer una autoevaluación para determinar qué tan preparados se encuentran para convertirse en dueños de pequeños negocios.</w:t>
      </w:r>
    </w:p>
    <w:p w14:paraId="1BD8D7BB" w14:textId="77777777" w:rsidR="002F3205" w:rsidRPr="00DE25FC" w:rsidRDefault="002F3205" w:rsidP="002F3205">
      <w:pPr>
        <w:pStyle w:val="bbbt"/>
        <w:numPr>
          <w:ilvl w:val="0"/>
          <w:numId w:val="26"/>
        </w:numPr>
        <w:rPr>
          <w:sz w:val="22"/>
          <w:szCs w:val="22"/>
        </w:rPr>
      </w:pPr>
      <w:r w:rsidRPr="00DE25FC">
        <w:rPr>
          <w:sz w:val="22"/>
          <w:szCs w:val="22"/>
        </w:rPr>
        <w:t>Podrán establecer un plan de acción para completar su autoevaluación</w:t>
      </w:r>
      <w:r w:rsidR="00207097" w:rsidRPr="00DE25FC">
        <w:rPr>
          <w:sz w:val="22"/>
          <w:szCs w:val="22"/>
        </w:rPr>
        <w:t xml:space="preserve"> pidiendo las opiniones de las personas interesadas</w:t>
      </w:r>
      <w:r w:rsidRPr="00DE25FC">
        <w:rPr>
          <w:sz w:val="22"/>
          <w:szCs w:val="22"/>
        </w:rPr>
        <w:t>, como familiares, amigos y clientes potenciales.</w:t>
      </w:r>
    </w:p>
    <w:p w14:paraId="68D8EB69" w14:textId="77777777" w:rsidR="002F3205" w:rsidRPr="00DE25FC" w:rsidRDefault="002F3205" w:rsidP="002F3205">
      <w:pPr>
        <w:pStyle w:val="Heading4"/>
      </w:pPr>
      <w:r w:rsidRPr="00DE25FC">
        <w:t>Tiempo de presentación</w:t>
      </w:r>
      <w:bookmarkEnd w:id="16"/>
      <w:bookmarkEnd w:id="17"/>
      <w:bookmarkEnd w:id="18"/>
      <w:bookmarkEnd w:id="19"/>
    </w:p>
    <w:p w14:paraId="64CC0A1D" w14:textId="77777777" w:rsidR="002F3205" w:rsidRPr="00DE25FC" w:rsidRDefault="002F3205" w:rsidP="002F3205">
      <w:pPr>
        <w:rPr>
          <w:sz w:val="22"/>
          <w:szCs w:val="22"/>
        </w:rPr>
      </w:pPr>
      <w:r w:rsidRPr="00DE25FC">
        <w:rPr>
          <w:sz w:val="22"/>
          <w:szCs w:val="22"/>
        </w:rPr>
        <w:t xml:space="preserve">Para asegurar que sus </w:t>
      </w:r>
      <w:r w:rsidR="00CD0F37" w:rsidRPr="00DE25FC">
        <w:rPr>
          <w:sz w:val="22"/>
          <w:szCs w:val="22"/>
        </w:rPr>
        <w:t>alumnos</w:t>
      </w:r>
      <w:r w:rsidR="00051B59" w:rsidRPr="00DE25FC">
        <w:rPr>
          <w:sz w:val="22"/>
          <w:szCs w:val="22"/>
        </w:rPr>
        <w:t xml:space="preserve"> </w:t>
      </w:r>
      <w:r w:rsidRPr="00DE25FC">
        <w:rPr>
          <w:sz w:val="22"/>
          <w:szCs w:val="22"/>
        </w:rPr>
        <w:t xml:space="preserve">tengan un alto nivel de interés, permita que la clase dure por lo menos 90 minutos. Use los tiempos sugeridos para personalizar la clase según las necesidades de los participantes y el tiempo asignado. Proporcione un período de tiempo adicional para generar </w:t>
      </w:r>
      <w:r w:rsidR="00051B59" w:rsidRPr="00DE25FC">
        <w:rPr>
          <w:sz w:val="22"/>
          <w:szCs w:val="22"/>
        </w:rPr>
        <w:t>un</w:t>
      </w:r>
      <w:r w:rsidRPr="00DE25FC">
        <w:rPr>
          <w:sz w:val="22"/>
          <w:szCs w:val="22"/>
        </w:rPr>
        <w:t xml:space="preserve"> debate y responder </w:t>
      </w:r>
      <w:r w:rsidR="00051B59" w:rsidRPr="00DE25FC">
        <w:rPr>
          <w:sz w:val="22"/>
          <w:szCs w:val="22"/>
        </w:rPr>
        <w:t xml:space="preserve">a </w:t>
      </w:r>
      <w:r w:rsidRPr="00DE25FC">
        <w:rPr>
          <w:sz w:val="22"/>
          <w:szCs w:val="22"/>
        </w:rPr>
        <w:t>las preguntas que surjan si se trata de un grupo grande.</w:t>
      </w:r>
    </w:p>
    <w:p w14:paraId="02ACD4C1" w14:textId="77777777" w:rsidR="002F3205" w:rsidRPr="00DE25FC" w:rsidRDefault="002F3205" w:rsidP="002F3205">
      <w:pPr>
        <w:pStyle w:val="Heading4"/>
      </w:pPr>
      <w:bookmarkStart w:id="20" w:name="_Toc240780069"/>
      <w:bookmarkStart w:id="21" w:name="_Toc241926835"/>
      <w:bookmarkStart w:id="22" w:name="_Toc242714896"/>
      <w:bookmarkStart w:id="23" w:name="_Toc251321886"/>
      <w:r w:rsidRPr="00DE25FC">
        <w:t>Materiales y recursos</w:t>
      </w:r>
      <w:bookmarkEnd w:id="20"/>
      <w:bookmarkEnd w:id="21"/>
      <w:bookmarkEnd w:id="22"/>
      <w:bookmarkEnd w:id="23"/>
    </w:p>
    <w:p w14:paraId="3B6A97E7" w14:textId="77777777" w:rsidR="002F3205" w:rsidRPr="00DE25FC" w:rsidRDefault="002F3205" w:rsidP="002F3205">
      <w:pPr>
        <w:rPr>
          <w:sz w:val="22"/>
          <w:szCs w:val="22"/>
        </w:rPr>
      </w:pPr>
      <w:r w:rsidRPr="00DE25FC">
        <w:rPr>
          <w:sz w:val="22"/>
          <w:szCs w:val="22"/>
        </w:rPr>
        <w:t>Necesitará los siguientes materiales y recursos para presentar esta clase:</w:t>
      </w:r>
    </w:p>
    <w:p w14:paraId="03523DB5" w14:textId="77777777" w:rsidR="002F3205" w:rsidRPr="00DE25FC" w:rsidRDefault="002F3205" w:rsidP="002F3205">
      <w:pPr>
        <w:pStyle w:val="bbbt"/>
        <w:numPr>
          <w:ilvl w:val="0"/>
          <w:numId w:val="26"/>
        </w:numPr>
        <w:rPr>
          <w:sz w:val="22"/>
          <w:szCs w:val="22"/>
        </w:rPr>
      </w:pPr>
      <w:r w:rsidRPr="00DE25FC">
        <w:rPr>
          <w:sz w:val="22"/>
          <w:szCs w:val="22"/>
        </w:rPr>
        <w:t xml:space="preserve">Guía del </w:t>
      </w:r>
      <w:r w:rsidR="00207097" w:rsidRPr="00DE25FC">
        <w:rPr>
          <w:sz w:val="22"/>
          <w:szCs w:val="22"/>
        </w:rPr>
        <w:t>i</w:t>
      </w:r>
      <w:r w:rsidRPr="00DE25FC">
        <w:rPr>
          <w:sz w:val="22"/>
          <w:szCs w:val="22"/>
        </w:rPr>
        <w:t>nstructor (solamente para uso suyo).</w:t>
      </w:r>
    </w:p>
    <w:p w14:paraId="0516097F" w14:textId="77777777" w:rsidR="002F3205" w:rsidRPr="00DE25FC" w:rsidRDefault="002F3205" w:rsidP="002F3205">
      <w:pPr>
        <w:pStyle w:val="bbbt"/>
        <w:numPr>
          <w:ilvl w:val="0"/>
          <w:numId w:val="26"/>
        </w:numPr>
        <w:rPr>
          <w:sz w:val="22"/>
          <w:szCs w:val="22"/>
        </w:rPr>
      </w:pPr>
      <w:r w:rsidRPr="00DE25FC">
        <w:rPr>
          <w:sz w:val="22"/>
          <w:szCs w:val="22"/>
        </w:rPr>
        <w:t xml:space="preserve">Manual de Participante (idealmente impreso a </w:t>
      </w:r>
      <w:r w:rsidR="00207097" w:rsidRPr="00DE25FC">
        <w:rPr>
          <w:sz w:val="22"/>
          <w:szCs w:val="22"/>
        </w:rPr>
        <w:t>doble página</w:t>
      </w:r>
      <w:r w:rsidRPr="00DE25FC">
        <w:rPr>
          <w:sz w:val="22"/>
          <w:szCs w:val="22"/>
        </w:rPr>
        <w:t xml:space="preserve">) para cada participante. Como se mencionó anteriormente, puede agregar recursos locales en </w:t>
      </w:r>
      <w:r w:rsidR="00A42937" w:rsidRPr="00DE25FC">
        <w:rPr>
          <w:sz w:val="22"/>
          <w:szCs w:val="22"/>
        </w:rPr>
        <w:t>la sección</w:t>
      </w:r>
      <w:r w:rsidRPr="00DE25FC">
        <w:rPr>
          <w:sz w:val="22"/>
          <w:szCs w:val="22"/>
        </w:rPr>
        <w:t xml:space="preserve"> </w:t>
      </w:r>
      <w:r w:rsidR="002312EF" w:rsidRPr="00DE25FC">
        <w:rPr>
          <w:sz w:val="22"/>
          <w:szCs w:val="22"/>
        </w:rPr>
        <w:t>Información adicional</w:t>
      </w:r>
      <w:r w:rsidRPr="00DE25FC">
        <w:rPr>
          <w:i/>
          <w:sz w:val="22"/>
          <w:szCs w:val="22"/>
        </w:rPr>
        <w:t xml:space="preserve"> </w:t>
      </w:r>
      <w:r w:rsidRPr="00DE25FC">
        <w:rPr>
          <w:sz w:val="22"/>
          <w:szCs w:val="22"/>
        </w:rPr>
        <w:t>del manual.</w:t>
      </w:r>
    </w:p>
    <w:p w14:paraId="3976FE38" w14:textId="77777777" w:rsidR="002F3205" w:rsidRPr="00DE25FC" w:rsidRDefault="002F3205" w:rsidP="002F3205">
      <w:pPr>
        <w:pStyle w:val="bbbt"/>
        <w:numPr>
          <w:ilvl w:val="0"/>
          <w:numId w:val="26"/>
        </w:numPr>
        <w:rPr>
          <w:sz w:val="22"/>
          <w:szCs w:val="22"/>
        </w:rPr>
      </w:pPr>
      <w:r w:rsidRPr="00DE25FC">
        <w:rPr>
          <w:sz w:val="22"/>
          <w:szCs w:val="22"/>
        </w:rPr>
        <w:t>Diapositivas de PowerPoint (solamente para uso suyo)</w:t>
      </w:r>
    </w:p>
    <w:p w14:paraId="250373D7" w14:textId="77777777" w:rsidR="002F3205" w:rsidRPr="00DE25FC" w:rsidRDefault="002F3205" w:rsidP="002F3205">
      <w:pPr>
        <w:pStyle w:val="bbbt"/>
        <w:numPr>
          <w:ilvl w:val="0"/>
          <w:numId w:val="26"/>
        </w:numPr>
        <w:rPr>
          <w:sz w:val="22"/>
          <w:szCs w:val="22"/>
        </w:rPr>
      </w:pPr>
      <w:r w:rsidRPr="00DE25FC">
        <w:rPr>
          <w:sz w:val="22"/>
          <w:szCs w:val="22"/>
        </w:rPr>
        <w:t>Equipo audiovisual, como una computadora, Microsoft Office PowerPoint, un retroproyector y un micrófono, si es necesario</w:t>
      </w:r>
    </w:p>
    <w:p w14:paraId="107FD0EE" w14:textId="77777777" w:rsidR="002F3205" w:rsidRPr="00DE25FC" w:rsidRDefault="002F3205" w:rsidP="002F3205">
      <w:pPr>
        <w:pStyle w:val="bbbt"/>
        <w:numPr>
          <w:ilvl w:val="0"/>
          <w:numId w:val="26"/>
        </w:numPr>
        <w:rPr>
          <w:sz w:val="22"/>
          <w:szCs w:val="22"/>
        </w:rPr>
      </w:pPr>
      <w:r w:rsidRPr="00DE25FC">
        <w:rPr>
          <w:sz w:val="22"/>
          <w:szCs w:val="22"/>
        </w:rPr>
        <w:t xml:space="preserve">Opcional: caballete con </w:t>
      </w:r>
      <w:r w:rsidR="00076891" w:rsidRPr="00DE25FC">
        <w:rPr>
          <w:sz w:val="22"/>
          <w:szCs w:val="22"/>
        </w:rPr>
        <w:t>rota-folio</w:t>
      </w:r>
      <w:r w:rsidRPr="00DE25FC">
        <w:rPr>
          <w:sz w:val="22"/>
          <w:szCs w:val="22"/>
        </w:rPr>
        <w:t>, papel afiche, marcadores.</w:t>
      </w:r>
    </w:p>
    <w:p w14:paraId="127EFB6D" w14:textId="77777777" w:rsidR="002F3205" w:rsidRPr="00DE25FC" w:rsidRDefault="002F3205" w:rsidP="002F3205">
      <w:pPr>
        <w:pStyle w:val="Heading4"/>
      </w:pPr>
      <w:bookmarkStart w:id="24" w:name="_Toc240780070"/>
      <w:bookmarkStart w:id="25" w:name="_Toc241926836"/>
      <w:bookmarkStart w:id="26" w:name="_Toc242714897"/>
      <w:bookmarkStart w:id="27" w:name="_Toc251321887"/>
      <w:r w:rsidRPr="00DE25FC">
        <w:t>Temas para debat</w:t>
      </w:r>
      <w:bookmarkEnd w:id="24"/>
      <w:bookmarkEnd w:id="25"/>
      <w:bookmarkEnd w:id="26"/>
      <w:bookmarkEnd w:id="27"/>
      <w:r w:rsidR="0068689C">
        <w:t>ir</w:t>
      </w:r>
    </w:p>
    <w:p w14:paraId="2C804A95" w14:textId="77777777" w:rsidR="002F3205" w:rsidRPr="00DE25FC" w:rsidRDefault="002F3205" w:rsidP="002F3205">
      <w:pPr>
        <w:pStyle w:val="bbbt"/>
        <w:numPr>
          <w:ilvl w:val="0"/>
          <w:numId w:val="16"/>
        </w:numPr>
        <w:rPr>
          <w:sz w:val="22"/>
          <w:szCs w:val="22"/>
        </w:rPr>
      </w:pPr>
      <w:r w:rsidRPr="00DE25FC">
        <w:rPr>
          <w:sz w:val="22"/>
          <w:szCs w:val="22"/>
        </w:rPr>
        <w:t>Investiguen. Hay muchos mitos sobre ser dueños de un negocio. Tómense el tiempo de comprender las realidades.</w:t>
      </w:r>
    </w:p>
    <w:p w14:paraId="50BA02A1" w14:textId="77777777" w:rsidR="002F3205" w:rsidRPr="00DE25FC" w:rsidRDefault="002F3205" w:rsidP="00783660">
      <w:pPr>
        <w:pStyle w:val="bbbt"/>
        <w:numPr>
          <w:ilvl w:val="0"/>
          <w:numId w:val="16"/>
        </w:numPr>
        <w:rPr>
          <w:sz w:val="22"/>
          <w:szCs w:val="22"/>
        </w:rPr>
      </w:pPr>
      <w:r w:rsidRPr="00DE25FC">
        <w:rPr>
          <w:sz w:val="22"/>
          <w:szCs w:val="22"/>
        </w:rPr>
        <w:t xml:space="preserve">Todos tenemos puntos fuertes y débiles. El módulo </w:t>
      </w:r>
      <w:r w:rsidR="00783660" w:rsidRPr="00DE25FC">
        <w:rPr>
          <w:i/>
          <w:iCs/>
          <w:color w:val="000000"/>
          <w:sz w:val="22"/>
          <w:szCs w:val="22"/>
          <w:lang w:eastAsia="en-US"/>
        </w:rPr>
        <w:t>Raíces de poder</w:t>
      </w:r>
      <w:r w:rsidRPr="00DE25FC">
        <w:rPr>
          <w:i/>
          <w:iCs/>
          <w:sz w:val="22"/>
          <w:szCs w:val="22"/>
        </w:rPr>
        <w:t xml:space="preserve"> d</w:t>
      </w:r>
      <w:r w:rsidRPr="00DE25FC">
        <w:rPr>
          <w:i/>
          <w:sz w:val="22"/>
          <w:szCs w:val="22"/>
        </w:rPr>
        <w:t xml:space="preserve">e la autoevaluación </w:t>
      </w:r>
      <w:r w:rsidRPr="00DE25FC">
        <w:rPr>
          <w:sz w:val="22"/>
          <w:szCs w:val="22"/>
        </w:rPr>
        <w:t>son una herramienta para identificar las capacidades que requieren desarrollo. Aproveche sus puntos fuertes con el fin de fortalecer las capacidades más débiles por medio de la educación, las sociedades, pidiendo consejo, etc.</w:t>
      </w:r>
    </w:p>
    <w:p w14:paraId="0B03C5CA" w14:textId="77777777" w:rsidR="002F3205" w:rsidRPr="00DE25FC" w:rsidRDefault="00D126C8" w:rsidP="002F3205">
      <w:pPr>
        <w:pStyle w:val="bbbt"/>
        <w:numPr>
          <w:ilvl w:val="0"/>
          <w:numId w:val="16"/>
        </w:numPr>
        <w:rPr>
          <w:sz w:val="22"/>
          <w:szCs w:val="22"/>
        </w:rPr>
      </w:pPr>
      <w:r w:rsidRPr="00DE25FC">
        <w:rPr>
          <w:sz w:val="22"/>
          <w:szCs w:val="22"/>
        </w:rPr>
        <w:t xml:space="preserve">Ayuda contar con un plan de acción </w:t>
      </w:r>
      <w:r w:rsidR="00A42937" w:rsidRPr="00DE25FC">
        <w:rPr>
          <w:sz w:val="22"/>
          <w:szCs w:val="22"/>
        </w:rPr>
        <w:t>práctico</w:t>
      </w:r>
      <w:r w:rsidR="002F3205" w:rsidRPr="00DE25FC">
        <w:rPr>
          <w:sz w:val="22"/>
          <w:szCs w:val="22"/>
        </w:rPr>
        <w:t xml:space="preserve">. (El módulo </w:t>
      </w:r>
      <w:r w:rsidR="002F3205" w:rsidRPr="00DE25FC">
        <w:rPr>
          <w:i/>
          <w:sz w:val="22"/>
          <w:szCs w:val="22"/>
        </w:rPr>
        <w:t xml:space="preserve">Agenda de objetivos: comenzar, </w:t>
      </w:r>
      <w:r w:rsidR="00343E65" w:rsidRPr="00DE25FC">
        <w:rPr>
          <w:i/>
          <w:sz w:val="22"/>
          <w:szCs w:val="22"/>
        </w:rPr>
        <w:t>parar</w:t>
      </w:r>
      <w:r w:rsidR="002F3205" w:rsidRPr="00DE25FC">
        <w:rPr>
          <w:i/>
          <w:sz w:val="22"/>
          <w:szCs w:val="22"/>
        </w:rPr>
        <w:t xml:space="preserve">, continuar </w:t>
      </w:r>
      <w:r w:rsidR="002F3205" w:rsidRPr="00DE25FC">
        <w:rPr>
          <w:sz w:val="22"/>
          <w:szCs w:val="22"/>
        </w:rPr>
        <w:t>puede ayudar).</w:t>
      </w:r>
    </w:p>
    <w:p w14:paraId="2AC78E0E" w14:textId="77777777" w:rsidR="002F3205" w:rsidRPr="00DE25FC" w:rsidRDefault="002F3205" w:rsidP="002F3205">
      <w:pPr>
        <w:pStyle w:val="bbbt"/>
        <w:numPr>
          <w:ilvl w:val="0"/>
          <w:numId w:val="16"/>
        </w:numPr>
      </w:pPr>
      <w:r w:rsidRPr="00DE25FC">
        <w:rPr>
          <w:sz w:val="22"/>
          <w:szCs w:val="22"/>
        </w:rPr>
        <w:t xml:space="preserve">Pídale su opinión a varias personas. Obtendrá muchos consejos y construirá relaciones con personas que pueden convertirse en </w:t>
      </w:r>
      <w:r w:rsidR="00207097" w:rsidRPr="00DE25FC">
        <w:rPr>
          <w:sz w:val="22"/>
          <w:szCs w:val="22"/>
        </w:rPr>
        <w:t>personas interesadas</w:t>
      </w:r>
      <w:r w:rsidRPr="00DE25FC">
        <w:rPr>
          <w:sz w:val="22"/>
          <w:szCs w:val="22"/>
        </w:rPr>
        <w:t xml:space="preserve"> de su negocio. No olvide incluir en esa lista a un funcionario de préstamos de un banco comercial. Es mejor iniciar conversaciones con un funcionario de préstamos antes de pedir uno. </w:t>
      </w:r>
      <w:r w:rsidRPr="00DE25FC">
        <w:br/>
      </w:r>
    </w:p>
    <w:p w14:paraId="44A1875A" w14:textId="77777777" w:rsidR="002F3205" w:rsidRPr="00DE25FC" w:rsidRDefault="002F3205" w:rsidP="002F3205">
      <w:pPr>
        <w:pStyle w:val="Heading2"/>
      </w:pPr>
      <w:r w:rsidRPr="00DE25FC">
        <w:br w:type="page"/>
      </w:r>
      <w:bookmarkStart w:id="28" w:name="_Toc418505393"/>
      <w:bookmarkStart w:id="29" w:name="_Toc432493715"/>
      <w:bookmarkStart w:id="30" w:name="_Toc400977831"/>
      <w:r w:rsidRPr="00DE25FC">
        <w:t>Breve repaso de la clase</w:t>
      </w:r>
      <w:bookmarkEnd w:id="28"/>
      <w:bookmarkEnd w:id="29"/>
    </w:p>
    <w:bookmarkEnd w:id="30"/>
    <w:p w14:paraId="03D2607D" w14:textId="77777777" w:rsidR="002F3205" w:rsidRPr="00DE25FC" w:rsidRDefault="002F3205" w:rsidP="002F3205">
      <w:pPr>
        <w:rPr>
          <w:sz w:val="22"/>
          <w:szCs w:val="22"/>
        </w:rPr>
      </w:pPr>
      <w:r w:rsidRPr="00DE25FC">
        <w:rPr>
          <w:sz w:val="22"/>
          <w:szCs w:val="22"/>
        </w:rPr>
        <w:t>Esta experiencia de 90 minutos incluye varias discusiones grupales diseñadas para interesar de manera activa a los alumnos. Preste mucha atención al tiempo y al ritmo.</w:t>
      </w:r>
    </w:p>
    <w:p w14:paraId="38CC5841" w14:textId="77777777" w:rsidR="002F3205" w:rsidRPr="00DE25FC" w:rsidRDefault="002F3205" w:rsidP="002F3205"/>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2016"/>
        <w:gridCol w:w="4752"/>
        <w:gridCol w:w="3312"/>
      </w:tblGrid>
      <w:tr w:rsidR="002F3205" w:rsidRPr="00DE25FC" w14:paraId="05473427" w14:textId="77777777" w:rsidTr="003E061B">
        <w:trPr>
          <w:trHeight w:val="665"/>
        </w:trPr>
        <w:tc>
          <w:tcPr>
            <w:tcW w:w="2016" w:type="dxa"/>
            <w:shd w:val="clear" w:color="auto" w:fill="C1961C"/>
            <w:vAlign w:val="center"/>
          </w:tcPr>
          <w:p w14:paraId="12627BF9" w14:textId="77777777" w:rsidR="002F3205" w:rsidRPr="00DE25FC" w:rsidRDefault="002F3205" w:rsidP="003E061B">
            <w:pPr>
              <w:pStyle w:val="worksheetbody"/>
              <w:keepNext w:val="0"/>
              <w:widowControl/>
              <w:spacing w:after="0" w:line="240" w:lineRule="exact"/>
              <w:jc w:val="center"/>
              <w:rPr>
                <w:b/>
              </w:rPr>
            </w:pPr>
            <w:r w:rsidRPr="00DE25FC">
              <w:rPr>
                <w:b/>
              </w:rPr>
              <w:t xml:space="preserve">Tiempo </w:t>
            </w:r>
            <w:r w:rsidR="003E061B" w:rsidRPr="00DE25FC">
              <w:rPr>
                <w:b/>
              </w:rPr>
              <w:br/>
            </w:r>
            <w:r w:rsidRPr="00DE25FC">
              <w:rPr>
                <w:b/>
              </w:rPr>
              <w:t>(en minutos)</w:t>
            </w:r>
          </w:p>
        </w:tc>
        <w:tc>
          <w:tcPr>
            <w:tcW w:w="4752" w:type="dxa"/>
            <w:shd w:val="clear" w:color="auto" w:fill="C1961C"/>
            <w:vAlign w:val="center"/>
          </w:tcPr>
          <w:p w14:paraId="673AC86F" w14:textId="77777777" w:rsidR="002F3205" w:rsidRPr="00DE25FC" w:rsidRDefault="002F3205" w:rsidP="003E061B">
            <w:pPr>
              <w:pStyle w:val="worksheetbody"/>
              <w:keepNext w:val="0"/>
              <w:widowControl/>
              <w:spacing w:after="0" w:line="240" w:lineRule="exact"/>
              <w:jc w:val="center"/>
              <w:rPr>
                <w:b/>
              </w:rPr>
            </w:pPr>
            <w:r w:rsidRPr="00DE25FC">
              <w:rPr>
                <w:b/>
              </w:rPr>
              <w:t>Actividad</w:t>
            </w:r>
          </w:p>
        </w:tc>
        <w:tc>
          <w:tcPr>
            <w:tcW w:w="3312" w:type="dxa"/>
            <w:shd w:val="clear" w:color="auto" w:fill="C1961C"/>
            <w:vAlign w:val="center"/>
          </w:tcPr>
          <w:p w14:paraId="55284761" w14:textId="77777777" w:rsidR="002F3205" w:rsidRPr="00DE25FC" w:rsidRDefault="002F3205" w:rsidP="003E061B">
            <w:pPr>
              <w:pStyle w:val="worksheetbody"/>
              <w:keepNext w:val="0"/>
              <w:widowControl/>
              <w:spacing w:after="0" w:line="240" w:lineRule="exact"/>
              <w:jc w:val="center"/>
              <w:rPr>
                <w:b/>
              </w:rPr>
            </w:pPr>
            <w:r w:rsidRPr="00DE25FC">
              <w:rPr>
                <w:b/>
              </w:rPr>
              <w:t>Comentarios/notas del instructor</w:t>
            </w:r>
          </w:p>
        </w:tc>
      </w:tr>
      <w:tr w:rsidR="002F3205" w:rsidRPr="00DE25FC" w14:paraId="585F1DEA" w14:textId="77777777" w:rsidTr="003E061B">
        <w:trPr>
          <w:trHeight w:val="1115"/>
        </w:trPr>
        <w:tc>
          <w:tcPr>
            <w:tcW w:w="2016" w:type="dxa"/>
            <w:shd w:val="clear" w:color="auto" w:fill="auto"/>
            <w:vAlign w:val="center"/>
          </w:tcPr>
          <w:p w14:paraId="17A85C77" w14:textId="77777777" w:rsidR="002F3205" w:rsidRPr="00DE25FC" w:rsidRDefault="002F3205" w:rsidP="002F3205">
            <w:pPr>
              <w:pStyle w:val="worksheetbody"/>
              <w:jc w:val="center"/>
              <w:rPr>
                <w:rFonts w:ascii="Arial" w:hAnsi="Arial" w:cs="Arial"/>
                <w:sz w:val="20"/>
                <w:szCs w:val="20"/>
              </w:rPr>
            </w:pPr>
            <w:r w:rsidRPr="00DE25FC">
              <w:rPr>
                <w:rFonts w:ascii="Arial" w:hAnsi="Arial"/>
                <w:sz w:val="20"/>
                <w:szCs w:val="20"/>
              </w:rPr>
              <w:t>10</w:t>
            </w:r>
          </w:p>
        </w:tc>
        <w:tc>
          <w:tcPr>
            <w:tcW w:w="4752" w:type="dxa"/>
            <w:shd w:val="clear" w:color="auto" w:fill="auto"/>
            <w:vAlign w:val="center"/>
          </w:tcPr>
          <w:p w14:paraId="30EFFFB9" w14:textId="33D7869D" w:rsidR="002F3205" w:rsidRPr="00DE25FC" w:rsidRDefault="0082510B" w:rsidP="00542DEC">
            <w:pPr>
              <w:pStyle w:val="bbbt"/>
              <w:rPr>
                <w:rFonts w:ascii="Arial" w:hAnsi="Arial" w:cs="Arial"/>
                <w:sz w:val="20"/>
              </w:rPr>
            </w:pPr>
            <w:r>
              <w:rPr>
                <w:rFonts w:ascii="Arial" w:hAnsi="Arial"/>
                <w:sz w:val="20"/>
              </w:rPr>
              <w:t>La b</w:t>
            </w:r>
            <w:r w:rsidR="002F3205" w:rsidRPr="00DE25FC">
              <w:rPr>
                <w:rFonts w:ascii="Arial" w:hAnsi="Arial"/>
                <w:sz w:val="20"/>
              </w:rPr>
              <w:t xml:space="preserve">ienvenida, </w:t>
            </w:r>
            <w:r w:rsidR="0058764E" w:rsidRPr="00DE25FC">
              <w:rPr>
                <w:rFonts w:ascii="Arial" w:hAnsi="Arial"/>
                <w:sz w:val="20"/>
              </w:rPr>
              <w:t>cuestionario previo a la capacitación</w:t>
            </w:r>
            <w:r w:rsidR="002F3205" w:rsidRPr="00DE25FC">
              <w:rPr>
                <w:rFonts w:ascii="Arial" w:hAnsi="Arial"/>
                <w:sz w:val="20"/>
              </w:rPr>
              <w:t xml:space="preserve">, </w:t>
            </w:r>
            <w:r w:rsidR="00542DEC">
              <w:rPr>
                <w:rFonts w:ascii="Arial" w:hAnsi="Arial"/>
                <w:sz w:val="20"/>
              </w:rPr>
              <w:t>agenda</w:t>
            </w:r>
            <w:r w:rsidR="002F3205" w:rsidRPr="00DE25FC">
              <w:rPr>
                <w:rFonts w:ascii="Arial" w:hAnsi="Arial"/>
                <w:sz w:val="20"/>
              </w:rPr>
              <w:t xml:space="preserve"> y objetivos de aprendizaje</w:t>
            </w:r>
          </w:p>
        </w:tc>
        <w:tc>
          <w:tcPr>
            <w:tcW w:w="3312" w:type="dxa"/>
            <w:shd w:val="clear" w:color="auto" w:fill="auto"/>
            <w:vAlign w:val="center"/>
          </w:tcPr>
          <w:p w14:paraId="0232226B" w14:textId="77777777" w:rsidR="002F3205" w:rsidRPr="00DE25FC" w:rsidRDefault="00D126C8" w:rsidP="00051B59">
            <w:pPr>
              <w:pStyle w:val="worksheetbody"/>
              <w:spacing w:after="0"/>
              <w:rPr>
                <w:rFonts w:ascii="Arial" w:hAnsi="Arial" w:cs="Arial"/>
                <w:sz w:val="20"/>
                <w:szCs w:val="20"/>
              </w:rPr>
            </w:pPr>
            <w:r w:rsidRPr="00DE25FC">
              <w:rPr>
                <w:rFonts w:ascii="Arial" w:hAnsi="Arial"/>
                <w:sz w:val="20"/>
                <w:szCs w:val="20"/>
              </w:rPr>
              <w:t>En el reverso del Manual del p</w:t>
            </w:r>
            <w:r w:rsidR="002F3205" w:rsidRPr="00DE25FC">
              <w:rPr>
                <w:rFonts w:ascii="Arial" w:hAnsi="Arial"/>
                <w:sz w:val="20"/>
                <w:szCs w:val="20"/>
              </w:rPr>
              <w:t xml:space="preserve">articipante; los participantes completan la columna </w:t>
            </w:r>
            <w:r w:rsidR="00051B59" w:rsidRPr="00DE25FC">
              <w:rPr>
                <w:rFonts w:ascii="Arial" w:hAnsi="Arial"/>
                <w:sz w:val="20"/>
                <w:szCs w:val="20"/>
              </w:rPr>
              <w:t>titulada</w:t>
            </w:r>
            <w:r w:rsidR="002F3205" w:rsidRPr="00DE25FC">
              <w:rPr>
                <w:rFonts w:ascii="Arial" w:hAnsi="Arial"/>
                <w:sz w:val="20"/>
                <w:szCs w:val="20"/>
              </w:rPr>
              <w:t xml:space="preserve"> capacitación ANTES</w:t>
            </w:r>
          </w:p>
        </w:tc>
      </w:tr>
      <w:tr w:rsidR="002F3205" w:rsidRPr="00DE25FC" w14:paraId="19939CD2" w14:textId="77777777" w:rsidTr="002F3205">
        <w:trPr>
          <w:trHeight w:val="1152"/>
        </w:trPr>
        <w:tc>
          <w:tcPr>
            <w:tcW w:w="2016" w:type="dxa"/>
            <w:shd w:val="clear" w:color="auto" w:fill="auto"/>
            <w:vAlign w:val="center"/>
          </w:tcPr>
          <w:p w14:paraId="540B78F2" w14:textId="77777777" w:rsidR="002F3205" w:rsidRPr="00DE25FC" w:rsidRDefault="002F3205" w:rsidP="002F3205">
            <w:pPr>
              <w:pStyle w:val="worksheetbody"/>
              <w:jc w:val="center"/>
              <w:rPr>
                <w:rFonts w:ascii="Arial" w:hAnsi="Arial" w:cs="Arial"/>
                <w:sz w:val="20"/>
                <w:szCs w:val="20"/>
              </w:rPr>
            </w:pPr>
            <w:r w:rsidRPr="00DE25FC">
              <w:rPr>
                <w:rFonts w:ascii="Arial" w:hAnsi="Arial"/>
                <w:sz w:val="20"/>
                <w:szCs w:val="20"/>
              </w:rPr>
              <w:t>20</w:t>
            </w:r>
          </w:p>
        </w:tc>
        <w:tc>
          <w:tcPr>
            <w:tcW w:w="4752" w:type="dxa"/>
            <w:shd w:val="clear" w:color="auto" w:fill="auto"/>
            <w:vAlign w:val="center"/>
          </w:tcPr>
          <w:p w14:paraId="572BABB6"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Presentando a Marlena</w:t>
            </w:r>
          </w:p>
          <w:p w14:paraId="4167501D"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Presentaciones: ¿Cuál es SU motivación?</w:t>
            </w:r>
          </w:p>
          <w:p w14:paraId="33795110"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Términos sobre la titularidad de un negocio</w:t>
            </w:r>
          </w:p>
        </w:tc>
        <w:tc>
          <w:tcPr>
            <w:tcW w:w="3312" w:type="dxa"/>
            <w:shd w:val="clear" w:color="auto" w:fill="auto"/>
            <w:vAlign w:val="center"/>
          </w:tcPr>
          <w:p w14:paraId="50279533" w14:textId="77777777" w:rsidR="002F3205" w:rsidRPr="00DE25FC" w:rsidRDefault="002F3205" w:rsidP="002F3205">
            <w:pPr>
              <w:pStyle w:val="worksheetbody"/>
              <w:jc w:val="center"/>
              <w:rPr>
                <w:rFonts w:ascii="Arial" w:hAnsi="Arial" w:cs="Arial"/>
                <w:sz w:val="20"/>
                <w:szCs w:val="20"/>
              </w:rPr>
            </w:pPr>
          </w:p>
        </w:tc>
      </w:tr>
      <w:tr w:rsidR="002F3205" w:rsidRPr="00DE25FC" w14:paraId="06646407" w14:textId="77777777" w:rsidTr="003E061B">
        <w:trPr>
          <w:trHeight w:val="1034"/>
        </w:trPr>
        <w:tc>
          <w:tcPr>
            <w:tcW w:w="2016" w:type="dxa"/>
            <w:shd w:val="clear" w:color="auto" w:fill="auto"/>
            <w:vAlign w:val="center"/>
          </w:tcPr>
          <w:p w14:paraId="4EF3EF37" w14:textId="77777777" w:rsidR="002F3205" w:rsidRPr="00DE25FC" w:rsidRDefault="002F3205" w:rsidP="002F3205">
            <w:pPr>
              <w:pStyle w:val="worksheetbody"/>
              <w:jc w:val="center"/>
              <w:rPr>
                <w:rFonts w:ascii="Arial" w:hAnsi="Arial" w:cs="Arial"/>
                <w:sz w:val="20"/>
                <w:szCs w:val="20"/>
              </w:rPr>
            </w:pPr>
            <w:r w:rsidRPr="00DE25FC">
              <w:rPr>
                <w:rFonts w:ascii="Arial" w:hAnsi="Arial"/>
                <w:sz w:val="20"/>
                <w:szCs w:val="20"/>
              </w:rPr>
              <w:t>15</w:t>
            </w:r>
          </w:p>
        </w:tc>
        <w:tc>
          <w:tcPr>
            <w:tcW w:w="4752" w:type="dxa"/>
            <w:shd w:val="clear" w:color="auto" w:fill="auto"/>
            <w:vAlign w:val="center"/>
          </w:tcPr>
          <w:p w14:paraId="7F2D0364"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Los mitos y realidades de ser dueño de pequeños negocios</w:t>
            </w:r>
          </w:p>
          <w:p w14:paraId="7CE8218A"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Sesión informativa grupal</w:t>
            </w:r>
          </w:p>
        </w:tc>
        <w:tc>
          <w:tcPr>
            <w:tcW w:w="3312" w:type="dxa"/>
            <w:shd w:val="clear" w:color="auto" w:fill="auto"/>
            <w:vAlign w:val="center"/>
          </w:tcPr>
          <w:p w14:paraId="705BA20B" w14:textId="77777777" w:rsidR="002F3205" w:rsidRPr="00DE25FC" w:rsidRDefault="002F3205" w:rsidP="002F3205">
            <w:pPr>
              <w:pStyle w:val="worksheetbody"/>
              <w:jc w:val="center"/>
              <w:rPr>
                <w:rFonts w:ascii="Arial" w:hAnsi="Arial" w:cs="Arial"/>
                <w:sz w:val="20"/>
                <w:szCs w:val="20"/>
              </w:rPr>
            </w:pPr>
          </w:p>
        </w:tc>
      </w:tr>
      <w:tr w:rsidR="002F3205" w:rsidRPr="00DE25FC" w14:paraId="6F09FF53" w14:textId="77777777" w:rsidTr="003E061B">
        <w:trPr>
          <w:trHeight w:val="2204"/>
        </w:trPr>
        <w:tc>
          <w:tcPr>
            <w:tcW w:w="2016" w:type="dxa"/>
            <w:shd w:val="clear" w:color="auto" w:fill="auto"/>
            <w:vAlign w:val="center"/>
          </w:tcPr>
          <w:p w14:paraId="545E26E6" w14:textId="77777777" w:rsidR="002F3205" w:rsidRPr="00DE25FC" w:rsidRDefault="002F3205" w:rsidP="002F3205">
            <w:pPr>
              <w:pStyle w:val="worksheetbody"/>
              <w:jc w:val="center"/>
              <w:rPr>
                <w:rFonts w:ascii="Arial" w:hAnsi="Arial" w:cs="Arial"/>
                <w:sz w:val="20"/>
                <w:szCs w:val="20"/>
              </w:rPr>
            </w:pPr>
            <w:r w:rsidRPr="00DE25FC">
              <w:rPr>
                <w:rFonts w:ascii="Arial" w:hAnsi="Arial"/>
                <w:sz w:val="20"/>
                <w:szCs w:val="20"/>
              </w:rPr>
              <w:t>30</w:t>
            </w:r>
          </w:p>
        </w:tc>
        <w:tc>
          <w:tcPr>
            <w:tcW w:w="4752" w:type="dxa"/>
            <w:shd w:val="clear" w:color="auto" w:fill="auto"/>
            <w:vAlign w:val="center"/>
          </w:tcPr>
          <w:p w14:paraId="3B0734E6" w14:textId="77777777" w:rsidR="002F3205" w:rsidRPr="00DE25FC" w:rsidRDefault="002F3205" w:rsidP="002F3205">
            <w:pPr>
              <w:pStyle w:val="bbbt"/>
              <w:rPr>
                <w:rFonts w:ascii="Arial" w:hAnsi="Arial" w:cs="Arial"/>
                <w:sz w:val="20"/>
              </w:rPr>
            </w:pPr>
            <w:r w:rsidRPr="00DE25FC">
              <w:rPr>
                <w:rFonts w:ascii="Arial" w:hAnsi="Arial"/>
                <w:sz w:val="20"/>
              </w:rPr>
              <w:t>Visión general de las raíces del poder</w:t>
            </w:r>
          </w:p>
          <w:p w14:paraId="1E853240"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 xml:space="preserve">Autoevaluación de Marlena </w:t>
            </w:r>
          </w:p>
          <w:p w14:paraId="76E57ACB"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Actividad de autoevaluación de las raíces del poder</w:t>
            </w:r>
          </w:p>
          <w:p w14:paraId="5CA4AAC4"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 xml:space="preserve">Agenda de objetivos: comenzar, </w:t>
            </w:r>
            <w:r w:rsidR="00D126C8" w:rsidRPr="00DE25FC">
              <w:rPr>
                <w:rFonts w:ascii="Arial" w:hAnsi="Arial"/>
                <w:sz w:val="20"/>
              </w:rPr>
              <w:t>parar</w:t>
            </w:r>
            <w:r w:rsidRPr="00DE25FC">
              <w:rPr>
                <w:rFonts w:ascii="Arial" w:hAnsi="Arial"/>
                <w:sz w:val="20"/>
              </w:rPr>
              <w:t>, continuar</w:t>
            </w:r>
          </w:p>
          <w:p w14:paraId="34380622" w14:textId="77777777" w:rsidR="002F3205" w:rsidRPr="00DE25FC" w:rsidRDefault="002F3205" w:rsidP="002F3205">
            <w:pPr>
              <w:pStyle w:val="bbbt"/>
              <w:numPr>
                <w:ilvl w:val="0"/>
                <w:numId w:val="24"/>
              </w:numPr>
              <w:ind w:left="360"/>
              <w:rPr>
                <w:rFonts w:ascii="Arial" w:hAnsi="Arial" w:cs="Arial"/>
                <w:sz w:val="20"/>
              </w:rPr>
            </w:pPr>
            <w:r w:rsidRPr="00DE25FC">
              <w:rPr>
                <w:rFonts w:ascii="Arial" w:hAnsi="Arial"/>
                <w:sz w:val="20"/>
              </w:rPr>
              <w:t>Autoevaluación sobre industrias específicas</w:t>
            </w:r>
          </w:p>
        </w:tc>
        <w:tc>
          <w:tcPr>
            <w:tcW w:w="3312" w:type="dxa"/>
            <w:shd w:val="clear" w:color="auto" w:fill="auto"/>
            <w:vAlign w:val="center"/>
          </w:tcPr>
          <w:p w14:paraId="64501387" w14:textId="77777777" w:rsidR="002F3205" w:rsidRPr="00DE25FC" w:rsidRDefault="002F3205" w:rsidP="002F3205">
            <w:pPr>
              <w:pStyle w:val="worksheetbody"/>
              <w:jc w:val="center"/>
              <w:rPr>
                <w:rFonts w:ascii="Arial" w:hAnsi="Arial" w:cs="Arial"/>
                <w:sz w:val="20"/>
                <w:szCs w:val="20"/>
              </w:rPr>
            </w:pPr>
          </w:p>
        </w:tc>
      </w:tr>
      <w:tr w:rsidR="002F3205" w:rsidRPr="00DE25FC" w14:paraId="19FC730E" w14:textId="77777777" w:rsidTr="002F3205">
        <w:trPr>
          <w:trHeight w:val="1296"/>
        </w:trPr>
        <w:tc>
          <w:tcPr>
            <w:tcW w:w="2016" w:type="dxa"/>
            <w:shd w:val="clear" w:color="auto" w:fill="auto"/>
            <w:vAlign w:val="center"/>
          </w:tcPr>
          <w:p w14:paraId="6D9518D2" w14:textId="77777777" w:rsidR="002F3205" w:rsidRPr="00DE25FC" w:rsidRDefault="002F3205" w:rsidP="002F3205">
            <w:pPr>
              <w:pStyle w:val="worksheetbody"/>
              <w:jc w:val="center"/>
              <w:rPr>
                <w:rFonts w:ascii="Arial" w:hAnsi="Arial" w:cs="Arial"/>
                <w:sz w:val="20"/>
                <w:szCs w:val="20"/>
              </w:rPr>
            </w:pPr>
            <w:r w:rsidRPr="00DE25FC">
              <w:rPr>
                <w:rFonts w:ascii="Arial" w:hAnsi="Arial"/>
                <w:sz w:val="20"/>
                <w:szCs w:val="20"/>
              </w:rPr>
              <w:t>15</w:t>
            </w:r>
          </w:p>
        </w:tc>
        <w:tc>
          <w:tcPr>
            <w:tcW w:w="4752" w:type="dxa"/>
            <w:shd w:val="clear" w:color="auto" w:fill="auto"/>
            <w:vAlign w:val="center"/>
          </w:tcPr>
          <w:p w14:paraId="0BE6324B" w14:textId="77777777" w:rsidR="002F3205" w:rsidRPr="00DE25FC" w:rsidRDefault="002F3205" w:rsidP="002F3205">
            <w:pPr>
              <w:pStyle w:val="bbbt"/>
              <w:rPr>
                <w:rFonts w:ascii="Arial" w:hAnsi="Arial" w:cs="Arial"/>
                <w:sz w:val="20"/>
              </w:rPr>
            </w:pPr>
            <w:r w:rsidRPr="00DE25FC">
              <w:rPr>
                <w:rFonts w:ascii="Arial" w:hAnsi="Arial"/>
                <w:sz w:val="20"/>
              </w:rPr>
              <w:t>Resumen, cuestionario de evaluación y evaluación.</w:t>
            </w:r>
          </w:p>
        </w:tc>
        <w:tc>
          <w:tcPr>
            <w:tcW w:w="3312" w:type="dxa"/>
            <w:shd w:val="clear" w:color="auto" w:fill="auto"/>
            <w:vAlign w:val="center"/>
          </w:tcPr>
          <w:p w14:paraId="1924206B" w14:textId="77777777" w:rsidR="002F3205" w:rsidRPr="00DE25FC" w:rsidRDefault="00D126C8" w:rsidP="00051B59">
            <w:pPr>
              <w:pStyle w:val="worksheetbody"/>
              <w:spacing w:after="40"/>
              <w:ind w:left="24"/>
              <w:rPr>
                <w:rFonts w:ascii="Arial" w:hAnsi="Arial" w:cs="Arial"/>
                <w:sz w:val="20"/>
                <w:szCs w:val="20"/>
              </w:rPr>
            </w:pPr>
            <w:r w:rsidRPr="00DE25FC">
              <w:rPr>
                <w:rFonts w:ascii="Arial" w:hAnsi="Arial"/>
                <w:sz w:val="20"/>
                <w:szCs w:val="20"/>
              </w:rPr>
              <w:t>En el reverso del Manual del p</w:t>
            </w:r>
            <w:r w:rsidR="002F3205" w:rsidRPr="00DE25FC">
              <w:rPr>
                <w:rFonts w:ascii="Arial" w:hAnsi="Arial"/>
                <w:sz w:val="20"/>
                <w:szCs w:val="20"/>
              </w:rPr>
              <w:t xml:space="preserve">articipante; los participantes completan la columna </w:t>
            </w:r>
            <w:r w:rsidR="00051B59" w:rsidRPr="00DE25FC">
              <w:rPr>
                <w:rFonts w:ascii="Arial" w:hAnsi="Arial"/>
                <w:sz w:val="20"/>
                <w:szCs w:val="20"/>
              </w:rPr>
              <w:t>titulada</w:t>
            </w:r>
            <w:r w:rsidR="002F3205" w:rsidRPr="00DE25FC">
              <w:rPr>
                <w:rFonts w:ascii="Arial" w:hAnsi="Arial"/>
                <w:sz w:val="20"/>
                <w:szCs w:val="20"/>
              </w:rPr>
              <w:t xml:space="preserve"> capacitación DESPUÉS</w:t>
            </w:r>
          </w:p>
        </w:tc>
      </w:tr>
      <w:tr w:rsidR="002F3205" w:rsidRPr="00DE25FC" w14:paraId="48826B2A" w14:textId="77777777" w:rsidTr="002F3205">
        <w:trPr>
          <w:trHeight w:val="432"/>
        </w:trPr>
        <w:tc>
          <w:tcPr>
            <w:tcW w:w="2016" w:type="dxa"/>
            <w:shd w:val="clear" w:color="auto" w:fill="auto"/>
            <w:vAlign w:val="center"/>
          </w:tcPr>
          <w:p w14:paraId="04D68CD2" w14:textId="77777777" w:rsidR="002F3205" w:rsidRPr="00DE25FC" w:rsidRDefault="002F3205" w:rsidP="002F3205">
            <w:pPr>
              <w:pStyle w:val="worksheetbody"/>
              <w:spacing w:after="0"/>
              <w:jc w:val="center"/>
              <w:rPr>
                <w:rFonts w:ascii="Arial" w:hAnsi="Arial" w:cs="Arial"/>
                <w:sz w:val="20"/>
                <w:szCs w:val="20"/>
              </w:rPr>
            </w:pPr>
            <w:r w:rsidRPr="00DE25FC">
              <w:rPr>
                <w:rFonts w:ascii="Arial" w:hAnsi="Arial"/>
                <w:sz w:val="20"/>
                <w:szCs w:val="20"/>
              </w:rPr>
              <w:t xml:space="preserve">Total: </w:t>
            </w:r>
            <w:r w:rsidRPr="00DE25FC">
              <w:rPr>
                <w:rFonts w:ascii="Arial" w:hAnsi="Arial"/>
                <w:sz w:val="20"/>
                <w:szCs w:val="20"/>
              </w:rPr>
              <w:fldChar w:fldCharType="begin"/>
            </w:r>
            <w:r w:rsidRPr="00DE25FC">
              <w:rPr>
                <w:rFonts w:ascii="Arial" w:hAnsi="Arial"/>
                <w:sz w:val="20"/>
                <w:szCs w:val="20"/>
              </w:rPr>
              <w:instrText xml:space="preserve"> =SUM(ABOVE) </w:instrText>
            </w:r>
            <w:r w:rsidRPr="00DE25FC">
              <w:rPr>
                <w:rFonts w:ascii="Arial" w:hAnsi="Arial"/>
                <w:sz w:val="20"/>
                <w:szCs w:val="20"/>
              </w:rPr>
              <w:fldChar w:fldCharType="separate"/>
            </w:r>
            <w:r w:rsidRPr="00DE25FC">
              <w:rPr>
                <w:rFonts w:ascii="Arial" w:hAnsi="Arial"/>
                <w:sz w:val="20"/>
                <w:szCs w:val="20"/>
              </w:rPr>
              <w:t>90</w:t>
            </w:r>
            <w:r w:rsidRPr="00DE25FC">
              <w:rPr>
                <w:rFonts w:ascii="Arial" w:hAnsi="Arial"/>
                <w:sz w:val="20"/>
                <w:szCs w:val="20"/>
              </w:rPr>
              <w:fldChar w:fldCharType="end"/>
            </w:r>
          </w:p>
        </w:tc>
        <w:tc>
          <w:tcPr>
            <w:tcW w:w="4752" w:type="dxa"/>
            <w:shd w:val="clear" w:color="auto" w:fill="auto"/>
            <w:vAlign w:val="center"/>
          </w:tcPr>
          <w:p w14:paraId="35E518A0" w14:textId="77777777" w:rsidR="002F3205" w:rsidRPr="00DE25FC" w:rsidRDefault="002F3205" w:rsidP="002F3205">
            <w:pPr>
              <w:pStyle w:val="worksheetbody"/>
              <w:spacing w:after="0"/>
              <w:ind w:left="384"/>
              <w:jc w:val="center"/>
              <w:rPr>
                <w:rFonts w:ascii="Arial" w:hAnsi="Arial" w:cs="Arial"/>
                <w:sz w:val="20"/>
                <w:szCs w:val="20"/>
              </w:rPr>
            </w:pPr>
          </w:p>
        </w:tc>
        <w:tc>
          <w:tcPr>
            <w:tcW w:w="3312" w:type="dxa"/>
            <w:shd w:val="clear" w:color="auto" w:fill="auto"/>
            <w:vAlign w:val="center"/>
          </w:tcPr>
          <w:p w14:paraId="30EE7EC7" w14:textId="77777777" w:rsidR="002F3205" w:rsidRPr="00DE25FC" w:rsidRDefault="002F3205" w:rsidP="002F3205">
            <w:pPr>
              <w:pStyle w:val="worksheetbody"/>
              <w:spacing w:after="0"/>
              <w:jc w:val="center"/>
              <w:rPr>
                <w:rFonts w:ascii="Arial" w:hAnsi="Arial" w:cs="Arial"/>
                <w:sz w:val="20"/>
                <w:szCs w:val="20"/>
              </w:rPr>
            </w:pPr>
          </w:p>
        </w:tc>
      </w:tr>
    </w:tbl>
    <w:p w14:paraId="4E56000D" w14:textId="77777777" w:rsidR="002F3205" w:rsidRPr="00DE25FC" w:rsidRDefault="002F3205" w:rsidP="002F3205">
      <w:pPr>
        <w:pStyle w:val="Heading4"/>
      </w:pPr>
      <w:r w:rsidRPr="00DE25FC">
        <w:t>Ideas opcionales</w:t>
      </w:r>
    </w:p>
    <w:p w14:paraId="544CCBBD" w14:textId="77777777" w:rsidR="002F3205" w:rsidRPr="00DE25FC" w:rsidRDefault="002F3205" w:rsidP="002F3205">
      <w:pPr>
        <w:pStyle w:val="FN"/>
      </w:pPr>
      <w:r w:rsidRPr="00DE25FC">
        <w:t xml:space="preserve">Considere invitar </w:t>
      </w:r>
      <w:r w:rsidR="00051B59" w:rsidRPr="00DE25FC">
        <w:t xml:space="preserve">a </w:t>
      </w:r>
      <w:r w:rsidRPr="00DE25FC">
        <w:t>un grupo exitoso de dueños de pequeños negocios para que cuenten historias sobre cómo prepararse para un negocio. Los participantes valoran las lecciones aprendidas de historias de éxito de la vida real y por errores cometidos por colegas.</w:t>
      </w:r>
    </w:p>
    <w:p w14:paraId="2130E369" w14:textId="77777777" w:rsidR="002F3205" w:rsidRPr="00DE25FC" w:rsidRDefault="002F3205" w:rsidP="002F3205">
      <w:pPr>
        <w:pStyle w:val="FN"/>
        <w:numPr>
          <w:ilvl w:val="1"/>
          <w:numId w:val="10"/>
        </w:numPr>
        <w:ind w:left="1170"/>
      </w:pPr>
      <w:r w:rsidRPr="00DE25FC">
        <w:t>Tenga en cuenta: Puede ser difícil administrar el tiempo. La mayoría de los invitados necesitan por los menos 15 minutos para compartir historias y responder preguntas. Si tiene invitados, es posible que tenga que ajustar el horario.</w:t>
      </w:r>
    </w:p>
    <w:p w14:paraId="6B90ED23" w14:textId="77777777" w:rsidR="002F3205" w:rsidRPr="00DE25FC" w:rsidRDefault="002F3205" w:rsidP="002F3205">
      <w:pPr>
        <w:pStyle w:val="FN"/>
      </w:pPr>
      <w:r w:rsidRPr="00DE25FC">
        <w:t>Otra opción es ofrecer a los invitados y participantes a quedarse a una reunión informal después de clase.</w:t>
      </w:r>
    </w:p>
    <w:p w14:paraId="31E6482F" w14:textId="77777777" w:rsidR="002F3205" w:rsidRPr="00DE25FC" w:rsidRDefault="002F3205" w:rsidP="002F3205">
      <w:pPr>
        <w:pStyle w:val="Heading1"/>
      </w:pPr>
      <w:r w:rsidRPr="00DE25FC">
        <w:br w:type="page"/>
      </w:r>
      <w:bookmarkStart w:id="31" w:name="_Toc432493716"/>
      <w:r w:rsidRPr="00DE25FC">
        <w:t>Notas del instructor y pautas de presentación</w:t>
      </w:r>
      <w:bookmarkEnd w:id="31"/>
    </w:p>
    <w:tbl>
      <w:tblPr>
        <w:tblW w:w="10800" w:type="dxa"/>
        <w:tblInd w:w="-31" w:type="dxa"/>
        <w:tblLayout w:type="fixed"/>
        <w:tblCellMar>
          <w:top w:w="144" w:type="dxa"/>
          <w:left w:w="144" w:type="dxa"/>
          <w:bottom w:w="144" w:type="dxa"/>
          <w:right w:w="144" w:type="dxa"/>
        </w:tblCellMar>
        <w:tblLook w:val="00A0" w:firstRow="1" w:lastRow="0" w:firstColumn="1" w:lastColumn="0" w:noHBand="0" w:noVBand="0"/>
      </w:tblPr>
      <w:tblGrid>
        <w:gridCol w:w="3024"/>
        <w:gridCol w:w="576"/>
        <w:gridCol w:w="1003"/>
        <w:gridCol w:w="6197"/>
      </w:tblGrid>
      <w:tr w:rsidR="002F3205" w:rsidRPr="00DE25FC" w14:paraId="78BA2A7F" w14:textId="77777777" w:rsidTr="002F3205">
        <w:trPr>
          <w:cantSplit/>
          <w:tblHeader/>
        </w:trPr>
        <w:tc>
          <w:tcPr>
            <w:tcW w:w="3600" w:type="dxa"/>
            <w:gridSpan w:val="2"/>
            <w:shd w:val="clear" w:color="auto" w:fill="C1961C"/>
            <w:tcMar>
              <w:top w:w="72" w:type="dxa"/>
              <w:left w:w="72" w:type="dxa"/>
              <w:bottom w:w="72" w:type="dxa"/>
              <w:right w:w="72" w:type="dxa"/>
            </w:tcMar>
          </w:tcPr>
          <w:p w14:paraId="6A6BFF46" w14:textId="77777777" w:rsidR="002F3205" w:rsidRPr="00DE25FC" w:rsidRDefault="002F3205" w:rsidP="002F3205">
            <w:pPr>
              <w:rPr>
                <w:rFonts w:ascii="Arial" w:hAnsi="Arial" w:cs="Arial"/>
                <w:b/>
                <w:sz w:val="28"/>
                <w:szCs w:val="28"/>
              </w:rPr>
            </w:pPr>
            <w:r w:rsidRPr="00DE25FC">
              <w:br w:type="page"/>
            </w:r>
            <w:r w:rsidRPr="00DE25FC">
              <w:rPr>
                <w:rFonts w:ascii="Arial" w:hAnsi="Arial"/>
                <w:b/>
                <w:sz w:val="28"/>
              </w:rPr>
              <w:t>Notas para el instructor</w:t>
            </w:r>
          </w:p>
        </w:tc>
        <w:tc>
          <w:tcPr>
            <w:tcW w:w="7200" w:type="dxa"/>
            <w:gridSpan w:val="2"/>
            <w:shd w:val="clear" w:color="auto" w:fill="132F5A"/>
            <w:tcMar>
              <w:top w:w="72" w:type="dxa"/>
              <w:left w:w="72" w:type="dxa"/>
              <w:bottom w:w="72" w:type="dxa"/>
              <w:right w:w="72" w:type="dxa"/>
            </w:tcMar>
          </w:tcPr>
          <w:p w14:paraId="4C2D1637" w14:textId="77777777" w:rsidR="002F3205" w:rsidRPr="00DE25FC" w:rsidRDefault="002F3205" w:rsidP="002F3205">
            <w:pPr>
              <w:rPr>
                <w:rFonts w:ascii="Arial" w:hAnsi="Arial" w:cs="Arial"/>
                <w:b/>
                <w:sz w:val="28"/>
                <w:szCs w:val="28"/>
              </w:rPr>
            </w:pPr>
            <w:r w:rsidRPr="00DE25FC">
              <w:rPr>
                <w:rFonts w:ascii="Arial" w:hAnsi="Arial"/>
                <w:b/>
                <w:sz w:val="28"/>
              </w:rPr>
              <w:t>Pautas de presentación</w:t>
            </w:r>
          </w:p>
        </w:tc>
      </w:tr>
      <w:tr w:rsidR="002F3205" w:rsidRPr="00DE25FC" w14:paraId="732E50A4" w14:textId="77777777" w:rsidTr="002F3205">
        <w:trPr>
          <w:trHeight w:val="459"/>
        </w:trPr>
        <w:tc>
          <w:tcPr>
            <w:tcW w:w="3600" w:type="dxa"/>
            <w:gridSpan w:val="2"/>
            <w:tcMar>
              <w:top w:w="72" w:type="dxa"/>
              <w:left w:w="72" w:type="dxa"/>
              <w:bottom w:w="72" w:type="dxa"/>
              <w:right w:w="72" w:type="dxa"/>
            </w:tcMar>
            <w:vAlign w:val="center"/>
          </w:tcPr>
          <w:p w14:paraId="18FD4745" w14:textId="77777777" w:rsidR="002F3205" w:rsidRPr="00DE25FC" w:rsidRDefault="002F3205" w:rsidP="002F3205">
            <w:pPr>
              <w:pStyle w:val="Heading4"/>
            </w:pPr>
            <w:r w:rsidRPr="00DE25FC">
              <w:t>10 minutos</w:t>
            </w:r>
          </w:p>
          <w:p w14:paraId="47A3E2BB" w14:textId="77777777" w:rsidR="002F3205" w:rsidRPr="00DE25FC" w:rsidRDefault="002F3205" w:rsidP="002F3205">
            <w:pPr>
              <w:rPr>
                <w:i/>
              </w:rPr>
            </w:pPr>
            <w:r w:rsidRPr="00DE25FC">
              <w:rPr>
                <w:i/>
              </w:rPr>
              <w:t>Diapositiva 1</w:t>
            </w:r>
          </w:p>
          <w:p w14:paraId="753DF067" w14:textId="77777777" w:rsidR="002F3205" w:rsidRPr="00DE25FC" w:rsidRDefault="005A02A1" w:rsidP="002F3205">
            <w:pPr>
              <w:rPr>
                <w:i/>
              </w:rPr>
            </w:pPr>
            <w:r>
              <w:rPr>
                <w:i/>
              </w:rPr>
              <w:pict w14:anchorId="7D05F8D1">
                <v:shape id="_x0000_i1030" type="#_x0000_t75" style="width:162.75pt;height:122.25pt" o:bordertopcolor="#bc8f00" o:borderleftcolor="#bc8f00" o:borderbottomcolor="#bc8f00" o:borderrightcolor="#bc8f00">
                  <v:imagedata r:id="rId15" o:title="Slide1"/>
                  <w10:bordertop type="single" width="2"/>
                  <w10:borderleft type="single" width="2"/>
                  <w10:borderbottom type="single" width="2"/>
                  <w10:borderright type="single" width="2"/>
                </v:shape>
              </w:pict>
            </w:r>
          </w:p>
          <w:p w14:paraId="643CA2C4" w14:textId="77777777" w:rsidR="002F3205" w:rsidRPr="00DE25FC" w:rsidRDefault="002F3205" w:rsidP="002F3205">
            <w:pPr>
              <w:rPr>
                <w:i/>
              </w:rPr>
            </w:pPr>
          </w:p>
          <w:p w14:paraId="053D2315" w14:textId="77777777" w:rsidR="002F3205" w:rsidRPr="00DE25FC" w:rsidRDefault="002F3205" w:rsidP="002F3205">
            <w:pPr>
              <w:rPr>
                <w:i/>
              </w:rPr>
            </w:pPr>
          </w:p>
        </w:tc>
        <w:tc>
          <w:tcPr>
            <w:tcW w:w="7200" w:type="dxa"/>
            <w:gridSpan w:val="2"/>
            <w:tcMar>
              <w:top w:w="72" w:type="dxa"/>
              <w:left w:w="72" w:type="dxa"/>
              <w:bottom w:w="72" w:type="dxa"/>
              <w:right w:w="72" w:type="dxa"/>
            </w:tcMar>
          </w:tcPr>
          <w:p w14:paraId="157782FF" w14:textId="0DC24CDF" w:rsidR="002F3205" w:rsidRPr="00DE25FC" w:rsidRDefault="0082510B" w:rsidP="002F3205">
            <w:pPr>
              <w:pStyle w:val="Heading2"/>
              <w:rPr>
                <w:rFonts w:cs="Arial"/>
              </w:rPr>
            </w:pPr>
            <w:bookmarkStart w:id="32" w:name="_Toc241926839"/>
            <w:bookmarkStart w:id="33" w:name="_Toc242714900"/>
            <w:bookmarkStart w:id="34" w:name="_Toc432493717"/>
            <w:r>
              <w:t>La b</w:t>
            </w:r>
            <w:r w:rsidR="002F3205" w:rsidRPr="00DE25FC">
              <w:t>ienvenida</w:t>
            </w:r>
            <w:bookmarkEnd w:id="32"/>
            <w:bookmarkEnd w:id="33"/>
            <w:r w:rsidR="002F3205" w:rsidRPr="00DE25FC">
              <w:t xml:space="preserve">, </w:t>
            </w:r>
            <w:r w:rsidR="0058764E" w:rsidRPr="00DE25FC">
              <w:t>cuestionario previo a la capacitación</w:t>
            </w:r>
            <w:r w:rsidR="002F3205" w:rsidRPr="00DE25FC">
              <w:t xml:space="preserve">, </w:t>
            </w:r>
            <w:r w:rsidR="0068689C">
              <w:t>agenda</w:t>
            </w:r>
            <w:r w:rsidR="002F3205" w:rsidRPr="00DE25FC">
              <w:t xml:space="preserve"> y objetivos de aprendizaje</w:t>
            </w:r>
            <w:bookmarkEnd w:id="34"/>
          </w:p>
          <w:p w14:paraId="24E9241D" w14:textId="77777777" w:rsidR="002F3205" w:rsidRPr="00DE25FC" w:rsidRDefault="002F3205" w:rsidP="002F3205">
            <w:pPr>
              <w:rPr>
                <w:sz w:val="22"/>
                <w:szCs w:val="22"/>
              </w:rPr>
            </w:pPr>
            <w:r w:rsidRPr="00DE25FC">
              <w:rPr>
                <w:sz w:val="22"/>
                <w:szCs w:val="22"/>
              </w:rPr>
              <w:t xml:space="preserve">Bienvenidos a </w:t>
            </w:r>
            <w:r w:rsidRPr="00DE25FC">
              <w:rPr>
                <w:i/>
                <w:sz w:val="22"/>
                <w:szCs w:val="22"/>
              </w:rPr>
              <w:t>¿</w:t>
            </w:r>
            <w:r w:rsidR="00626054" w:rsidRPr="00DE25FC">
              <w:rPr>
                <w:i/>
                <w:sz w:val="22"/>
                <w:szCs w:val="22"/>
              </w:rPr>
              <w:t>Es ser dueño de un negocio, una buena opción para usted</w:t>
            </w:r>
            <w:r w:rsidRPr="00DE25FC">
              <w:rPr>
                <w:i/>
                <w:sz w:val="22"/>
                <w:szCs w:val="22"/>
              </w:rPr>
              <w:t>?</w:t>
            </w:r>
            <w:r w:rsidRPr="00DE25FC">
              <w:rPr>
                <w:sz w:val="22"/>
                <w:szCs w:val="22"/>
              </w:rPr>
              <w:t xml:space="preserve"> Tomar esta clase es un paso importante para construir un mejor futuro financiero para ustedes y sus familias.</w:t>
            </w:r>
          </w:p>
          <w:p w14:paraId="1F1B3E36" w14:textId="77777777" w:rsidR="002F3205" w:rsidRPr="00DE25FC" w:rsidRDefault="002F3205" w:rsidP="002F3205">
            <w:r w:rsidRPr="00DE25FC">
              <w:rPr>
                <w:sz w:val="22"/>
                <w:szCs w:val="22"/>
              </w:rPr>
              <w:t xml:space="preserve">Mi nombre es ___________. (Preséntese </w:t>
            </w:r>
            <w:r w:rsidRPr="00DE25FC">
              <w:rPr>
                <w:i/>
                <w:sz w:val="22"/>
                <w:szCs w:val="22"/>
              </w:rPr>
              <w:t>brevemente</w:t>
            </w:r>
            <w:r w:rsidRPr="00DE25FC">
              <w:rPr>
                <w:sz w:val="22"/>
                <w:szCs w:val="22"/>
              </w:rPr>
              <w:t>)</w:t>
            </w:r>
          </w:p>
        </w:tc>
      </w:tr>
      <w:tr w:rsidR="002F3205" w:rsidRPr="00DE25FC" w14:paraId="75B4541E" w14:textId="77777777" w:rsidTr="002F3205">
        <w:trPr>
          <w:trHeight w:val="459"/>
        </w:trPr>
        <w:tc>
          <w:tcPr>
            <w:tcW w:w="3600" w:type="dxa"/>
            <w:gridSpan w:val="2"/>
            <w:tcMar>
              <w:top w:w="72" w:type="dxa"/>
              <w:left w:w="72" w:type="dxa"/>
              <w:bottom w:w="72" w:type="dxa"/>
              <w:right w:w="72" w:type="dxa"/>
            </w:tcMar>
            <w:vAlign w:val="center"/>
          </w:tcPr>
          <w:p w14:paraId="52D8982A" w14:textId="77777777" w:rsidR="002F3205" w:rsidRPr="00DE25FC" w:rsidRDefault="002F3205" w:rsidP="002F3205">
            <w:pPr>
              <w:rPr>
                <w:i/>
              </w:rPr>
            </w:pPr>
            <w:r w:rsidRPr="00DE25FC">
              <w:rPr>
                <w:i/>
              </w:rPr>
              <w:t>Diapositiva 2</w:t>
            </w:r>
          </w:p>
          <w:p w14:paraId="5A52755F" w14:textId="77777777" w:rsidR="002F3205" w:rsidRPr="00DE25FC" w:rsidRDefault="002F3205" w:rsidP="002F3205"/>
          <w:p w14:paraId="286DAFDB" w14:textId="43504C2D" w:rsidR="002F3205" w:rsidRPr="00DE25FC" w:rsidRDefault="005A02A1" w:rsidP="002F3205">
            <w:r>
              <w:rPr>
                <w:noProof/>
                <w:lang w:val="en-US" w:eastAsia="en-US"/>
              </w:rPr>
              <w:pict w14:anchorId="610649C2">
                <v:shape id="Picture 1" o:spid="_x0000_i1031" type="#_x0000_t75" style="width:171pt;height:128.25pt;visibility:visible;mso-wrap-style:square">
                  <v:imagedata r:id="rId16" o:title=""/>
                </v:shape>
              </w:pict>
            </w:r>
          </w:p>
          <w:p w14:paraId="13001F15" w14:textId="02A58CAA" w:rsidR="002F3205" w:rsidRPr="00DE25FC" w:rsidRDefault="005A02A1" w:rsidP="002F3205">
            <w:r>
              <w:pict w14:anchorId="38BB3859">
                <v:shape id="_x0000_s1172"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72" inset="0,0,0,0">
                    <w:txbxContent>
                      <w:p w14:paraId="016D810F" w14:textId="77777777" w:rsidR="0082510B" w:rsidRPr="00E149A7" w:rsidRDefault="0082510B" w:rsidP="00E149A7">
                        <w:pPr>
                          <w:jc w:val="center"/>
                          <w:rPr>
                            <w:rFonts w:ascii="Arial Black" w:hAnsi="Arial Black"/>
                            <w:sz w:val="14"/>
                            <w:szCs w:val="14"/>
                          </w:rPr>
                        </w:pPr>
                      </w:p>
                      <w:p w14:paraId="60FCBDF1" w14:textId="77777777" w:rsidR="0082510B" w:rsidRPr="00E149A7" w:rsidRDefault="0082510B" w:rsidP="00E149A7">
                        <w:pPr>
                          <w:jc w:val="center"/>
                          <w:rPr>
                            <w:rFonts w:ascii="Arial Black" w:hAnsi="Arial Black"/>
                            <w:sz w:val="18"/>
                            <w:szCs w:val="18"/>
                          </w:rPr>
                        </w:pPr>
                        <w:r w:rsidRPr="00E149A7">
                          <w:rPr>
                            <w:rFonts w:ascii="Arial Black" w:hAnsi="Arial Black"/>
                          </w:rPr>
                          <w:t>Evaluar</w:t>
                        </w:r>
                      </w:p>
                    </w:txbxContent>
                  </v:textbox>
                  <w10:wrap type="none" anchorx="margin" anchory="page"/>
                  <w10:anchorlock/>
                </v:shape>
              </w:pict>
            </w:r>
          </w:p>
          <w:p w14:paraId="06B516CA" w14:textId="77777777" w:rsidR="002F3205" w:rsidRPr="00DE25FC" w:rsidRDefault="002F3205" w:rsidP="002F3205"/>
          <w:p w14:paraId="6C37F2A9" w14:textId="77777777" w:rsidR="002F3205" w:rsidRPr="00DE25FC" w:rsidRDefault="002F3205" w:rsidP="002F3205"/>
          <w:p w14:paraId="39652ED6" w14:textId="77777777" w:rsidR="002F3205" w:rsidRPr="00DE25FC" w:rsidRDefault="002F3205" w:rsidP="002F3205"/>
          <w:p w14:paraId="79C2A1E1" w14:textId="77777777" w:rsidR="002F3205" w:rsidRPr="00DE25FC" w:rsidRDefault="002F3205" w:rsidP="002F3205"/>
          <w:p w14:paraId="3AC92249" w14:textId="77777777" w:rsidR="002F3205" w:rsidRPr="00DE25FC" w:rsidRDefault="002F3205" w:rsidP="002F3205"/>
        </w:tc>
        <w:tc>
          <w:tcPr>
            <w:tcW w:w="7200" w:type="dxa"/>
            <w:gridSpan w:val="2"/>
            <w:tcMar>
              <w:top w:w="72" w:type="dxa"/>
              <w:left w:w="72" w:type="dxa"/>
              <w:bottom w:w="72" w:type="dxa"/>
              <w:right w:w="72" w:type="dxa"/>
            </w:tcMar>
          </w:tcPr>
          <w:p w14:paraId="51351393" w14:textId="77777777" w:rsidR="002F3205" w:rsidRPr="00DE25FC" w:rsidRDefault="00D126C8" w:rsidP="002F3205">
            <w:pPr>
              <w:rPr>
                <w:rStyle w:val="Emphasis"/>
                <w:sz w:val="28"/>
                <w:szCs w:val="28"/>
              </w:rPr>
            </w:pPr>
            <w:r w:rsidRPr="00DE25FC">
              <w:rPr>
                <w:rStyle w:val="Emphasis"/>
                <w:sz w:val="28"/>
              </w:rPr>
              <w:t>Cuestionario previo a la capacitación</w:t>
            </w:r>
          </w:p>
          <w:p w14:paraId="7C3CCC0F" w14:textId="77777777" w:rsidR="002F3205" w:rsidRPr="00DE25FC" w:rsidRDefault="002F3205" w:rsidP="002F3205">
            <w:pPr>
              <w:rPr>
                <w:sz w:val="22"/>
                <w:szCs w:val="22"/>
              </w:rPr>
            </w:pPr>
            <w:r w:rsidRPr="00DE25FC">
              <w:rPr>
                <w:sz w:val="22"/>
                <w:szCs w:val="22"/>
              </w:rPr>
              <w:t xml:space="preserve">Antes de comenzar, evaluaremos sus conocimientos en el tema. Diríjanse al </w:t>
            </w:r>
            <w:r w:rsidR="00766FC7" w:rsidRPr="00DE25FC">
              <w:rPr>
                <w:sz w:val="22"/>
                <w:szCs w:val="22"/>
              </w:rPr>
              <w:t>cuestionario previo a la capacitación</w:t>
            </w:r>
            <w:r w:rsidRPr="00DE25FC">
              <w:rPr>
                <w:sz w:val="22"/>
                <w:szCs w:val="22"/>
              </w:rPr>
              <w:t xml:space="preserve"> y </w:t>
            </w:r>
            <w:r w:rsidR="00766FC7" w:rsidRPr="00DE25FC">
              <w:rPr>
                <w:sz w:val="22"/>
                <w:szCs w:val="22"/>
              </w:rPr>
              <w:t xml:space="preserve">al </w:t>
            </w:r>
            <w:r w:rsidRPr="00DE25FC">
              <w:rPr>
                <w:sz w:val="22"/>
                <w:szCs w:val="22"/>
              </w:rPr>
              <w:t xml:space="preserve">cuestionario de evaluación </w:t>
            </w:r>
            <w:r w:rsidR="00766FC7" w:rsidRPr="00DE25FC">
              <w:rPr>
                <w:sz w:val="22"/>
                <w:szCs w:val="22"/>
              </w:rPr>
              <w:t xml:space="preserve">de conocimientos </w:t>
            </w:r>
            <w:r w:rsidRPr="00DE25FC">
              <w:rPr>
                <w:sz w:val="22"/>
                <w:szCs w:val="22"/>
              </w:rPr>
              <w:t>al final de sus manuales y completen la columna ANTES.</w:t>
            </w:r>
          </w:p>
          <w:p w14:paraId="436D5D9A" w14:textId="77777777" w:rsidR="002F3205" w:rsidRPr="00DE25FC" w:rsidRDefault="002F3205" w:rsidP="002F3205">
            <w:pPr>
              <w:rPr>
                <w:sz w:val="22"/>
                <w:szCs w:val="22"/>
              </w:rPr>
            </w:pPr>
            <w:r w:rsidRPr="00DE25FC">
              <w:rPr>
                <w:sz w:val="22"/>
                <w:szCs w:val="22"/>
              </w:rPr>
              <w:t xml:space="preserve">Al final de </w:t>
            </w:r>
            <w:r w:rsidR="00A42937" w:rsidRPr="00DE25FC">
              <w:rPr>
                <w:sz w:val="22"/>
                <w:szCs w:val="22"/>
              </w:rPr>
              <w:t>la clase</w:t>
            </w:r>
            <w:r w:rsidRPr="00DE25FC">
              <w:rPr>
                <w:sz w:val="22"/>
                <w:szCs w:val="22"/>
              </w:rPr>
              <w:t xml:space="preserve"> completarán la columna DESPUÉS.</w:t>
            </w:r>
          </w:p>
          <w:p w14:paraId="55ACA40D" w14:textId="77777777" w:rsidR="002F3205" w:rsidRPr="00DE25FC" w:rsidRDefault="00D126C8" w:rsidP="002F3205">
            <w:pPr>
              <w:rPr>
                <w:sz w:val="22"/>
                <w:szCs w:val="22"/>
              </w:rPr>
            </w:pPr>
            <w:r w:rsidRPr="00DE25FC">
              <w:rPr>
                <w:sz w:val="22"/>
                <w:szCs w:val="22"/>
              </w:rPr>
              <w:t>Si necesitan irse un poco</w:t>
            </w:r>
            <w:r w:rsidR="002F3205" w:rsidRPr="00DE25FC">
              <w:rPr>
                <w:sz w:val="22"/>
                <w:szCs w:val="22"/>
              </w:rPr>
              <w:t xml:space="preserve"> más temprano, asegúrese de entregar el formulario de conocimientos</w:t>
            </w:r>
            <w:r w:rsidR="00766FC7" w:rsidRPr="00DE25FC">
              <w:rPr>
                <w:sz w:val="22"/>
                <w:szCs w:val="22"/>
              </w:rPr>
              <w:t>,</w:t>
            </w:r>
            <w:r w:rsidR="002F3205" w:rsidRPr="00DE25FC">
              <w:rPr>
                <w:sz w:val="22"/>
                <w:szCs w:val="22"/>
              </w:rPr>
              <w:t xml:space="preserve"> el cuestionario </w:t>
            </w:r>
            <w:r w:rsidR="00766FC7" w:rsidRPr="00DE25FC">
              <w:rPr>
                <w:sz w:val="22"/>
                <w:szCs w:val="22"/>
              </w:rPr>
              <w:t>previo a</w:t>
            </w:r>
            <w:r w:rsidR="002F3205" w:rsidRPr="00DE25FC">
              <w:rPr>
                <w:sz w:val="22"/>
                <w:szCs w:val="22"/>
              </w:rPr>
              <w:t xml:space="preserve"> la evaluación</w:t>
            </w:r>
            <w:r w:rsidR="00766FC7" w:rsidRPr="00DE25FC">
              <w:rPr>
                <w:sz w:val="22"/>
                <w:szCs w:val="22"/>
              </w:rPr>
              <w:t xml:space="preserve"> y el cuestionario de evaluación de conocimientos</w:t>
            </w:r>
            <w:r w:rsidR="002F3205" w:rsidRPr="00DE25FC">
              <w:rPr>
                <w:sz w:val="22"/>
                <w:szCs w:val="22"/>
              </w:rPr>
              <w:t xml:space="preserve">. Estos formularios se encuentran </w:t>
            </w:r>
            <w:r w:rsidR="00766FC7" w:rsidRPr="00DE25FC">
              <w:rPr>
                <w:sz w:val="22"/>
                <w:szCs w:val="22"/>
              </w:rPr>
              <w:t>en la parte posterior</w:t>
            </w:r>
            <w:r w:rsidR="002F3205" w:rsidRPr="00DE25FC">
              <w:rPr>
                <w:sz w:val="22"/>
                <w:szCs w:val="22"/>
              </w:rPr>
              <w:t xml:space="preserve"> de su manual.</w:t>
            </w:r>
          </w:p>
          <w:p w14:paraId="5B1E6F06" w14:textId="77777777" w:rsidR="002F3205" w:rsidRPr="00DE25FC" w:rsidRDefault="002F3205" w:rsidP="002F3205"/>
          <w:p w14:paraId="39960D06" w14:textId="77777777" w:rsidR="002F3205" w:rsidRPr="00DE25FC" w:rsidRDefault="002F3205" w:rsidP="002F3205">
            <w:pPr>
              <w:pStyle w:val="FacNote2"/>
              <w:rPr>
                <w:rFonts w:cs="Arial"/>
              </w:rPr>
            </w:pPr>
            <w:r w:rsidRPr="00DE25FC">
              <w:t>Nota de facilitación</w:t>
            </w:r>
          </w:p>
          <w:p w14:paraId="4C7E82D5" w14:textId="77777777" w:rsidR="002F3205" w:rsidRPr="00DE25FC" w:rsidRDefault="002F3205" w:rsidP="002F3205">
            <w:pPr>
              <w:pStyle w:val="FN"/>
              <w:rPr>
                <w:rFonts w:cs="Arial"/>
              </w:rPr>
            </w:pPr>
            <w:r w:rsidRPr="00DE25FC">
              <w:t xml:space="preserve">No les lea las diapositivas a los alumnos. En su lugar, utilice las diapositivas como una forma de </w:t>
            </w:r>
            <w:r w:rsidR="00766FC7" w:rsidRPr="00DE25FC">
              <w:t>motivar</w:t>
            </w:r>
            <w:r w:rsidRPr="00DE25FC">
              <w:t xml:space="preserve"> a los alumnos a debatir. </w:t>
            </w:r>
            <w:r w:rsidR="00AB7998" w:rsidRPr="00DE25FC">
              <w:t xml:space="preserve">En ocasiones </w:t>
            </w:r>
            <w:r w:rsidRPr="00DE25FC">
              <w:t>cuente una pequeña historia o anécdota para ilustrar conceptos clave.</w:t>
            </w:r>
          </w:p>
          <w:p w14:paraId="2C6E158C" w14:textId="77777777" w:rsidR="002F3205" w:rsidRPr="00DE25FC" w:rsidRDefault="002F3205" w:rsidP="002F3205">
            <w:pPr>
              <w:pStyle w:val="FN"/>
              <w:numPr>
                <w:ilvl w:val="0"/>
                <w:numId w:val="0"/>
              </w:numPr>
              <w:ind w:left="720"/>
              <w:rPr>
                <w:rFonts w:cs="Arial"/>
              </w:rPr>
            </w:pPr>
          </w:p>
          <w:p w14:paraId="163D727B" w14:textId="77777777" w:rsidR="002F3205" w:rsidRPr="00DE25FC" w:rsidRDefault="002F3205" w:rsidP="002F3205"/>
          <w:p w14:paraId="4E5D8B42" w14:textId="77777777" w:rsidR="002F3205" w:rsidRPr="00DE25FC" w:rsidRDefault="002F3205" w:rsidP="002F3205"/>
        </w:tc>
      </w:tr>
      <w:tr w:rsidR="002F3205" w:rsidRPr="00DE25FC" w14:paraId="70EE3B71" w14:textId="77777777" w:rsidTr="002F3205">
        <w:trPr>
          <w:trHeight w:val="6912"/>
        </w:trPr>
        <w:tc>
          <w:tcPr>
            <w:tcW w:w="3600" w:type="dxa"/>
            <w:gridSpan w:val="2"/>
            <w:tcMar>
              <w:top w:w="72" w:type="dxa"/>
              <w:left w:w="72" w:type="dxa"/>
              <w:bottom w:w="72" w:type="dxa"/>
              <w:right w:w="72" w:type="dxa"/>
            </w:tcMar>
          </w:tcPr>
          <w:p w14:paraId="220BE761" w14:textId="1F6EABEB" w:rsidR="002F3205" w:rsidRPr="00DE25FC" w:rsidRDefault="002F3205" w:rsidP="002F3205">
            <w:pPr>
              <w:spacing w:before="60" w:after="60"/>
              <w:rPr>
                <w:i/>
                <w:iCs/>
                <w:color w:val="132F5A"/>
                <w:kern w:val="32"/>
              </w:rPr>
            </w:pPr>
            <w:r w:rsidRPr="00DE25FC">
              <w:rPr>
                <w:i/>
                <w:color w:val="132F5A"/>
                <w:kern w:val="32"/>
              </w:rPr>
              <w:t>Diapositiva 3</w:t>
            </w:r>
          </w:p>
          <w:p w14:paraId="3DB83E0B" w14:textId="58E2DEE7" w:rsidR="002F3205" w:rsidRPr="00DE25FC" w:rsidRDefault="005A02A1" w:rsidP="002F3205">
            <w:pPr>
              <w:spacing w:before="60" w:after="60"/>
              <w:rPr>
                <w:i/>
                <w:iCs/>
                <w:color w:val="132F5A"/>
                <w:kern w:val="32"/>
              </w:rPr>
            </w:pPr>
            <w:r>
              <w:rPr>
                <w:i/>
                <w:noProof/>
                <w:color w:val="132F5A"/>
                <w:kern w:val="32"/>
                <w:lang w:val="en-US" w:eastAsia="en-US"/>
              </w:rPr>
              <w:pict w14:anchorId="4D289B0F">
                <v:shape id="_x0000_i1033" type="#_x0000_t75" style="width:171pt;height:128.25pt;visibility:visible;mso-wrap-style:square">
                  <v:imagedata r:id="rId17" o:title=""/>
                </v:shape>
              </w:pict>
            </w:r>
          </w:p>
          <w:p w14:paraId="6031029D" w14:textId="1BD864A8" w:rsidR="002F3205" w:rsidRPr="00DE25FC" w:rsidRDefault="002F3205" w:rsidP="002F3205">
            <w:pPr>
              <w:spacing w:before="60" w:after="60"/>
              <w:rPr>
                <w:i/>
                <w:color w:val="132F5A"/>
                <w:szCs w:val="22"/>
              </w:rPr>
            </w:pPr>
          </w:p>
          <w:p w14:paraId="533E19F9" w14:textId="77777777" w:rsidR="002F3205" w:rsidRPr="00DE25FC" w:rsidRDefault="002F3205" w:rsidP="002F3205">
            <w:pPr>
              <w:spacing w:before="60" w:after="60"/>
              <w:rPr>
                <w:i/>
                <w:color w:val="132F5A"/>
                <w:szCs w:val="22"/>
              </w:rPr>
            </w:pPr>
          </w:p>
          <w:p w14:paraId="1077569A" w14:textId="77777777" w:rsidR="002F3205" w:rsidRPr="00DE25FC" w:rsidRDefault="002F3205" w:rsidP="002F3205">
            <w:pPr>
              <w:spacing w:before="60" w:after="60"/>
              <w:rPr>
                <w:i/>
                <w:color w:val="132F5A"/>
                <w:szCs w:val="22"/>
              </w:rPr>
            </w:pPr>
          </w:p>
          <w:p w14:paraId="4D42100F" w14:textId="027FA336" w:rsidR="002F3205" w:rsidRPr="00DE25FC" w:rsidRDefault="002F3205" w:rsidP="002F3205">
            <w:pPr>
              <w:spacing w:before="60" w:after="60"/>
              <w:rPr>
                <w:i/>
                <w:color w:val="132F5A"/>
                <w:szCs w:val="22"/>
              </w:rPr>
            </w:pPr>
          </w:p>
          <w:p w14:paraId="7A6EFF8A" w14:textId="77777777" w:rsidR="002F3205" w:rsidRPr="00DE25FC" w:rsidRDefault="002F3205" w:rsidP="002F3205">
            <w:pPr>
              <w:spacing w:before="60" w:after="60"/>
              <w:rPr>
                <w:i/>
                <w:color w:val="132F5A"/>
                <w:szCs w:val="22"/>
              </w:rPr>
            </w:pPr>
          </w:p>
          <w:p w14:paraId="0F4E4726" w14:textId="31AA0A09" w:rsidR="002F3205" w:rsidRPr="00DE25FC" w:rsidRDefault="002F3205" w:rsidP="002F3205">
            <w:pPr>
              <w:spacing w:before="60" w:after="60"/>
              <w:rPr>
                <w:i/>
                <w:color w:val="132F5A"/>
                <w:szCs w:val="22"/>
              </w:rPr>
            </w:pPr>
          </w:p>
          <w:p w14:paraId="490C3394" w14:textId="406127F3" w:rsidR="002F3205" w:rsidRPr="00DE25FC" w:rsidRDefault="002F3205" w:rsidP="002F3205">
            <w:pPr>
              <w:spacing w:before="60" w:after="60"/>
              <w:rPr>
                <w:i/>
                <w:color w:val="132F5A"/>
                <w:szCs w:val="22"/>
              </w:rPr>
            </w:pPr>
          </w:p>
          <w:p w14:paraId="74238623" w14:textId="736F07C6" w:rsidR="002F3205" w:rsidRPr="00DE25FC" w:rsidRDefault="002F3205" w:rsidP="002F3205">
            <w:pPr>
              <w:spacing w:before="60" w:after="60"/>
              <w:rPr>
                <w:i/>
                <w:color w:val="132F5A"/>
                <w:szCs w:val="22"/>
              </w:rPr>
            </w:pPr>
          </w:p>
          <w:p w14:paraId="11DDD099" w14:textId="77777777" w:rsidR="002F3205" w:rsidRPr="00DE25FC" w:rsidRDefault="002F3205" w:rsidP="002F3205">
            <w:pPr>
              <w:spacing w:before="60" w:after="60"/>
              <w:rPr>
                <w:i/>
                <w:color w:val="132F5A"/>
                <w:szCs w:val="22"/>
              </w:rPr>
            </w:pPr>
          </w:p>
          <w:p w14:paraId="05983602" w14:textId="50A0A09A" w:rsidR="002F3205" w:rsidRPr="00DE25FC" w:rsidRDefault="002F3205" w:rsidP="002F3205">
            <w:pPr>
              <w:spacing w:before="60" w:after="60"/>
              <w:rPr>
                <w:i/>
                <w:color w:val="132F5A"/>
                <w:szCs w:val="22"/>
              </w:rPr>
            </w:pPr>
          </w:p>
          <w:p w14:paraId="3B5C9596" w14:textId="4F1FD8BA" w:rsidR="002F3205" w:rsidRPr="00DE25FC" w:rsidRDefault="002F3205" w:rsidP="002F3205">
            <w:pPr>
              <w:spacing w:before="60" w:after="60"/>
              <w:rPr>
                <w:i/>
                <w:color w:val="132F5A"/>
                <w:szCs w:val="22"/>
              </w:rPr>
            </w:pPr>
          </w:p>
          <w:p w14:paraId="69E3716F" w14:textId="36AB479B" w:rsidR="002F3205" w:rsidRPr="00DE25FC" w:rsidRDefault="002F3205" w:rsidP="002F3205">
            <w:pPr>
              <w:spacing w:before="60" w:after="60"/>
              <w:rPr>
                <w:i/>
                <w:color w:val="132F5A"/>
                <w:szCs w:val="22"/>
              </w:rPr>
            </w:pPr>
          </w:p>
          <w:p w14:paraId="55839646" w14:textId="1C3BBDB9" w:rsidR="002F3205" w:rsidRPr="00DE25FC" w:rsidRDefault="002F3205" w:rsidP="002F3205">
            <w:pPr>
              <w:spacing w:before="60" w:after="60"/>
              <w:rPr>
                <w:i/>
                <w:color w:val="132F5A"/>
                <w:szCs w:val="22"/>
              </w:rPr>
            </w:pPr>
          </w:p>
          <w:p w14:paraId="3428EB4C" w14:textId="67086F68" w:rsidR="002F3205" w:rsidRPr="00DE25FC" w:rsidRDefault="002F3205" w:rsidP="002F3205">
            <w:pPr>
              <w:spacing w:before="60" w:after="60"/>
              <w:rPr>
                <w:i/>
                <w:color w:val="132F5A"/>
                <w:szCs w:val="22"/>
              </w:rPr>
            </w:pPr>
          </w:p>
          <w:p w14:paraId="20D7A3B8" w14:textId="6925EEFD" w:rsidR="00C95C1E" w:rsidRPr="00DE25FC" w:rsidRDefault="00C95C1E" w:rsidP="002F3205">
            <w:pPr>
              <w:spacing w:before="60" w:after="60"/>
              <w:rPr>
                <w:i/>
                <w:color w:val="132F5A"/>
                <w:szCs w:val="22"/>
              </w:rPr>
            </w:pPr>
          </w:p>
          <w:p w14:paraId="0BB08CE8" w14:textId="77777777" w:rsidR="00C95C1E" w:rsidRPr="00DE25FC" w:rsidRDefault="00C95C1E" w:rsidP="002F3205">
            <w:pPr>
              <w:spacing w:before="60" w:after="60"/>
              <w:rPr>
                <w:i/>
                <w:color w:val="132F5A"/>
                <w:szCs w:val="22"/>
              </w:rPr>
            </w:pPr>
          </w:p>
          <w:p w14:paraId="0F1A6990" w14:textId="78A92E8F" w:rsidR="00C95C1E" w:rsidRPr="00DE25FC" w:rsidRDefault="00C95C1E" w:rsidP="002F3205">
            <w:pPr>
              <w:spacing w:before="60" w:after="60"/>
              <w:rPr>
                <w:i/>
                <w:color w:val="132F5A"/>
                <w:szCs w:val="22"/>
              </w:rPr>
            </w:pPr>
          </w:p>
          <w:p w14:paraId="03508585" w14:textId="63E6E18B" w:rsidR="00C95C1E" w:rsidRPr="00DE25FC" w:rsidRDefault="005A02A1" w:rsidP="002F3205">
            <w:pPr>
              <w:spacing w:before="60" w:after="60"/>
              <w:rPr>
                <w:i/>
                <w:color w:val="132F5A"/>
                <w:szCs w:val="22"/>
              </w:rPr>
            </w:pPr>
            <w:r>
              <w:rPr>
                <w:i/>
                <w:noProof/>
                <w:color w:val="132F5A"/>
                <w:kern w:val="32"/>
                <w:lang w:val="en-US" w:eastAsia="en-US"/>
              </w:rPr>
              <w:pict w14:anchorId="39BC6B12">
                <v:shape id="_x0000_s1098" type="#_x0000_t176" style="position:absolute;margin-left:3.35pt;margin-top:344.6pt;width:53.75pt;height:51.3pt;z-index:15;visibility:visible;mso-wrap-edited:f;mso-wrap-distance-left:9pt;mso-wrap-distance-top:0;mso-wrap-distance-right:9pt;mso-wrap-distance-bottom:0;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098" inset=",10.8pt">
                    <w:txbxContent>
                      <w:p w14:paraId="63343A6B"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hrough" anchorx="margin" anchory="page"/>
                </v:shape>
              </w:pict>
            </w:r>
          </w:p>
        </w:tc>
        <w:tc>
          <w:tcPr>
            <w:tcW w:w="7200" w:type="dxa"/>
            <w:gridSpan w:val="2"/>
            <w:tcMar>
              <w:top w:w="72" w:type="dxa"/>
              <w:left w:w="72" w:type="dxa"/>
              <w:bottom w:w="72" w:type="dxa"/>
              <w:right w:w="72" w:type="dxa"/>
            </w:tcMar>
          </w:tcPr>
          <w:p w14:paraId="431EE861" w14:textId="77777777" w:rsidR="002F3205" w:rsidRPr="00DE25FC" w:rsidRDefault="00542DEC" w:rsidP="002F3205">
            <w:pPr>
              <w:pStyle w:val="topic"/>
            </w:pPr>
            <w:r>
              <w:t>Agenda</w:t>
            </w:r>
          </w:p>
          <w:p w14:paraId="13C59966" w14:textId="77777777" w:rsidR="002F3205" w:rsidRPr="00DE25FC" w:rsidRDefault="00542DEC" w:rsidP="002F3205">
            <w:pPr>
              <w:rPr>
                <w:sz w:val="22"/>
                <w:szCs w:val="22"/>
              </w:rPr>
            </w:pPr>
            <w:r>
              <w:rPr>
                <w:sz w:val="22"/>
                <w:szCs w:val="22"/>
              </w:rPr>
              <w:t>Esta</w:t>
            </w:r>
            <w:r w:rsidR="002F3205" w:rsidRPr="00DE25FC">
              <w:rPr>
                <w:sz w:val="22"/>
                <w:szCs w:val="22"/>
              </w:rPr>
              <w:t xml:space="preserve"> es </w:t>
            </w:r>
            <w:r>
              <w:rPr>
                <w:sz w:val="22"/>
                <w:szCs w:val="22"/>
              </w:rPr>
              <w:t>la</w:t>
            </w:r>
            <w:r w:rsidR="002F3205" w:rsidRPr="00DE25FC">
              <w:rPr>
                <w:sz w:val="22"/>
                <w:szCs w:val="22"/>
              </w:rPr>
              <w:t xml:space="preserve"> </w:t>
            </w:r>
            <w:r>
              <w:rPr>
                <w:sz w:val="22"/>
                <w:szCs w:val="22"/>
              </w:rPr>
              <w:t>agenda</w:t>
            </w:r>
            <w:r w:rsidR="002F3205" w:rsidRPr="00DE25FC">
              <w:rPr>
                <w:sz w:val="22"/>
                <w:szCs w:val="22"/>
              </w:rPr>
              <w:t xml:space="preserve"> para la clase de hoy. Discutiremos conceptos, comenzaremos algunas autoevaluaciones, completaremos algunas actividades interactivas y responderé </w:t>
            </w:r>
            <w:r w:rsidR="00AB7998" w:rsidRPr="00DE25FC">
              <w:rPr>
                <w:sz w:val="22"/>
                <w:szCs w:val="22"/>
              </w:rPr>
              <w:t xml:space="preserve">a </w:t>
            </w:r>
            <w:r w:rsidR="002F3205" w:rsidRPr="00DE25FC">
              <w:rPr>
                <w:sz w:val="22"/>
                <w:szCs w:val="22"/>
              </w:rPr>
              <w:t>sus preguntas.</w:t>
            </w:r>
          </w:p>
          <w:p w14:paraId="1E9AA577" w14:textId="77777777" w:rsidR="002F3205" w:rsidRPr="00DE25FC" w:rsidRDefault="002F3205" w:rsidP="002F3205"/>
          <w:p w14:paraId="2DCA7DAE" w14:textId="77777777" w:rsidR="002F3205" w:rsidRPr="00DE25FC" w:rsidRDefault="002F3205" w:rsidP="002F3205">
            <w:pPr>
              <w:pStyle w:val="topic"/>
            </w:pPr>
            <w:r w:rsidRPr="00DE25FC">
              <w:t>Gestión del tiempo</w:t>
            </w:r>
          </w:p>
          <w:p w14:paraId="4C443F92" w14:textId="77777777" w:rsidR="002F3205" w:rsidRPr="00DE25FC" w:rsidRDefault="002F3205" w:rsidP="002F3205">
            <w:pPr>
              <w:rPr>
                <w:sz w:val="22"/>
                <w:szCs w:val="22"/>
              </w:rPr>
            </w:pPr>
            <w:r w:rsidRPr="00DE25FC">
              <w:rPr>
                <w:sz w:val="22"/>
                <w:szCs w:val="22"/>
              </w:rPr>
              <w:t xml:space="preserve">Ayuden a que nos mantengamos en el horario programado. No tenemos un horario programado de </w:t>
            </w:r>
            <w:r w:rsidR="00766FC7" w:rsidRPr="00DE25FC">
              <w:rPr>
                <w:sz w:val="22"/>
                <w:szCs w:val="22"/>
              </w:rPr>
              <w:t>receso</w:t>
            </w:r>
            <w:r w:rsidRPr="00DE25FC">
              <w:rPr>
                <w:sz w:val="22"/>
                <w:szCs w:val="22"/>
              </w:rPr>
              <w:t>. Si necesitan ir al baño, no duden en hacerlo.</w:t>
            </w:r>
          </w:p>
          <w:p w14:paraId="7147A931" w14:textId="77777777" w:rsidR="002F3205" w:rsidRPr="00DE25FC" w:rsidRDefault="002F3205" w:rsidP="002F3205"/>
          <w:p w14:paraId="65329EE1" w14:textId="77777777" w:rsidR="002F3205" w:rsidRPr="00DE25FC" w:rsidRDefault="002F3205" w:rsidP="002F3205">
            <w:pPr>
              <w:pStyle w:val="topic"/>
            </w:pPr>
            <w:r w:rsidRPr="00DE25FC">
              <w:t xml:space="preserve">Opcional: Explique el </w:t>
            </w:r>
            <w:r w:rsidR="00AB7998" w:rsidRPr="00DE25FC">
              <w:t>rotafolio para anotar</w:t>
            </w:r>
            <w:r w:rsidRPr="00DE25FC">
              <w:t xml:space="preserve"> preguntas</w:t>
            </w:r>
          </w:p>
          <w:p w14:paraId="62061519" w14:textId="77777777" w:rsidR="002F3205" w:rsidRPr="00DE25FC" w:rsidRDefault="002F3205" w:rsidP="002F3205">
            <w:pPr>
              <w:rPr>
                <w:sz w:val="22"/>
                <w:szCs w:val="22"/>
              </w:rPr>
            </w:pPr>
            <w:r w:rsidRPr="00DE25FC">
              <w:rPr>
                <w:sz w:val="22"/>
                <w:szCs w:val="22"/>
              </w:rPr>
              <w:t xml:space="preserve">Si tienen preguntas sobre sus propios negocios que no tenemos tiempo de contestar, </w:t>
            </w:r>
            <w:r w:rsidR="00766FC7" w:rsidRPr="00DE25FC">
              <w:rPr>
                <w:sz w:val="22"/>
                <w:szCs w:val="22"/>
              </w:rPr>
              <w:t>anotaré</w:t>
            </w:r>
            <w:r w:rsidRPr="00DE25FC">
              <w:rPr>
                <w:sz w:val="22"/>
                <w:szCs w:val="22"/>
              </w:rPr>
              <w:t xml:space="preserve"> sus preguntas en el </w:t>
            </w:r>
            <w:r w:rsidR="00AB7998" w:rsidRPr="00DE25FC">
              <w:rPr>
                <w:sz w:val="22"/>
                <w:szCs w:val="22"/>
              </w:rPr>
              <w:t>rotafolio</w:t>
            </w:r>
            <w:r w:rsidRPr="00DE25FC">
              <w:rPr>
                <w:sz w:val="22"/>
                <w:szCs w:val="22"/>
              </w:rPr>
              <w:t xml:space="preserve">. Podemos </w:t>
            </w:r>
            <w:r w:rsidR="00AB7998" w:rsidRPr="00DE25FC">
              <w:rPr>
                <w:sz w:val="22"/>
                <w:szCs w:val="22"/>
              </w:rPr>
              <w:t xml:space="preserve">organizarnos </w:t>
            </w:r>
            <w:r w:rsidRPr="00DE25FC">
              <w:rPr>
                <w:sz w:val="22"/>
                <w:szCs w:val="22"/>
              </w:rPr>
              <w:t xml:space="preserve">después de </w:t>
            </w:r>
            <w:r w:rsidR="00AB7998" w:rsidRPr="00DE25FC">
              <w:rPr>
                <w:sz w:val="22"/>
                <w:szCs w:val="22"/>
              </w:rPr>
              <w:t>esta clase para ayudarlos encontrar algunas repuestas</w:t>
            </w:r>
            <w:r w:rsidRPr="00DE25FC">
              <w:rPr>
                <w:sz w:val="22"/>
                <w:szCs w:val="22"/>
              </w:rPr>
              <w:t>.</w:t>
            </w:r>
          </w:p>
          <w:p w14:paraId="1E64477C" w14:textId="77777777" w:rsidR="002F3205" w:rsidRPr="00DE25FC" w:rsidRDefault="002F3205" w:rsidP="002F3205"/>
          <w:p w14:paraId="08172D01" w14:textId="77777777" w:rsidR="002F3205" w:rsidRPr="00DE25FC" w:rsidRDefault="002F3205" w:rsidP="002F3205">
            <w:pPr>
              <w:pStyle w:val="topic"/>
            </w:pPr>
            <w:r w:rsidRPr="00DE25FC">
              <w:t>Reglas básicas</w:t>
            </w:r>
          </w:p>
          <w:p w14:paraId="7C262161" w14:textId="77777777" w:rsidR="002F3205" w:rsidRPr="00DE25FC" w:rsidRDefault="002F3205" w:rsidP="002F3205">
            <w:pPr>
              <w:rPr>
                <w:sz w:val="22"/>
                <w:szCs w:val="22"/>
              </w:rPr>
            </w:pPr>
            <w:r w:rsidRPr="00DE25FC">
              <w:rPr>
                <w:sz w:val="22"/>
                <w:szCs w:val="22"/>
              </w:rPr>
              <w:t xml:space="preserve">Una de las mejores maneras de aprender es adquirir conocimientos </w:t>
            </w:r>
            <w:r w:rsidR="00343E65" w:rsidRPr="00DE25FC">
              <w:rPr>
                <w:sz w:val="22"/>
                <w:szCs w:val="22"/>
              </w:rPr>
              <w:t>el uno del otro</w:t>
            </w:r>
            <w:r w:rsidRPr="00DE25FC">
              <w:rPr>
                <w:sz w:val="22"/>
                <w:szCs w:val="22"/>
              </w:rPr>
              <w:t>. Probablemente tienen grandes ideas que ofrecer. Quizás conozcan algún proceso que les ha ofrecido buenos resultados o errores que deben evitarse. No duden en comentarlos. Además, si algo no está claro, ¡hagan preguntas!</w:t>
            </w:r>
          </w:p>
          <w:p w14:paraId="5DDB71E9" w14:textId="77777777" w:rsidR="002F3205" w:rsidRPr="00DE25FC" w:rsidRDefault="002F3205" w:rsidP="002F3205"/>
          <w:p w14:paraId="46ADD23C" w14:textId="77777777" w:rsidR="002F3205" w:rsidRPr="00DE25FC" w:rsidRDefault="002F3205" w:rsidP="002F3205">
            <w:pPr>
              <w:pStyle w:val="topic"/>
            </w:pPr>
            <w:r w:rsidRPr="00DE25FC">
              <w:t>Materiales para los participantes</w:t>
            </w:r>
          </w:p>
          <w:p w14:paraId="1567126E" w14:textId="77777777" w:rsidR="002F3205" w:rsidRPr="00DE25FC" w:rsidRDefault="002F3205" w:rsidP="002F3205">
            <w:pPr>
              <w:tabs>
                <w:tab w:val="left" w:pos="1301"/>
              </w:tabs>
              <w:rPr>
                <w:sz w:val="22"/>
                <w:szCs w:val="22"/>
              </w:rPr>
            </w:pPr>
            <w:r w:rsidRPr="00DE25FC">
              <w:rPr>
                <w:sz w:val="22"/>
                <w:szCs w:val="22"/>
              </w:rPr>
              <w:t xml:space="preserve">Cada uno de ustedes debería tener una copia del Manual de </w:t>
            </w:r>
            <w:r w:rsidR="00AB7998" w:rsidRPr="00DE25FC">
              <w:rPr>
                <w:sz w:val="22"/>
                <w:szCs w:val="22"/>
              </w:rPr>
              <w:t>p</w:t>
            </w:r>
            <w:r w:rsidRPr="00DE25FC">
              <w:rPr>
                <w:sz w:val="22"/>
                <w:szCs w:val="22"/>
              </w:rPr>
              <w:t>articipante de</w:t>
            </w:r>
            <w:r w:rsidRPr="00DE25FC">
              <w:rPr>
                <w:i/>
                <w:sz w:val="22"/>
                <w:szCs w:val="22"/>
              </w:rPr>
              <w:t xml:space="preserve"> ¿</w:t>
            </w:r>
            <w:r w:rsidR="00626054" w:rsidRPr="00DE25FC">
              <w:rPr>
                <w:i/>
                <w:sz w:val="22"/>
                <w:szCs w:val="22"/>
              </w:rPr>
              <w:t>Es ser dueño de un negocio, una buena opción para usted</w:t>
            </w:r>
            <w:r w:rsidRPr="00DE25FC">
              <w:rPr>
                <w:i/>
                <w:sz w:val="22"/>
                <w:szCs w:val="22"/>
              </w:rPr>
              <w:t>?</w:t>
            </w:r>
            <w:r w:rsidRPr="00DE25FC">
              <w:rPr>
                <w:sz w:val="22"/>
                <w:szCs w:val="22"/>
              </w:rPr>
              <w:t xml:space="preserve"> Éste contiene lo siguiente:</w:t>
            </w:r>
          </w:p>
          <w:p w14:paraId="2E3AB624" w14:textId="77777777" w:rsidR="002F3205" w:rsidRPr="00DE25FC" w:rsidRDefault="002F3205" w:rsidP="002F3205">
            <w:pPr>
              <w:numPr>
                <w:ilvl w:val="0"/>
                <w:numId w:val="1"/>
              </w:numPr>
              <w:rPr>
                <w:sz w:val="22"/>
                <w:szCs w:val="22"/>
              </w:rPr>
            </w:pPr>
            <w:r w:rsidRPr="00DE25FC">
              <w:rPr>
                <w:sz w:val="22"/>
                <w:szCs w:val="22"/>
              </w:rPr>
              <w:t>Información y temas para debatir sobre este tema.</w:t>
            </w:r>
          </w:p>
          <w:p w14:paraId="1D6A550D" w14:textId="77777777" w:rsidR="002F3205" w:rsidRPr="00DE25FC" w:rsidRDefault="002F3205" w:rsidP="002F3205">
            <w:pPr>
              <w:numPr>
                <w:ilvl w:val="0"/>
                <w:numId w:val="1"/>
              </w:numPr>
              <w:rPr>
                <w:sz w:val="22"/>
                <w:szCs w:val="22"/>
              </w:rPr>
            </w:pPr>
            <w:r w:rsidRPr="00DE25FC">
              <w:rPr>
                <w:sz w:val="22"/>
                <w:szCs w:val="22"/>
              </w:rPr>
              <w:t xml:space="preserve">Hojas de ejercicios para que empiecen en clases y las termines </w:t>
            </w:r>
            <w:r w:rsidR="00343E65" w:rsidRPr="00DE25FC">
              <w:rPr>
                <w:sz w:val="22"/>
                <w:szCs w:val="22"/>
              </w:rPr>
              <w:t>por cuenta propia</w:t>
            </w:r>
            <w:r w:rsidRPr="00DE25FC">
              <w:rPr>
                <w:sz w:val="22"/>
                <w:szCs w:val="22"/>
              </w:rPr>
              <w:t>.</w:t>
            </w:r>
          </w:p>
          <w:p w14:paraId="134DA2A0" w14:textId="77777777" w:rsidR="002F3205" w:rsidRPr="00DE25FC" w:rsidRDefault="002F3205" w:rsidP="002F3205">
            <w:pPr>
              <w:numPr>
                <w:ilvl w:val="0"/>
                <w:numId w:val="1"/>
              </w:numPr>
              <w:rPr>
                <w:sz w:val="22"/>
                <w:szCs w:val="22"/>
              </w:rPr>
            </w:pPr>
            <w:r w:rsidRPr="00DE25FC">
              <w:rPr>
                <w:sz w:val="22"/>
                <w:szCs w:val="22"/>
              </w:rPr>
              <w:t>Un</w:t>
            </w:r>
            <w:r w:rsidR="00343E65" w:rsidRPr="00DE25FC">
              <w:rPr>
                <w:sz w:val="22"/>
                <w:szCs w:val="22"/>
              </w:rPr>
              <w:t>a</w:t>
            </w:r>
            <w:r w:rsidRPr="00DE25FC">
              <w:rPr>
                <w:sz w:val="22"/>
                <w:szCs w:val="22"/>
              </w:rPr>
              <w:t xml:space="preserve"> </w:t>
            </w:r>
            <w:r w:rsidR="00343E65" w:rsidRPr="00DE25FC">
              <w:rPr>
                <w:sz w:val="22"/>
                <w:szCs w:val="22"/>
              </w:rPr>
              <w:t>serie</w:t>
            </w:r>
            <w:r w:rsidRPr="00DE25FC">
              <w:rPr>
                <w:sz w:val="22"/>
                <w:szCs w:val="22"/>
              </w:rPr>
              <w:t xml:space="preserve"> de recursos que les ayudarán a continuar su educación por su cuenta que incluye agencias que brindan asistencia técnica a pequeños negocios.</w:t>
            </w:r>
          </w:p>
          <w:p w14:paraId="246491DE" w14:textId="77777777" w:rsidR="002F3205" w:rsidRPr="00DE25FC" w:rsidRDefault="002F3205" w:rsidP="002F3205">
            <w:pPr>
              <w:rPr>
                <w:sz w:val="22"/>
                <w:szCs w:val="22"/>
              </w:rPr>
            </w:pPr>
            <w:r w:rsidRPr="00DE25FC">
              <w:rPr>
                <w:sz w:val="22"/>
                <w:szCs w:val="22"/>
              </w:rPr>
              <w:t>Tengan en cuenta que no tendremos tiempo de ver todo el manual en la clase. Sugerimos que lo repasen en detalle ustedes mismos</w:t>
            </w:r>
            <w:r w:rsidR="002921D2" w:rsidRPr="00DE25FC">
              <w:rPr>
                <w:sz w:val="22"/>
                <w:szCs w:val="22"/>
              </w:rPr>
              <w:t xml:space="preserve"> en su tiempo libre</w:t>
            </w:r>
            <w:r w:rsidRPr="00DE25FC">
              <w:rPr>
                <w:sz w:val="22"/>
                <w:szCs w:val="22"/>
              </w:rPr>
              <w:t>.</w:t>
            </w:r>
          </w:p>
          <w:p w14:paraId="413CBEE6" w14:textId="77777777" w:rsidR="002F3205" w:rsidRPr="00DE25FC" w:rsidRDefault="002F3205" w:rsidP="002F3205"/>
          <w:p w14:paraId="527461CF" w14:textId="77777777" w:rsidR="002F3205" w:rsidRPr="00DE25FC" w:rsidRDefault="002F3205" w:rsidP="002F3205"/>
          <w:p w14:paraId="55D91D63" w14:textId="77777777" w:rsidR="002F3205" w:rsidRPr="00DE25FC" w:rsidRDefault="002F3205" w:rsidP="002F3205"/>
          <w:p w14:paraId="05493AFB" w14:textId="77777777" w:rsidR="002F3205" w:rsidRPr="00DE25FC" w:rsidRDefault="002F3205" w:rsidP="002F3205"/>
          <w:p w14:paraId="656864C1" w14:textId="77777777" w:rsidR="00C95C1E" w:rsidRPr="00DE25FC" w:rsidRDefault="00C95C1E" w:rsidP="002F3205"/>
        </w:tc>
      </w:tr>
      <w:tr w:rsidR="002F3205" w:rsidRPr="00DE25FC" w14:paraId="33851C51" w14:textId="77777777" w:rsidTr="002F3205">
        <w:tc>
          <w:tcPr>
            <w:tcW w:w="3600" w:type="dxa"/>
            <w:gridSpan w:val="2"/>
            <w:tcMar>
              <w:top w:w="72" w:type="dxa"/>
              <w:left w:w="72" w:type="dxa"/>
              <w:bottom w:w="72" w:type="dxa"/>
              <w:right w:w="72" w:type="dxa"/>
            </w:tcMar>
          </w:tcPr>
          <w:p w14:paraId="7E6B5D80" w14:textId="77777777" w:rsidR="002F3205" w:rsidRPr="00DE25FC" w:rsidRDefault="002F3205" w:rsidP="002F3205">
            <w:pPr>
              <w:spacing w:before="60" w:after="60"/>
              <w:rPr>
                <w:i/>
                <w:color w:val="132F5A"/>
                <w:kern w:val="32"/>
                <w:szCs w:val="22"/>
              </w:rPr>
            </w:pPr>
            <w:r w:rsidRPr="00DE25FC">
              <w:rPr>
                <w:i/>
                <w:color w:val="132F5A"/>
                <w:kern w:val="32"/>
              </w:rPr>
              <w:t>Diapositiva 4</w:t>
            </w:r>
          </w:p>
          <w:p w14:paraId="77EEF6A6" w14:textId="77777777" w:rsidR="002F3205" w:rsidRPr="00DE25FC" w:rsidRDefault="005A02A1" w:rsidP="002F3205">
            <w:pPr>
              <w:spacing w:before="60" w:after="60"/>
              <w:rPr>
                <w:i/>
                <w:color w:val="132F5A"/>
                <w:kern w:val="32"/>
                <w:szCs w:val="22"/>
              </w:rPr>
            </w:pPr>
            <w:r>
              <w:rPr>
                <w:i/>
                <w:color w:val="132F5A"/>
                <w:kern w:val="32"/>
                <w:szCs w:val="22"/>
              </w:rPr>
              <w:pict w14:anchorId="12A7CA6B">
                <v:shape id="_x0000_i1034" type="#_x0000_t75" style="width:168pt;height:126.75pt;mso-left-percent:-10001;mso-top-percent:-10001;mso-position-horizontal:absolute;mso-position-horizontal-relative:char;mso-position-vertical:absolute;mso-position-vertical-relative:line;mso-left-percent:-10001;mso-top-percent:-10001">
                  <v:imagedata r:id="rId18" o:title=""/>
                </v:shape>
              </w:pict>
            </w:r>
          </w:p>
          <w:p w14:paraId="257947F3" w14:textId="77777777"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38CA02AE" w14:textId="77777777" w:rsidR="002F3205" w:rsidRPr="00DE25FC" w:rsidRDefault="002F3205" w:rsidP="002F3205">
            <w:pPr>
              <w:pStyle w:val="topic"/>
            </w:pPr>
            <w:r w:rsidRPr="00DE25FC">
              <w:t xml:space="preserve">Objetivos de aprendizaje </w:t>
            </w:r>
          </w:p>
          <w:p w14:paraId="38D5990A" w14:textId="77777777" w:rsidR="002F3205" w:rsidRPr="00DE25FC" w:rsidRDefault="002F3205" w:rsidP="002F3205">
            <w:pPr>
              <w:pStyle w:val="FacNote2"/>
              <w:rPr>
                <w:rFonts w:cs="Arial"/>
              </w:rPr>
            </w:pPr>
            <w:r w:rsidRPr="00DE25FC">
              <w:t>Nota de facilitación</w:t>
            </w:r>
          </w:p>
          <w:p w14:paraId="755CE793" w14:textId="77777777" w:rsidR="002F3205" w:rsidRPr="00DE25FC" w:rsidRDefault="002F3205" w:rsidP="002F3205">
            <w:pPr>
              <w:pStyle w:val="FN"/>
              <w:rPr>
                <w:rFonts w:cs="Arial"/>
              </w:rPr>
            </w:pPr>
            <w:r w:rsidRPr="00DE25FC">
              <w:t>Repase brevemente los objetivos enumerados en la diapositiva. Relacione los objetivos a las motivaciones que compartieron los participantes.</w:t>
            </w:r>
          </w:p>
          <w:p w14:paraId="082CF588" w14:textId="77777777" w:rsidR="002F3205" w:rsidRPr="00DE25FC" w:rsidRDefault="002F3205" w:rsidP="002F3205">
            <w:pPr>
              <w:pStyle w:val="FN"/>
              <w:rPr>
                <w:rFonts w:cs="Arial"/>
              </w:rPr>
            </w:pPr>
            <w:r w:rsidRPr="00DE25FC">
              <w:t>Señale que utilizará el caso de Marlena para presentar los conceptos.</w:t>
            </w:r>
          </w:p>
          <w:p w14:paraId="3FD41116" w14:textId="77777777" w:rsidR="002F3205" w:rsidRPr="00DE25FC" w:rsidRDefault="002F3205" w:rsidP="002F3205">
            <w:pPr>
              <w:pStyle w:val="FN"/>
              <w:rPr>
                <w:rFonts w:cs="Arial"/>
              </w:rPr>
            </w:pPr>
            <w:r w:rsidRPr="00DE25FC">
              <w:t>Enfatice la importancia de cómo se aplican estos conceptos a las situaciones particulares de los alumnos.</w:t>
            </w:r>
          </w:p>
          <w:p w14:paraId="45A0590D" w14:textId="77777777" w:rsidR="002F3205" w:rsidRPr="00DE25FC" w:rsidRDefault="002F3205" w:rsidP="002F3205">
            <w:pPr>
              <w:pStyle w:val="FN"/>
              <w:rPr>
                <w:rFonts w:cs="Arial"/>
              </w:rPr>
            </w:pPr>
            <w:r w:rsidRPr="00DE25FC">
              <w:t>Aclare que los formularios de autoevaluación comenzarán en una clase integral. Deben completarlos por sí solos.</w:t>
            </w:r>
          </w:p>
        </w:tc>
      </w:tr>
      <w:tr w:rsidR="002F3205" w:rsidRPr="00DE25FC" w14:paraId="7AEE1599" w14:textId="77777777" w:rsidTr="002F3205">
        <w:trPr>
          <w:trHeight w:val="3456"/>
        </w:trPr>
        <w:tc>
          <w:tcPr>
            <w:tcW w:w="3600" w:type="dxa"/>
            <w:gridSpan w:val="2"/>
            <w:tcMar>
              <w:top w:w="72" w:type="dxa"/>
              <w:left w:w="72" w:type="dxa"/>
              <w:bottom w:w="72" w:type="dxa"/>
              <w:right w:w="72" w:type="dxa"/>
            </w:tcMar>
          </w:tcPr>
          <w:p w14:paraId="149C2C0A" w14:textId="77777777" w:rsidR="002F3205" w:rsidRPr="00DE25FC" w:rsidRDefault="002F3205" w:rsidP="002F3205">
            <w:pPr>
              <w:pStyle w:val="Heading4"/>
              <w:spacing w:before="0"/>
              <w:rPr>
                <w:color w:val="252E4E"/>
              </w:rPr>
            </w:pPr>
            <w:r w:rsidRPr="00DE25FC">
              <w:rPr>
                <w:color w:val="252E4E"/>
              </w:rPr>
              <w:t>20 minutos</w:t>
            </w:r>
          </w:p>
        </w:tc>
        <w:tc>
          <w:tcPr>
            <w:tcW w:w="7200" w:type="dxa"/>
            <w:gridSpan w:val="2"/>
            <w:tcBorders>
              <w:bottom w:val="single" w:sz="4" w:space="0" w:color="auto"/>
            </w:tcBorders>
            <w:tcMar>
              <w:top w:w="72" w:type="dxa"/>
              <w:left w:w="72" w:type="dxa"/>
              <w:bottom w:w="72" w:type="dxa"/>
              <w:right w:w="72" w:type="dxa"/>
            </w:tcMar>
          </w:tcPr>
          <w:p w14:paraId="46524297" w14:textId="77777777" w:rsidR="002F3205" w:rsidRPr="00DE25FC" w:rsidRDefault="002F3205" w:rsidP="002F3205">
            <w:pPr>
              <w:pStyle w:val="Heading2"/>
              <w:rPr>
                <w:rFonts w:cs="Arial"/>
              </w:rPr>
            </w:pPr>
            <w:bookmarkStart w:id="35" w:name="_Toc432493718"/>
            <w:r w:rsidRPr="00DE25FC">
              <w:t>Presentando a Marlena</w:t>
            </w:r>
            <w:bookmarkEnd w:id="35"/>
          </w:p>
          <w:p w14:paraId="5CD17538" w14:textId="77777777" w:rsidR="002F3205" w:rsidRPr="00DE25FC" w:rsidRDefault="002F3205" w:rsidP="002F3205">
            <w:pPr>
              <w:rPr>
                <w:sz w:val="22"/>
                <w:szCs w:val="22"/>
              </w:rPr>
            </w:pPr>
            <w:r w:rsidRPr="00DE25FC">
              <w:rPr>
                <w:sz w:val="22"/>
                <w:szCs w:val="22"/>
              </w:rPr>
              <w:t xml:space="preserve">Diríjanse a la página 4 del manual. Veamos a Marlena, que tiene muchas preguntas sobre si ser dueña de un pequeño negocio es una buena opción para ella. A medida que vayamos conociendo las ideas y preocupaciones de Marlena, pueden descubrir si un pequeño negocio es una buena opción para </w:t>
            </w:r>
            <w:r w:rsidRPr="00DE25FC">
              <w:rPr>
                <w:i/>
                <w:sz w:val="22"/>
                <w:szCs w:val="22"/>
              </w:rPr>
              <w:t>ustedes</w:t>
            </w:r>
            <w:r w:rsidRPr="00DE25FC">
              <w:rPr>
                <w:sz w:val="22"/>
                <w:szCs w:val="22"/>
              </w:rPr>
              <w:t xml:space="preserve"> también. </w:t>
            </w:r>
          </w:p>
          <w:p w14:paraId="6A8AC16E" w14:textId="77777777" w:rsidR="002F3205" w:rsidRPr="00DE25FC" w:rsidRDefault="002F3205" w:rsidP="002F3205">
            <w:pPr>
              <w:pStyle w:val="FacNote"/>
            </w:pPr>
            <w:r w:rsidRPr="00DE25FC">
              <w:t>Nota de facilitación</w:t>
            </w:r>
          </w:p>
          <w:p w14:paraId="682B7BDD" w14:textId="77777777" w:rsidR="002F3205" w:rsidRPr="00DE25FC" w:rsidRDefault="002F3205" w:rsidP="002F3205">
            <w:pPr>
              <w:pStyle w:val="FN"/>
              <w:rPr>
                <w:rFonts w:cs="Arial"/>
              </w:rPr>
            </w:pPr>
            <w:r w:rsidRPr="00DE25FC">
              <w:t>Este caso es teórico. Si el participante hace preguntas específicas, explíquele que</w:t>
            </w:r>
            <w:r w:rsidR="00343E65" w:rsidRPr="00DE25FC">
              <w:t xml:space="preserve"> este caso tiene como objetivo presentar</w:t>
            </w:r>
            <w:r w:rsidRPr="00DE25FC">
              <w:t xml:space="preserve"> los conceptos. </w:t>
            </w:r>
          </w:p>
          <w:p w14:paraId="673BC47E" w14:textId="77777777" w:rsidR="002F3205" w:rsidRPr="00DE25FC" w:rsidRDefault="002F3205" w:rsidP="002F3205">
            <w:pPr>
              <w:pStyle w:val="FN"/>
              <w:rPr>
                <w:rFonts w:cs="Arial"/>
              </w:rPr>
            </w:pPr>
            <w:r w:rsidRPr="00DE25FC">
              <w:t>Pídale a uno de los participantes que lea en voz alta la historia de Marlena en la página 4 del manual.</w:t>
            </w:r>
          </w:p>
        </w:tc>
      </w:tr>
      <w:tr w:rsidR="002F3205" w:rsidRPr="00DE25FC" w14:paraId="3D056828" w14:textId="77777777" w:rsidTr="00C95C1E">
        <w:trPr>
          <w:trHeight w:val="215"/>
        </w:trPr>
        <w:tc>
          <w:tcPr>
            <w:tcW w:w="3600" w:type="dxa"/>
            <w:gridSpan w:val="2"/>
            <w:tcBorders>
              <w:right w:val="single" w:sz="4" w:space="0" w:color="auto"/>
            </w:tcBorders>
            <w:tcMar>
              <w:top w:w="72" w:type="dxa"/>
              <w:left w:w="72" w:type="dxa"/>
              <w:bottom w:w="72" w:type="dxa"/>
              <w:right w:w="72" w:type="dxa"/>
            </w:tcMar>
          </w:tcPr>
          <w:p w14:paraId="1ABF8A24" w14:textId="24E4B8A3" w:rsidR="002F3205" w:rsidRPr="00DE25FC" w:rsidRDefault="002F3205" w:rsidP="002F3205">
            <w:pPr>
              <w:spacing w:before="60" w:after="60"/>
              <w:rPr>
                <w:i/>
                <w:color w:val="132F5A"/>
                <w:kern w:val="32"/>
                <w:szCs w:val="22"/>
              </w:rPr>
            </w:pPr>
            <w:r w:rsidRPr="00DE25FC">
              <w:rPr>
                <w:i/>
                <w:color w:val="132F5A"/>
                <w:kern w:val="32"/>
              </w:rPr>
              <w:t>Diapositiva 5</w:t>
            </w:r>
          </w:p>
          <w:p w14:paraId="41234EC9" w14:textId="084655E5"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4A0D13A2">
                <v:shape id="_x0000_i1035" type="#_x0000_t75" style="width:163.5pt;height:124.5pt;visibility:visible;mso-wrap-style:square">
                  <v:imagedata r:id="rId19" o:title=""/>
                </v:shape>
              </w:pict>
            </w:r>
          </w:p>
          <w:p w14:paraId="02924858" w14:textId="42C79256" w:rsidR="002F3205" w:rsidRPr="00DE25FC" w:rsidRDefault="002F3205" w:rsidP="002F3205">
            <w:pPr>
              <w:spacing w:before="60" w:after="60"/>
              <w:rPr>
                <w:i/>
                <w:color w:val="132F5A"/>
                <w:kern w:val="32"/>
                <w:szCs w:val="22"/>
              </w:rPr>
            </w:pPr>
          </w:p>
          <w:p w14:paraId="40EE0AD8" w14:textId="4F162539" w:rsidR="002F3205" w:rsidRPr="00DE25FC" w:rsidRDefault="002F3205" w:rsidP="002F3205">
            <w:pPr>
              <w:spacing w:before="60" w:after="60"/>
              <w:rPr>
                <w:i/>
                <w:color w:val="132F5A"/>
                <w:kern w:val="32"/>
                <w:szCs w:val="22"/>
              </w:rPr>
            </w:pPr>
          </w:p>
          <w:p w14:paraId="0722E720" w14:textId="2B678257" w:rsidR="002F3205" w:rsidRPr="00DE25FC" w:rsidRDefault="002F3205" w:rsidP="00C95C1E">
            <w:pPr>
              <w:spacing w:before="60" w:after="60"/>
              <w:rPr>
                <w:i/>
                <w:color w:val="132F5A"/>
                <w:kern w:val="32"/>
                <w:szCs w:val="22"/>
              </w:rPr>
            </w:pPr>
          </w:p>
          <w:p w14:paraId="61097B42" w14:textId="7D45C894" w:rsidR="002F3205" w:rsidRPr="00DE25FC" w:rsidRDefault="005A02A1" w:rsidP="002F3205">
            <w:pPr>
              <w:spacing w:before="60" w:after="60"/>
              <w:rPr>
                <w:i/>
                <w:color w:val="132F5A"/>
                <w:kern w:val="32"/>
                <w:szCs w:val="22"/>
              </w:rPr>
            </w:pPr>
            <w:r>
              <w:rPr>
                <w:i/>
                <w:noProof/>
                <w:color w:val="132F5A"/>
                <w:kern w:val="32"/>
                <w:lang w:val="en-US" w:eastAsia="en-US"/>
              </w:rPr>
              <w:pict w14:anchorId="39BC6B12">
                <v:shape id="_x0000_s1099" type="#_x0000_t176" style="position:absolute;margin-left:-7.15pt;margin-top:177.75pt;width:53.75pt;height:51.3pt;z-index:16;visibility:visible;mso-wrap-edited:f;mso-wrap-distance-left:9pt;mso-wrap-distance-top:0;mso-wrap-distance-right:9pt;mso-wrap-distance-bottom:0;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099" inset=",10.8pt">
                    <w:txbxContent>
                      <w:p w14:paraId="4494D031"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hrough" anchorx="margin" anchory="page"/>
                </v:shape>
              </w:pict>
            </w:r>
          </w:p>
        </w:tc>
        <w:tc>
          <w:tcPr>
            <w:tcW w:w="7200" w:type="dxa"/>
            <w:gridSpan w:val="2"/>
            <w:tcBorders>
              <w:top w:val="single" w:sz="4" w:space="0" w:color="auto"/>
              <w:left w:val="single" w:sz="4" w:space="0" w:color="auto"/>
              <w:bottom w:val="single" w:sz="4" w:space="0" w:color="auto"/>
              <w:right w:val="single" w:sz="4" w:space="0" w:color="auto"/>
            </w:tcBorders>
            <w:shd w:val="clear" w:color="auto" w:fill="D9D9D9"/>
            <w:tcMar>
              <w:top w:w="72" w:type="dxa"/>
              <w:left w:w="72" w:type="dxa"/>
              <w:bottom w:w="72" w:type="dxa"/>
              <w:right w:w="72" w:type="dxa"/>
            </w:tcMar>
          </w:tcPr>
          <w:p w14:paraId="43CA7B80" w14:textId="77777777" w:rsidR="002F3205" w:rsidRPr="00DE25FC" w:rsidRDefault="002F3205" w:rsidP="002F3205">
            <w:pPr>
              <w:tabs>
                <w:tab w:val="center" w:pos="3528"/>
              </w:tabs>
              <w:rPr>
                <w:i/>
                <w:sz w:val="22"/>
                <w:szCs w:val="22"/>
              </w:rPr>
            </w:pPr>
            <w:r w:rsidRPr="00DE25FC">
              <w:rPr>
                <w:i/>
                <w:sz w:val="22"/>
                <w:szCs w:val="22"/>
              </w:rPr>
              <w:t xml:space="preserve">Del Manual del </w:t>
            </w:r>
            <w:r w:rsidR="00D126C8" w:rsidRPr="00DE25FC">
              <w:rPr>
                <w:i/>
                <w:sz w:val="22"/>
                <w:szCs w:val="22"/>
              </w:rPr>
              <w:t>p</w:t>
            </w:r>
            <w:r w:rsidRPr="00DE25FC">
              <w:rPr>
                <w:i/>
                <w:sz w:val="22"/>
                <w:szCs w:val="22"/>
              </w:rPr>
              <w:t>articipante:</w:t>
            </w:r>
            <w:r w:rsidRPr="00DE25FC">
              <w:rPr>
                <w:i/>
                <w:sz w:val="22"/>
                <w:szCs w:val="22"/>
              </w:rPr>
              <w:tab/>
            </w:r>
          </w:p>
          <w:p w14:paraId="49F0C640" w14:textId="77777777" w:rsidR="002F3205" w:rsidRPr="00DE25FC" w:rsidRDefault="002F3205" w:rsidP="002F3205">
            <w:pPr>
              <w:rPr>
                <w:sz w:val="22"/>
                <w:szCs w:val="22"/>
              </w:rPr>
            </w:pPr>
            <w:r w:rsidRPr="00DE25FC">
              <w:rPr>
                <w:sz w:val="22"/>
                <w:szCs w:val="22"/>
              </w:rPr>
              <w:t>Marlena está preocupada. No está segura si su empleador en una cadena de salones de cuidado del cabello podrá mantener sus puertas abiertas por mucho más tiempo. Su jefe tomó malas decisiones, tiene una gestión financiera deficiente y le falta un enfoque en el cliente. Como estilista con experiencia, Marlena sabe que tiene las aptitudes para ofrecer servicios de alta calidad a los clientes. Cree que tiene las aptitudes necesarias para abrir su propio salón o spa.</w:t>
            </w:r>
          </w:p>
          <w:p w14:paraId="34F25C8B" w14:textId="77777777" w:rsidR="002F3205" w:rsidRPr="00DE25FC" w:rsidRDefault="002F3205" w:rsidP="002F3205">
            <w:pPr>
              <w:rPr>
                <w:sz w:val="22"/>
                <w:szCs w:val="22"/>
              </w:rPr>
            </w:pPr>
            <w:r w:rsidRPr="00DE25FC">
              <w:rPr>
                <w:sz w:val="22"/>
                <w:szCs w:val="22"/>
              </w:rPr>
              <w:t>Con el paso de los años, gracias a su cálida personalidad y profesionalismo, Marlena ha desarrollado relaciones con docenas de clientes leales. Además su familia la ha estado alentando. Ellos creen que su sueño de abrir un spa que brinde servicios excepcionales, una variedad de productos de belleza y una atmósfera relajada y atractiva, puede ser un éxito si Marlena está dispuesta a invertir el tiempo necesario y tomar decisiones inteligentes.</w:t>
            </w:r>
          </w:p>
          <w:p w14:paraId="50D50B6C" w14:textId="77777777" w:rsidR="002F3205" w:rsidRPr="00DE25FC" w:rsidRDefault="002F3205" w:rsidP="002F3205">
            <w:pPr>
              <w:rPr>
                <w:sz w:val="22"/>
                <w:szCs w:val="22"/>
              </w:rPr>
            </w:pPr>
            <w:r w:rsidRPr="00DE25FC">
              <w:rPr>
                <w:sz w:val="22"/>
                <w:szCs w:val="22"/>
              </w:rPr>
              <w:t xml:space="preserve">Marlena cree que podría llegar a ser una gran empresaria. También tiene algunas dudas y miedos. Ella tiene que entender lo que realmente significa ser dueña de un negocio para tomar una decisión que le convenga </w:t>
            </w:r>
            <w:r w:rsidR="00343E65" w:rsidRPr="00DE25FC">
              <w:rPr>
                <w:sz w:val="22"/>
                <w:szCs w:val="22"/>
              </w:rPr>
              <w:t xml:space="preserve">a </w:t>
            </w:r>
            <w:r w:rsidRPr="00DE25FC">
              <w:rPr>
                <w:i/>
                <w:sz w:val="22"/>
                <w:szCs w:val="22"/>
              </w:rPr>
              <w:t>ella.</w:t>
            </w:r>
          </w:p>
          <w:p w14:paraId="182420A7" w14:textId="77777777" w:rsidR="002F3205" w:rsidRPr="00DE25FC" w:rsidRDefault="002F3205" w:rsidP="00C95C1E">
            <w:pPr>
              <w:ind w:right="95"/>
            </w:pPr>
            <w:r w:rsidRPr="00DE25FC">
              <w:rPr>
                <w:sz w:val="22"/>
                <w:szCs w:val="22"/>
              </w:rPr>
              <w:t xml:space="preserve">¿Podrían aconsejarla sobre algunas de las realidades de ser dueña de un negocio? ¿Creen que ser dueña de un negocio es una buena opción para ella? A medida que lo discutamos en clase, ustedes pueden descubrir si abrir un negocio es también una buena opción para </w:t>
            </w:r>
            <w:r w:rsidRPr="00DE25FC">
              <w:rPr>
                <w:i/>
                <w:sz w:val="22"/>
                <w:szCs w:val="22"/>
              </w:rPr>
              <w:t>ustedes.</w:t>
            </w:r>
          </w:p>
        </w:tc>
      </w:tr>
      <w:tr w:rsidR="002F3205" w:rsidRPr="00DE25FC" w14:paraId="3F951BE8" w14:textId="77777777" w:rsidTr="002F3205">
        <w:tc>
          <w:tcPr>
            <w:tcW w:w="3600" w:type="dxa"/>
            <w:gridSpan w:val="2"/>
            <w:tcMar>
              <w:top w:w="72" w:type="dxa"/>
              <w:left w:w="72" w:type="dxa"/>
              <w:bottom w:w="72" w:type="dxa"/>
              <w:right w:w="72" w:type="dxa"/>
            </w:tcMar>
          </w:tcPr>
          <w:p w14:paraId="137996EF" w14:textId="77777777" w:rsidR="002F3205" w:rsidRPr="00DE25FC" w:rsidRDefault="002F3205" w:rsidP="002F3205">
            <w:pPr>
              <w:pStyle w:val="FN"/>
              <w:numPr>
                <w:ilvl w:val="0"/>
                <w:numId w:val="0"/>
              </w:numPr>
              <w:rPr>
                <w:rFonts w:cs="Arial"/>
              </w:rPr>
            </w:pPr>
          </w:p>
        </w:tc>
        <w:tc>
          <w:tcPr>
            <w:tcW w:w="7200" w:type="dxa"/>
            <w:gridSpan w:val="2"/>
            <w:tcBorders>
              <w:top w:val="single" w:sz="4" w:space="0" w:color="auto"/>
            </w:tcBorders>
            <w:tcMar>
              <w:top w:w="72" w:type="dxa"/>
              <w:left w:w="72" w:type="dxa"/>
              <w:bottom w:w="72" w:type="dxa"/>
              <w:right w:w="72" w:type="dxa"/>
            </w:tcMar>
          </w:tcPr>
          <w:p w14:paraId="3A9FFE7B" w14:textId="77777777" w:rsidR="002F3205" w:rsidRPr="00DE25FC" w:rsidRDefault="002F3205" w:rsidP="002F3205">
            <w:pPr>
              <w:pStyle w:val="FacNote2"/>
              <w:rPr>
                <w:rFonts w:cs="Arial"/>
              </w:rPr>
            </w:pPr>
            <w:r w:rsidRPr="00DE25FC">
              <w:t>Nota de facilitación</w:t>
            </w:r>
          </w:p>
          <w:p w14:paraId="26F27C3E" w14:textId="77777777" w:rsidR="002F3205" w:rsidRPr="00DE25FC" w:rsidRDefault="00343E65" w:rsidP="002F3205">
            <w:pPr>
              <w:pStyle w:val="FN"/>
              <w:rPr>
                <w:rFonts w:cs="Arial"/>
              </w:rPr>
            </w:pPr>
            <w:r w:rsidRPr="00DE25FC">
              <w:rPr>
                <w:iCs/>
              </w:rPr>
              <w:t>Agradezca al voluntario por leer el caso</w:t>
            </w:r>
          </w:p>
        </w:tc>
      </w:tr>
      <w:tr w:rsidR="002F3205" w:rsidRPr="00DE25FC" w14:paraId="45089C59" w14:textId="77777777" w:rsidTr="002F3205">
        <w:tc>
          <w:tcPr>
            <w:tcW w:w="3600" w:type="dxa"/>
            <w:gridSpan w:val="2"/>
            <w:tcMar>
              <w:top w:w="72" w:type="dxa"/>
              <w:left w:w="72" w:type="dxa"/>
              <w:bottom w:w="72" w:type="dxa"/>
              <w:right w:w="72" w:type="dxa"/>
            </w:tcMar>
          </w:tcPr>
          <w:p w14:paraId="565C74C3" w14:textId="01D5B2FC" w:rsidR="002F3205" w:rsidRPr="00DE25FC" w:rsidRDefault="002F3205" w:rsidP="002F3205">
            <w:pPr>
              <w:spacing w:before="60" w:after="60"/>
              <w:rPr>
                <w:i/>
                <w:color w:val="132F5A"/>
                <w:kern w:val="32"/>
                <w:szCs w:val="22"/>
              </w:rPr>
            </w:pPr>
            <w:r w:rsidRPr="00DE25FC">
              <w:rPr>
                <w:i/>
                <w:color w:val="132F5A"/>
                <w:kern w:val="32"/>
              </w:rPr>
              <w:t>Diapositiva 6</w:t>
            </w:r>
          </w:p>
          <w:p w14:paraId="33F842BE" w14:textId="2B26D3A3" w:rsidR="002F3205" w:rsidRPr="00DE25FC" w:rsidRDefault="005A02A1" w:rsidP="002F3205">
            <w:pPr>
              <w:spacing w:before="60" w:after="60"/>
              <w:rPr>
                <w:i/>
                <w:color w:val="132F5A"/>
                <w:kern w:val="32"/>
                <w:szCs w:val="22"/>
              </w:rPr>
            </w:pPr>
            <w:r>
              <w:rPr>
                <w:i/>
                <w:noProof/>
                <w:color w:val="132F5A"/>
                <w:kern w:val="32"/>
                <w:lang w:val="en-US" w:eastAsia="en-US"/>
              </w:rPr>
              <w:pict w14:anchorId="39BC6B12">
                <v:shape id="_x0000_s1100" type="#_x0000_t176" style="position:absolute;margin-left:0;margin-top:156.4pt;width:53.75pt;height:51.3pt;z-index:17;visibility:visible;mso-wrap-edited:f;mso-wrap-distance-left:9pt;mso-wrap-distance-top:0;mso-wrap-distance-right:9pt;mso-wrap-distance-bottom:0;mso-position-horizontal:left;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100" inset=",10.8pt">
                    <w:txbxContent>
                      <w:p w14:paraId="574AF3DF"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ight" anchorx="margin" anchory="page"/>
                </v:shape>
              </w:pict>
            </w:r>
            <w:r>
              <w:rPr>
                <w:i/>
                <w:noProof/>
                <w:color w:val="132F5A"/>
                <w:kern w:val="32"/>
                <w:szCs w:val="22"/>
                <w:lang w:val="en-US" w:eastAsia="en-US"/>
              </w:rPr>
              <w:pict w14:anchorId="719AEF63">
                <v:shape id="_x0000_i1036" type="#_x0000_t75" style="width:167.25pt;height:126.75pt;visibility:visible;mso-wrap-style:square">
                  <v:imagedata r:id="rId20" o:title=""/>
                </v:shape>
              </w:pict>
            </w:r>
          </w:p>
          <w:p w14:paraId="56254E0F" w14:textId="3C94950C" w:rsidR="002F3205" w:rsidRPr="00DE25FC" w:rsidRDefault="002F3205" w:rsidP="002F3205">
            <w:pPr>
              <w:spacing w:before="60" w:after="60"/>
              <w:rPr>
                <w:i/>
                <w:color w:val="132F5A"/>
                <w:kern w:val="32"/>
                <w:szCs w:val="22"/>
              </w:rPr>
            </w:pPr>
          </w:p>
          <w:p w14:paraId="703089E3" w14:textId="16358C51"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1126ADA6" w14:textId="77777777" w:rsidR="002F3205" w:rsidRPr="00DE25FC" w:rsidRDefault="002F3205" w:rsidP="002F3205">
            <w:pPr>
              <w:pStyle w:val="Heading2"/>
              <w:rPr>
                <w:rFonts w:cs="Arial"/>
              </w:rPr>
            </w:pPr>
            <w:bookmarkStart w:id="36" w:name="_Toc432493719"/>
            <w:r w:rsidRPr="00DE25FC">
              <w:t>Presentaciones: ¿Cuál es SU motivación?</w:t>
            </w:r>
            <w:bookmarkEnd w:id="36"/>
          </w:p>
          <w:p w14:paraId="13E0673D" w14:textId="77777777" w:rsidR="002F3205" w:rsidRPr="00DE25FC" w:rsidRDefault="002F3205" w:rsidP="002F3205">
            <w:pPr>
              <w:rPr>
                <w:sz w:val="22"/>
                <w:szCs w:val="22"/>
              </w:rPr>
            </w:pPr>
            <w:r w:rsidRPr="00DE25FC">
              <w:rPr>
                <w:sz w:val="22"/>
                <w:szCs w:val="22"/>
              </w:rPr>
              <w:t xml:space="preserve">Marlena está motivada para abrir su propio spa. ¿Cuáles son </w:t>
            </w:r>
            <w:r w:rsidRPr="00DE25FC">
              <w:rPr>
                <w:i/>
                <w:sz w:val="22"/>
                <w:szCs w:val="22"/>
              </w:rPr>
              <w:t>sus</w:t>
            </w:r>
            <w:r w:rsidRPr="00DE25FC">
              <w:rPr>
                <w:sz w:val="22"/>
                <w:szCs w:val="22"/>
              </w:rPr>
              <w:t xml:space="preserve"> motivaciones? ¿Por qué están aquí hoy?</w:t>
            </w:r>
          </w:p>
          <w:p w14:paraId="22E54FE6" w14:textId="77777777" w:rsidR="002F3205" w:rsidRPr="00DE25FC" w:rsidRDefault="002F3205" w:rsidP="002F3205">
            <w:pPr>
              <w:rPr>
                <w:sz w:val="22"/>
                <w:szCs w:val="22"/>
              </w:rPr>
            </w:pPr>
            <w:r w:rsidRPr="00DE25FC">
              <w:rPr>
                <w:sz w:val="22"/>
                <w:szCs w:val="22"/>
              </w:rPr>
              <w:t>Diríjanse a la página 5 del manual. Tómese unos minutos para completar la hoja de ejercicios. Califique estas motivaciones como alta, media o baja. Nosotros les brindamos como ejemplo las respuestas de Marlena.</w:t>
            </w:r>
          </w:p>
          <w:p w14:paraId="523701FF" w14:textId="77777777" w:rsidR="002F3205" w:rsidRPr="00DE25FC" w:rsidRDefault="002F3205" w:rsidP="002F3205">
            <w:pPr>
              <w:rPr>
                <w:sz w:val="22"/>
                <w:szCs w:val="22"/>
              </w:rPr>
            </w:pPr>
            <w:r w:rsidRPr="00DE25FC">
              <w:rPr>
                <w:sz w:val="22"/>
                <w:szCs w:val="22"/>
              </w:rPr>
              <w:t>¡No hay respuestas incorrectas!</w:t>
            </w:r>
          </w:p>
          <w:p w14:paraId="23546C81" w14:textId="77777777" w:rsidR="002F3205" w:rsidRPr="00DE25FC" w:rsidRDefault="002F3205" w:rsidP="002F3205">
            <w:pPr>
              <w:rPr>
                <w:sz w:val="22"/>
                <w:szCs w:val="22"/>
              </w:rPr>
            </w:pPr>
            <w:r w:rsidRPr="00DE25FC">
              <w:rPr>
                <w:sz w:val="22"/>
                <w:szCs w:val="22"/>
              </w:rPr>
              <w:t>Para algunos, el dinero es la clave. Otras motivaciones son crear empleos porque somos buenos en cosas como hornear, arreglar autos o vender.</w:t>
            </w:r>
          </w:p>
          <w:p w14:paraId="78D354AC" w14:textId="77777777" w:rsidR="002F3205" w:rsidRPr="00DE25FC" w:rsidRDefault="00343E65" w:rsidP="002F3205">
            <w:pPr>
              <w:rPr>
                <w:sz w:val="22"/>
                <w:szCs w:val="22"/>
              </w:rPr>
            </w:pPr>
            <w:r w:rsidRPr="00DE25FC">
              <w:rPr>
                <w:sz w:val="22"/>
                <w:szCs w:val="22"/>
              </w:rPr>
              <w:t xml:space="preserve">Si </w:t>
            </w:r>
            <w:r w:rsidR="002F3205" w:rsidRPr="00DE25FC">
              <w:rPr>
                <w:sz w:val="22"/>
                <w:szCs w:val="22"/>
              </w:rPr>
              <w:t xml:space="preserve"> usted ya tiene un pequeño negocio, intente recordar las motivaciones originales para abrirlo.</w:t>
            </w:r>
          </w:p>
          <w:p w14:paraId="5E643315" w14:textId="77777777" w:rsidR="002F3205" w:rsidRPr="00DE25FC" w:rsidRDefault="002F3205" w:rsidP="002F3205">
            <w:r w:rsidRPr="00DE25FC">
              <w:rPr>
                <w:sz w:val="22"/>
                <w:szCs w:val="22"/>
              </w:rPr>
              <w:t>Preséntese por</w:t>
            </w:r>
            <w:r w:rsidR="00343E65" w:rsidRPr="00DE25FC">
              <w:rPr>
                <w:sz w:val="22"/>
                <w:szCs w:val="22"/>
              </w:rPr>
              <w:t xml:space="preserve"> su</w:t>
            </w:r>
            <w:r w:rsidRPr="00DE25FC">
              <w:rPr>
                <w:sz w:val="22"/>
                <w:szCs w:val="22"/>
              </w:rPr>
              <w:t xml:space="preserve"> nombre y describan una de sus motivaciones principales que registraron en la hoja de ejercicios.</w:t>
            </w:r>
          </w:p>
        </w:tc>
      </w:tr>
      <w:tr w:rsidR="002F3205" w:rsidRPr="00DE25FC" w14:paraId="65A78CC5" w14:textId="77777777" w:rsidTr="002F3205">
        <w:tc>
          <w:tcPr>
            <w:tcW w:w="3600" w:type="dxa"/>
            <w:gridSpan w:val="2"/>
            <w:tcMar>
              <w:top w:w="72" w:type="dxa"/>
              <w:left w:w="72" w:type="dxa"/>
              <w:bottom w:w="72" w:type="dxa"/>
              <w:right w:w="72" w:type="dxa"/>
            </w:tcMar>
          </w:tcPr>
          <w:p w14:paraId="7662D580" w14:textId="104A1855" w:rsidR="002F3205" w:rsidRPr="00DE25FC" w:rsidRDefault="005A02A1" w:rsidP="002F3205">
            <w:pPr>
              <w:spacing w:before="60" w:after="60"/>
              <w:rPr>
                <w:i/>
                <w:color w:val="132F5A"/>
                <w:kern w:val="32"/>
                <w:szCs w:val="22"/>
              </w:rPr>
            </w:pPr>
            <w:r>
              <w:rPr>
                <w:noProof/>
                <w:lang w:val="en-US" w:eastAsia="en-US"/>
              </w:rPr>
              <w:pict w14:anchorId="07346784">
                <v:shape id="_x0000_s1101" type="#_x0000_t176" style="position:absolute;margin-left:0;margin-top:19.4pt;width:59pt;height:57.2pt;z-index:18;visibility:visible;mso-wrap-edited:f;mso-wrap-distance-left:9pt;mso-wrap-distance-top:0;mso-wrap-distance-right:9pt;mso-wrap-distance-bottom:0;mso-position-horizontal:left;mso-position-horizontal-relative:margin;mso-position-vertical-relative:text;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01" inset="0,0,0,0">
                    <w:txbxContent>
                      <w:p w14:paraId="0073DC9E" w14:textId="77777777" w:rsidR="0082510B" w:rsidRPr="00E149A7" w:rsidRDefault="0082510B" w:rsidP="00E149A7">
                        <w:pPr>
                          <w:jc w:val="center"/>
                          <w:rPr>
                            <w:rFonts w:ascii="Arial Black" w:hAnsi="Arial Black"/>
                            <w:sz w:val="6"/>
                            <w:szCs w:val="6"/>
                          </w:rPr>
                        </w:pPr>
                      </w:p>
                      <w:p w14:paraId="77E34C92" w14:textId="77777777" w:rsidR="0082510B" w:rsidRPr="00E149A7" w:rsidRDefault="0082510B" w:rsidP="00E149A7">
                        <w:pPr>
                          <w:jc w:val="center"/>
                          <w:rPr>
                            <w:rFonts w:ascii="Arial Black" w:hAnsi="Arial Black"/>
                            <w:sz w:val="18"/>
                            <w:szCs w:val="18"/>
                          </w:rPr>
                        </w:pPr>
                        <w:r w:rsidRPr="00E149A7">
                          <w:rPr>
                            <w:rFonts w:ascii="Arial Black" w:hAnsi="Arial Black"/>
                            <w:sz w:val="18"/>
                            <w:szCs w:val="18"/>
                          </w:rPr>
                          <w:t>discusión grupal</w:t>
                        </w:r>
                      </w:p>
                    </w:txbxContent>
                  </v:textbox>
                  <w10:wrap type="tight" anchorx="margin"/>
                </v:shape>
              </w:pict>
            </w:r>
          </w:p>
          <w:p w14:paraId="48A5812B" w14:textId="77777777" w:rsidR="002F3205" w:rsidRPr="00DE25FC" w:rsidRDefault="002F3205" w:rsidP="002F3205">
            <w:pPr>
              <w:spacing w:before="60" w:after="60"/>
              <w:rPr>
                <w:i/>
                <w:color w:val="132F5A"/>
                <w:kern w:val="32"/>
                <w:szCs w:val="22"/>
              </w:rPr>
            </w:pPr>
          </w:p>
          <w:p w14:paraId="1059173B" w14:textId="77777777"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44DCE649" w14:textId="77777777" w:rsidR="002F3205" w:rsidRPr="00DE25FC" w:rsidRDefault="002F3205" w:rsidP="002F3205">
            <w:pPr>
              <w:pStyle w:val="FacNote"/>
            </w:pPr>
            <w:r w:rsidRPr="00DE25FC">
              <w:t>Notas de facilitación</w:t>
            </w:r>
          </w:p>
          <w:p w14:paraId="697B4CAB" w14:textId="77777777" w:rsidR="002F3205" w:rsidRPr="00DE25FC" w:rsidRDefault="002F3205" w:rsidP="002F3205">
            <w:pPr>
              <w:pStyle w:val="FN"/>
              <w:rPr>
                <w:rFonts w:cs="Arial"/>
              </w:rPr>
            </w:pPr>
            <w:r w:rsidRPr="00DE25FC">
              <w:t xml:space="preserve">Permita aproximadamente 4 minutos para el trabajo individual y de 5 a 6 minutos para las presentaciones de grupos grandes. Administre cuidadosamente el tiempo. Ya habrá más tiempo para compartir ideas. </w:t>
            </w:r>
          </w:p>
          <w:p w14:paraId="3A392745" w14:textId="77777777" w:rsidR="002F3205" w:rsidRPr="00DE25FC" w:rsidRDefault="002F3205" w:rsidP="002F3205">
            <w:pPr>
              <w:pStyle w:val="FN"/>
              <w:rPr>
                <w:rFonts w:cs="Arial"/>
              </w:rPr>
            </w:pPr>
            <w:r w:rsidRPr="00DE25FC">
              <w:t>Reconozca y valide las respuestas de los participantes. En este punto de la clase, enfóquese en ser acogedor y en alentar la participación activa.</w:t>
            </w:r>
          </w:p>
          <w:p w14:paraId="3DA4522A" w14:textId="77777777" w:rsidR="002F3205" w:rsidRPr="00DE25FC" w:rsidRDefault="002F3205" w:rsidP="002F3205">
            <w:pPr>
              <w:pStyle w:val="FN"/>
              <w:rPr>
                <w:rFonts w:cs="Arial"/>
              </w:rPr>
            </w:pPr>
            <w:r w:rsidRPr="00DE25FC">
              <w:rPr>
                <w:u w:val="single"/>
              </w:rPr>
              <w:t>Opcional</w:t>
            </w:r>
            <w:r w:rsidRPr="00DE25FC">
              <w:t>: Escriba los nombres de los participantes y sus motivaciones en papel afiche. Consulte estas motivaciones a medida que da la clase. Ponga un asterisco (*) a las personas que ya han iniciado un negocio propio.</w:t>
            </w:r>
          </w:p>
          <w:p w14:paraId="63F0F5C3" w14:textId="77777777" w:rsidR="00C95C1E" w:rsidRPr="00DE25FC" w:rsidRDefault="00C95C1E" w:rsidP="001F3A83">
            <w:pPr>
              <w:pStyle w:val="FN"/>
              <w:numPr>
                <w:ilvl w:val="0"/>
                <w:numId w:val="0"/>
              </w:numPr>
              <w:ind w:left="720"/>
              <w:rPr>
                <w:rFonts w:cs="Arial"/>
              </w:rPr>
            </w:pPr>
          </w:p>
          <w:p w14:paraId="2E11383F" w14:textId="77777777" w:rsidR="002F3205" w:rsidRPr="00DE25FC" w:rsidRDefault="005A02A1" w:rsidP="002F3205">
            <w:pPr>
              <w:pStyle w:val="FN"/>
              <w:numPr>
                <w:ilvl w:val="0"/>
                <w:numId w:val="0"/>
              </w:numPr>
              <w:ind w:left="720"/>
              <w:rPr>
                <w:rFonts w:cs="Arial"/>
              </w:rPr>
            </w:pPr>
            <w:r>
              <w:rPr>
                <w:sz w:val="22"/>
              </w:rPr>
            </w:r>
            <w:r>
              <w:rPr>
                <w:sz w:val="22"/>
              </w:rPr>
              <w:pict w14:anchorId="09B34863">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Text Box 9" o:spid="_x0000_s1167" type="#_x0000_t114" style="width:316.8pt;height:170.35pt;visibility:visible;mso-left-percent:-10001;mso-top-percent:-10001;mso-position-horizontal:absolute;mso-position-horizontal-relative:char;mso-position-vertical:absolute;mso-position-vertical-relative:line;mso-left-percent:-10001;mso-top-percent:-10001" strokeweight=".5pt">
                  <v:shadow on="t" opacity="26214f" origin="-.5,-.5"/>
                  <v:textbox>
                    <w:txbxContent>
                      <w:p w14:paraId="713BC22A" w14:textId="77777777" w:rsidR="0082510B" w:rsidRPr="007A64E3" w:rsidRDefault="0082510B" w:rsidP="002F3205">
                        <w:pPr>
                          <w:rPr>
                            <w:i/>
                            <w:sz w:val="22"/>
                            <w:szCs w:val="22"/>
                          </w:rPr>
                        </w:pPr>
                        <w:r w:rsidRPr="007A64E3">
                          <w:rPr>
                            <w:i/>
                            <w:sz w:val="22"/>
                            <w:szCs w:val="22"/>
                          </w:rPr>
                          <w:t>Papel afiche de muestra (opcional)</w:t>
                        </w:r>
                      </w:p>
                      <w:p w14:paraId="1C94C649" w14:textId="77777777" w:rsidR="0082510B" w:rsidRPr="007A64E3" w:rsidRDefault="0082510B" w:rsidP="002F3205">
                        <w:pPr>
                          <w:jc w:val="center"/>
                          <w:rPr>
                            <w:rFonts w:ascii="Belligerent Madness" w:hAnsi="Belligerent Madness"/>
                            <w:sz w:val="22"/>
                            <w:szCs w:val="22"/>
                          </w:rPr>
                        </w:pPr>
                        <w:r w:rsidRPr="007A64E3">
                          <w:rPr>
                            <w:rFonts w:ascii="Belligerent Madness" w:hAnsi="Belligerent Madness"/>
                            <w:sz w:val="22"/>
                            <w:szCs w:val="22"/>
                          </w:rPr>
                          <w:t>¿Cuál es SU motivación para ser dueño de un negocio?</w:t>
                        </w:r>
                      </w:p>
                      <w:p w14:paraId="1287B045" w14:textId="77777777" w:rsidR="0082510B" w:rsidRPr="007A64E3" w:rsidRDefault="0082510B">
                        <w:pPr>
                          <w:rPr>
                            <w:sz w:val="22"/>
                            <w:szCs w:val="22"/>
                          </w:rPr>
                        </w:pPr>
                      </w:p>
                      <w:p w14:paraId="7A82010F" w14:textId="77777777" w:rsidR="0082510B" w:rsidRPr="007A64E3" w:rsidRDefault="0082510B" w:rsidP="002F3205">
                        <w:pPr>
                          <w:tabs>
                            <w:tab w:val="center" w:pos="3780"/>
                          </w:tabs>
                          <w:ind w:left="360"/>
                          <w:rPr>
                            <w:rFonts w:ascii="Belligerent Madness" w:hAnsi="Belligerent Madness"/>
                            <w:sz w:val="22"/>
                            <w:szCs w:val="22"/>
                          </w:rPr>
                        </w:pPr>
                        <w:r w:rsidRPr="007A64E3">
                          <w:rPr>
                            <w:rFonts w:ascii="Belligerent Madness" w:hAnsi="Belligerent Madness"/>
                            <w:sz w:val="22"/>
                            <w:szCs w:val="22"/>
                            <w:u w:val="single"/>
                          </w:rPr>
                          <w:t>Nombre</w:t>
                        </w:r>
                        <w:r w:rsidRPr="007A64E3">
                          <w:rPr>
                            <w:rFonts w:ascii="Belligerent Madness" w:hAnsi="Belligerent Madness"/>
                            <w:sz w:val="22"/>
                            <w:szCs w:val="22"/>
                          </w:rPr>
                          <w:tab/>
                        </w:r>
                        <w:r w:rsidRPr="007A64E3">
                          <w:rPr>
                            <w:rFonts w:ascii="Belligerent Madness" w:hAnsi="Belligerent Madness"/>
                            <w:sz w:val="22"/>
                            <w:szCs w:val="22"/>
                            <w:u w:val="single"/>
                          </w:rPr>
                          <w:t>Motivación</w:t>
                        </w:r>
                      </w:p>
                      <w:p w14:paraId="686F8CEA" w14:textId="77777777" w:rsidR="0082510B" w:rsidRPr="007A64E3" w:rsidRDefault="0082510B" w:rsidP="002F3205">
                        <w:pPr>
                          <w:tabs>
                            <w:tab w:val="center" w:pos="3933"/>
                          </w:tabs>
                          <w:ind w:left="360"/>
                          <w:rPr>
                            <w:rFonts w:ascii="Belligerent Madness" w:hAnsi="Belligerent Madness"/>
                            <w:sz w:val="22"/>
                            <w:szCs w:val="22"/>
                          </w:rPr>
                        </w:pPr>
                        <w:r w:rsidRPr="007A64E3">
                          <w:rPr>
                            <w:rFonts w:ascii="Belligerent Madness" w:hAnsi="Belligerent Madness"/>
                            <w:sz w:val="22"/>
                            <w:szCs w:val="22"/>
                          </w:rPr>
                          <w:t>Suzanna</w:t>
                        </w:r>
                        <w:r w:rsidRPr="007A64E3">
                          <w:rPr>
                            <w:rFonts w:ascii="Belligerent Madness" w:hAnsi="Belligerent Madness"/>
                            <w:sz w:val="22"/>
                            <w:szCs w:val="22"/>
                          </w:rPr>
                          <w:tab/>
                          <w:t>Ser mi propia jefa</w:t>
                        </w:r>
                      </w:p>
                      <w:p w14:paraId="1A7DDF93" w14:textId="77777777" w:rsidR="0082510B" w:rsidRPr="007A64E3" w:rsidRDefault="0082510B" w:rsidP="002F3205">
                        <w:pPr>
                          <w:tabs>
                            <w:tab w:val="center" w:pos="3933"/>
                          </w:tabs>
                          <w:ind w:left="360"/>
                          <w:rPr>
                            <w:rFonts w:ascii="Belligerent Madness" w:hAnsi="Belligerent Madness"/>
                            <w:sz w:val="22"/>
                            <w:szCs w:val="22"/>
                          </w:rPr>
                        </w:pPr>
                        <w:r w:rsidRPr="007A64E3">
                          <w:rPr>
                            <w:rFonts w:ascii="Belligerent Madness" w:hAnsi="Belligerent Madness"/>
                            <w:sz w:val="22"/>
                            <w:szCs w:val="22"/>
                          </w:rPr>
                          <w:t>Sam*</w:t>
                        </w:r>
                        <w:r w:rsidRPr="007A64E3">
                          <w:rPr>
                            <w:rFonts w:ascii="Belligerent Madness" w:hAnsi="Belligerent Madness"/>
                            <w:sz w:val="22"/>
                            <w:szCs w:val="22"/>
                          </w:rPr>
                          <w:tab/>
                          <w:t>Dinero: $50 mil al año</w:t>
                        </w:r>
                      </w:p>
                    </w:txbxContent>
                  </v:textbox>
                  <w10:wrap type="none"/>
                  <w10:anchorlock/>
                </v:shape>
              </w:pict>
            </w:r>
          </w:p>
        </w:tc>
      </w:tr>
      <w:tr w:rsidR="002F3205" w:rsidRPr="00DE25FC" w14:paraId="1ED27F70" w14:textId="77777777" w:rsidTr="002F3205">
        <w:tc>
          <w:tcPr>
            <w:tcW w:w="3600" w:type="dxa"/>
            <w:gridSpan w:val="2"/>
            <w:tcMar>
              <w:top w:w="72" w:type="dxa"/>
              <w:left w:w="72" w:type="dxa"/>
              <w:bottom w:w="72" w:type="dxa"/>
              <w:right w:w="72" w:type="dxa"/>
            </w:tcMar>
          </w:tcPr>
          <w:p w14:paraId="67D05122" w14:textId="7CAF5DCA" w:rsidR="002F3205" w:rsidRPr="00DE25FC" w:rsidRDefault="002F3205" w:rsidP="00E149A7">
            <w:pPr>
              <w:rPr>
                <w:i/>
                <w:color w:val="132F5A"/>
                <w:szCs w:val="22"/>
              </w:rPr>
            </w:pPr>
            <w:r w:rsidRPr="00DE25FC">
              <w:rPr>
                <w:i/>
                <w:color w:val="132F5A"/>
              </w:rPr>
              <w:t xml:space="preserve"> </w:t>
            </w:r>
            <w:r w:rsidR="005A02A1">
              <w:pict w14:anchorId="5B09250E">
                <v:shape id="_x0000_s1166"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66" inset="0,0,0,0">
                    <w:txbxContent>
                      <w:p w14:paraId="08DF7E01" w14:textId="77777777" w:rsidR="0082510B" w:rsidRPr="00E149A7" w:rsidRDefault="0082510B" w:rsidP="00E149A7">
                        <w:pPr>
                          <w:jc w:val="center"/>
                          <w:rPr>
                            <w:rFonts w:ascii="Arial Black" w:hAnsi="Arial Black"/>
                            <w:sz w:val="8"/>
                            <w:szCs w:val="8"/>
                          </w:rPr>
                        </w:pPr>
                      </w:p>
                      <w:p w14:paraId="00F19FC5" w14:textId="77777777" w:rsidR="0082510B" w:rsidRPr="00E149A7" w:rsidRDefault="0082510B" w:rsidP="00E149A7">
                        <w:pPr>
                          <w:jc w:val="center"/>
                          <w:rPr>
                            <w:rFonts w:ascii="Arial Black" w:hAnsi="Arial Black"/>
                            <w:sz w:val="40"/>
                            <w:szCs w:val="40"/>
                          </w:rPr>
                        </w:pPr>
                        <w:r w:rsidRPr="00E149A7">
                          <w:rPr>
                            <w:rFonts w:ascii="Arial Black" w:hAnsi="Arial Black"/>
                            <w:sz w:val="40"/>
                            <w:szCs w:val="40"/>
                          </w:rPr>
                          <w:t>?</w:t>
                        </w:r>
                      </w:p>
                    </w:txbxContent>
                  </v:textbox>
                  <w10:wrap type="none" anchorx="margin" anchory="page"/>
                  <w10:anchorlock/>
                </v:shape>
              </w:pict>
            </w:r>
          </w:p>
        </w:tc>
        <w:tc>
          <w:tcPr>
            <w:tcW w:w="7200" w:type="dxa"/>
            <w:gridSpan w:val="2"/>
            <w:tcMar>
              <w:top w:w="72" w:type="dxa"/>
              <w:left w:w="72" w:type="dxa"/>
              <w:bottom w:w="72" w:type="dxa"/>
              <w:right w:w="72" w:type="dxa"/>
            </w:tcMar>
          </w:tcPr>
          <w:p w14:paraId="3DC570F3" w14:textId="77777777" w:rsidR="002F3205" w:rsidRPr="00DE25FC" w:rsidRDefault="002F3205" w:rsidP="002F3205">
            <w:pPr>
              <w:pStyle w:val="topic"/>
            </w:pPr>
            <w:r w:rsidRPr="00DE25FC">
              <w:t>Aclaración y transición</w:t>
            </w:r>
          </w:p>
          <w:p w14:paraId="5A8AEDD2" w14:textId="77777777" w:rsidR="002F3205" w:rsidRPr="00DE25FC" w:rsidRDefault="002F3205" w:rsidP="002F3205">
            <w:pPr>
              <w:tabs>
                <w:tab w:val="left" w:pos="2792"/>
              </w:tabs>
              <w:rPr>
                <w:sz w:val="22"/>
                <w:szCs w:val="22"/>
              </w:rPr>
            </w:pPr>
            <w:r w:rsidRPr="00DE25FC">
              <w:rPr>
                <w:sz w:val="22"/>
                <w:szCs w:val="22"/>
              </w:rPr>
              <w:t>¿Hay alguna pregunta sobre las motivaciones antes de continuar?</w:t>
            </w:r>
          </w:p>
        </w:tc>
      </w:tr>
      <w:tr w:rsidR="002F3205" w:rsidRPr="00DE25FC" w14:paraId="29F70232" w14:textId="77777777" w:rsidTr="002F3205">
        <w:trPr>
          <w:trHeight w:val="20"/>
        </w:trPr>
        <w:tc>
          <w:tcPr>
            <w:tcW w:w="3600" w:type="dxa"/>
            <w:gridSpan w:val="2"/>
            <w:tcMar>
              <w:top w:w="72" w:type="dxa"/>
              <w:left w:w="72" w:type="dxa"/>
              <w:bottom w:w="72" w:type="dxa"/>
              <w:right w:w="72" w:type="dxa"/>
            </w:tcMar>
          </w:tcPr>
          <w:p w14:paraId="0C6F9F9E" w14:textId="77777777" w:rsidR="002F3205" w:rsidRPr="00DE25FC" w:rsidRDefault="002F3205" w:rsidP="002F3205">
            <w:pPr>
              <w:pStyle w:val="Heading4"/>
              <w:rPr>
                <w:color w:val="252E4E"/>
              </w:rPr>
            </w:pPr>
          </w:p>
        </w:tc>
        <w:tc>
          <w:tcPr>
            <w:tcW w:w="7200" w:type="dxa"/>
            <w:gridSpan w:val="2"/>
            <w:tcMar>
              <w:top w:w="72" w:type="dxa"/>
              <w:left w:w="72" w:type="dxa"/>
              <w:bottom w:w="72" w:type="dxa"/>
              <w:right w:w="72" w:type="dxa"/>
            </w:tcMar>
            <w:vAlign w:val="center"/>
          </w:tcPr>
          <w:p w14:paraId="314B1F28" w14:textId="77777777" w:rsidR="002F3205" w:rsidRPr="00DE25FC" w:rsidRDefault="002F3205" w:rsidP="002F3205">
            <w:pPr>
              <w:pStyle w:val="Heading2"/>
              <w:rPr>
                <w:rFonts w:cs="Arial"/>
              </w:rPr>
            </w:pPr>
            <w:bookmarkStart w:id="37" w:name="_Toc432493720"/>
            <w:r w:rsidRPr="00DE25FC">
              <w:t>Términos sobre la titularidad de un negocio</w:t>
            </w:r>
            <w:bookmarkEnd w:id="37"/>
          </w:p>
        </w:tc>
      </w:tr>
      <w:tr w:rsidR="002F3205" w:rsidRPr="00DE25FC" w14:paraId="20FE908B" w14:textId="77777777" w:rsidTr="002F3205">
        <w:tc>
          <w:tcPr>
            <w:tcW w:w="3600" w:type="dxa"/>
            <w:gridSpan w:val="2"/>
            <w:tcMar>
              <w:top w:w="72" w:type="dxa"/>
              <w:left w:w="72" w:type="dxa"/>
              <w:bottom w:w="72" w:type="dxa"/>
              <w:right w:w="72" w:type="dxa"/>
            </w:tcMar>
          </w:tcPr>
          <w:p w14:paraId="041C08A4" w14:textId="247E7D91" w:rsidR="002F3205" w:rsidRPr="00DE25FC" w:rsidRDefault="002F3205" w:rsidP="002F3205">
            <w:pPr>
              <w:spacing w:before="60" w:after="60"/>
              <w:rPr>
                <w:i/>
                <w:color w:val="132F5A"/>
                <w:kern w:val="32"/>
                <w:szCs w:val="22"/>
              </w:rPr>
            </w:pPr>
            <w:r w:rsidRPr="00DE25FC">
              <w:rPr>
                <w:i/>
                <w:color w:val="132F5A"/>
                <w:kern w:val="32"/>
              </w:rPr>
              <w:t>Diapositiva 7</w:t>
            </w:r>
          </w:p>
          <w:p w14:paraId="42843233" w14:textId="77777777"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3F84E983">
                <v:shape id="_x0000_i1039" type="#_x0000_t75" style="width:167.25pt;height:125.25pt;visibility:visible;mso-wrap-style:square">
                  <v:imagedata r:id="rId21" o:title=""/>
                </v:shape>
              </w:pict>
            </w:r>
          </w:p>
          <w:p w14:paraId="6486B853" w14:textId="17D99DA7" w:rsidR="002F3205" w:rsidRPr="00DE25FC" w:rsidRDefault="002F3205" w:rsidP="002F3205">
            <w:pPr>
              <w:spacing w:before="60" w:after="60"/>
              <w:rPr>
                <w:i/>
                <w:color w:val="132F5A"/>
                <w:kern w:val="32"/>
                <w:szCs w:val="22"/>
              </w:rPr>
            </w:pPr>
          </w:p>
          <w:p w14:paraId="1F5A3447" w14:textId="059427AF" w:rsidR="002F3205" w:rsidRPr="00DE25FC" w:rsidRDefault="002F3205" w:rsidP="002F3205">
            <w:pPr>
              <w:spacing w:before="60" w:after="60"/>
              <w:rPr>
                <w:i/>
                <w:color w:val="132F5A"/>
                <w:kern w:val="32"/>
                <w:szCs w:val="22"/>
              </w:rPr>
            </w:pPr>
          </w:p>
          <w:p w14:paraId="62943F63" w14:textId="42781D6D" w:rsidR="002F3205" w:rsidRPr="00DE25FC" w:rsidRDefault="002F3205" w:rsidP="002F3205">
            <w:pPr>
              <w:spacing w:before="60" w:after="60"/>
              <w:rPr>
                <w:i/>
                <w:color w:val="132F5A"/>
                <w:kern w:val="32"/>
                <w:szCs w:val="22"/>
              </w:rPr>
            </w:pPr>
          </w:p>
          <w:p w14:paraId="6C50B09F" w14:textId="3EB0A6BF" w:rsidR="002F3205" w:rsidRPr="00DE25FC" w:rsidRDefault="002F3205" w:rsidP="002F3205">
            <w:pPr>
              <w:spacing w:before="60" w:after="60"/>
              <w:rPr>
                <w:i/>
                <w:color w:val="132F5A"/>
                <w:kern w:val="32"/>
                <w:szCs w:val="22"/>
              </w:rPr>
            </w:pPr>
          </w:p>
          <w:p w14:paraId="6E94C709" w14:textId="71C6286E" w:rsidR="002F3205" w:rsidRPr="00DE25FC" w:rsidRDefault="002F3205" w:rsidP="002F3205">
            <w:pPr>
              <w:spacing w:before="60" w:after="60"/>
              <w:rPr>
                <w:i/>
                <w:color w:val="132F5A"/>
                <w:kern w:val="32"/>
                <w:szCs w:val="22"/>
              </w:rPr>
            </w:pPr>
          </w:p>
          <w:p w14:paraId="5CA48719" w14:textId="56FA83D2" w:rsidR="002F3205" w:rsidRPr="00DE25FC" w:rsidRDefault="002F3205" w:rsidP="002F3205">
            <w:pPr>
              <w:spacing w:before="60" w:after="60"/>
              <w:rPr>
                <w:i/>
                <w:color w:val="132F5A"/>
                <w:kern w:val="32"/>
                <w:szCs w:val="22"/>
              </w:rPr>
            </w:pPr>
          </w:p>
          <w:p w14:paraId="2EDFBA67" w14:textId="639FFF61" w:rsidR="002F3205" w:rsidRPr="00DE25FC" w:rsidRDefault="005A02A1" w:rsidP="002F3205">
            <w:pPr>
              <w:spacing w:before="60" w:after="60"/>
              <w:rPr>
                <w:i/>
                <w:color w:val="132F5A"/>
                <w:kern w:val="32"/>
                <w:szCs w:val="22"/>
              </w:rPr>
            </w:pPr>
            <w:r>
              <w:rPr>
                <w:i/>
                <w:noProof/>
                <w:color w:val="132F5A"/>
                <w:kern w:val="32"/>
                <w:lang w:val="en-US" w:eastAsia="en-US"/>
              </w:rPr>
              <w:pict w14:anchorId="39BC6B12">
                <v:shape id="_x0000_s1102" type="#_x0000_t176" style="position:absolute;margin-left:9.7pt;margin-top:164.65pt;width:53.75pt;height:51.3pt;z-index:19;visibility:visible;mso-wrap-edited:f;mso-wrap-distance-left:9pt;mso-wrap-distance-top:0;mso-wrap-distance-right:9pt;mso-wrap-distance-bottom:0;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102" inset=",10.8pt">
                    <w:txbxContent>
                      <w:p w14:paraId="4FBE4BAB"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hrough" anchorx="margin" anchory="page"/>
                </v:shape>
              </w:pict>
            </w:r>
          </w:p>
        </w:tc>
        <w:tc>
          <w:tcPr>
            <w:tcW w:w="7200" w:type="dxa"/>
            <w:gridSpan w:val="2"/>
            <w:tcMar>
              <w:top w:w="72" w:type="dxa"/>
              <w:left w:w="72" w:type="dxa"/>
              <w:bottom w:w="72" w:type="dxa"/>
              <w:right w:w="72" w:type="dxa"/>
            </w:tcMar>
          </w:tcPr>
          <w:p w14:paraId="57FEBF9B" w14:textId="77777777" w:rsidR="002F3205" w:rsidRPr="00DE25FC" w:rsidRDefault="002F3205" w:rsidP="002F3205">
            <w:pPr>
              <w:pStyle w:val="FacNote2"/>
              <w:rPr>
                <w:rFonts w:cs="Arial"/>
              </w:rPr>
            </w:pPr>
            <w:r w:rsidRPr="00DE25FC">
              <w:t>Notas de facilitación</w:t>
            </w:r>
          </w:p>
          <w:p w14:paraId="6309945E" w14:textId="77777777" w:rsidR="002F3205" w:rsidRPr="00DE25FC" w:rsidRDefault="002F3205" w:rsidP="002F3205">
            <w:pPr>
              <w:pStyle w:val="FN"/>
              <w:rPr>
                <w:rFonts w:cs="Arial"/>
              </w:rPr>
            </w:pPr>
            <w:r w:rsidRPr="00DE25FC">
              <w:t>No gaste mucho tiempo en estos términos. Se ofrecen detalles en el manual.</w:t>
            </w:r>
          </w:p>
          <w:p w14:paraId="018DCC0B" w14:textId="77777777" w:rsidR="002F3205" w:rsidRPr="00DE25FC" w:rsidRDefault="002F3205" w:rsidP="002F3205">
            <w:pPr>
              <w:pStyle w:val="FN"/>
              <w:rPr>
                <w:rFonts w:cs="Arial"/>
              </w:rPr>
            </w:pPr>
            <w:r w:rsidRPr="00DE25FC">
              <w:t xml:space="preserve">La lista en el manual no está completa. Si el alumno pregunta sobre </w:t>
            </w:r>
            <w:r w:rsidRPr="00DE25FC">
              <w:br/>
              <w:t>S-Corps, C-Corps, etcétera, organice una reunión después de clase.</w:t>
            </w:r>
          </w:p>
          <w:p w14:paraId="37D97912" w14:textId="77777777" w:rsidR="002F3205" w:rsidRPr="00DE25FC" w:rsidRDefault="002F3205" w:rsidP="002F3205">
            <w:pPr>
              <w:pStyle w:val="FN"/>
              <w:rPr>
                <w:rFonts w:cs="Arial"/>
              </w:rPr>
            </w:pPr>
            <w:r w:rsidRPr="00DE25FC">
              <w:t>Recuerde a los participantes que el módulo de Money Smart sobre tipos de organizaciones explica estos términos con más detalles.</w:t>
            </w:r>
          </w:p>
          <w:p w14:paraId="2D066E6D" w14:textId="77777777" w:rsidR="002F3205" w:rsidRPr="00DE25FC" w:rsidRDefault="002F3205" w:rsidP="002F3205">
            <w:pPr>
              <w:pStyle w:val="FN"/>
              <w:numPr>
                <w:ilvl w:val="0"/>
                <w:numId w:val="0"/>
              </w:numPr>
              <w:ind w:left="720"/>
              <w:rPr>
                <w:rFonts w:cs="Arial"/>
              </w:rPr>
            </w:pPr>
          </w:p>
          <w:p w14:paraId="6AC70417" w14:textId="77777777" w:rsidR="002F3205" w:rsidRPr="00DE25FC" w:rsidRDefault="002F3205" w:rsidP="002F3205">
            <w:pPr>
              <w:rPr>
                <w:sz w:val="22"/>
                <w:szCs w:val="22"/>
              </w:rPr>
            </w:pPr>
            <w:r w:rsidRPr="00DE25FC">
              <w:rPr>
                <w:sz w:val="22"/>
                <w:szCs w:val="22"/>
              </w:rPr>
              <w:t>Existen muchas formas de describir los tipos de titularidades de negocios. Hay breves definiciones en la página 6 del manual.</w:t>
            </w:r>
          </w:p>
          <w:p w14:paraId="6FF4E4E8" w14:textId="77777777" w:rsidR="002F3205" w:rsidRPr="00DE25FC" w:rsidRDefault="002F3205" w:rsidP="002F3205">
            <w:r w:rsidRPr="00DE25FC">
              <w:rPr>
                <w:sz w:val="22"/>
                <w:szCs w:val="22"/>
              </w:rPr>
              <w:t xml:space="preserve">Algunos términos se superponen. Pueden ser los únicos dueños de un negocio en línea, o compartir una sociedad de un financiamiento inicial de un negocio de alto crecimiento. Un dueño de un negocio puede iniciar un negocio tradicional como una tienda de regalos y agregar la parte en línea más adelante. </w:t>
            </w:r>
          </w:p>
        </w:tc>
      </w:tr>
      <w:tr w:rsidR="002F3205" w:rsidRPr="00DE25FC" w14:paraId="0D9B533E" w14:textId="77777777" w:rsidTr="002F3205">
        <w:tc>
          <w:tcPr>
            <w:tcW w:w="3600" w:type="dxa"/>
            <w:gridSpan w:val="2"/>
            <w:tcMar>
              <w:top w:w="72" w:type="dxa"/>
              <w:left w:w="72" w:type="dxa"/>
              <w:bottom w:w="72" w:type="dxa"/>
              <w:right w:w="72" w:type="dxa"/>
            </w:tcMar>
          </w:tcPr>
          <w:p w14:paraId="60FBEC80" w14:textId="2BACCB21" w:rsidR="002F3205" w:rsidRPr="00DE25FC" w:rsidRDefault="005A02A1" w:rsidP="002F3205">
            <w:pPr>
              <w:tabs>
                <w:tab w:val="left" w:pos="992"/>
              </w:tabs>
              <w:spacing w:before="60" w:after="60"/>
              <w:rPr>
                <w:i/>
                <w:color w:val="132F5A"/>
                <w:kern w:val="32"/>
                <w:szCs w:val="22"/>
              </w:rPr>
            </w:pPr>
            <w:r>
              <w:pict w14:anchorId="093FD97E">
                <v:shape id="_x0000_s1164"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64" inset="0,0,0,0">
                    <w:txbxContent>
                      <w:p w14:paraId="718762FA" w14:textId="77777777" w:rsidR="0082510B" w:rsidRPr="00E149A7" w:rsidRDefault="0082510B" w:rsidP="00E149A7">
                        <w:pPr>
                          <w:jc w:val="center"/>
                          <w:rPr>
                            <w:rFonts w:ascii="Arial Black" w:hAnsi="Arial Black"/>
                            <w:sz w:val="8"/>
                            <w:szCs w:val="8"/>
                          </w:rPr>
                        </w:pPr>
                      </w:p>
                      <w:p w14:paraId="71ED1777" w14:textId="77777777" w:rsidR="0082510B" w:rsidRPr="00E149A7" w:rsidRDefault="0082510B" w:rsidP="00E149A7">
                        <w:pPr>
                          <w:jc w:val="center"/>
                          <w:rPr>
                            <w:rFonts w:ascii="Arial Black" w:hAnsi="Arial Black"/>
                            <w:sz w:val="40"/>
                            <w:szCs w:val="40"/>
                          </w:rPr>
                        </w:pPr>
                        <w:r w:rsidRPr="00E149A7">
                          <w:rPr>
                            <w:rFonts w:ascii="Arial Black" w:hAnsi="Arial Black"/>
                            <w:sz w:val="40"/>
                            <w:szCs w:val="40"/>
                          </w:rPr>
                          <w:t>?</w:t>
                        </w:r>
                      </w:p>
                    </w:txbxContent>
                  </v:textbox>
                  <w10:wrap type="none" anchorx="margin" anchory="page"/>
                  <w10:anchorlock/>
                </v:shape>
              </w:pict>
            </w:r>
          </w:p>
        </w:tc>
        <w:tc>
          <w:tcPr>
            <w:tcW w:w="7200" w:type="dxa"/>
            <w:gridSpan w:val="2"/>
            <w:tcMar>
              <w:top w:w="72" w:type="dxa"/>
              <w:left w:w="72" w:type="dxa"/>
              <w:bottom w:w="72" w:type="dxa"/>
              <w:right w:w="72" w:type="dxa"/>
            </w:tcMar>
          </w:tcPr>
          <w:p w14:paraId="3BACD9B2" w14:textId="77777777" w:rsidR="002F3205" w:rsidRPr="00DE25FC" w:rsidRDefault="002F3205" w:rsidP="002F3205">
            <w:pPr>
              <w:pStyle w:val="topic"/>
            </w:pPr>
            <w:r w:rsidRPr="00DE25FC">
              <w:t>Aclaración y transición</w:t>
            </w:r>
          </w:p>
          <w:p w14:paraId="71284A6B" w14:textId="77777777" w:rsidR="002F3205" w:rsidRPr="00DE25FC" w:rsidRDefault="002F3205" w:rsidP="002F3205">
            <w:pPr>
              <w:tabs>
                <w:tab w:val="left" w:pos="2792"/>
              </w:tabs>
              <w:rPr>
                <w:sz w:val="22"/>
                <w:szCs w:val="22"/>
              </w:rPr>
            </w:pPr>
            <w:r w:rsidRPr="00DE25FC">
              <w:rPr>
                <w:sz w:val="22"/>
                <w:szCs w:val="22"/>
              </w:rPr>
              <w:t>¿Hay preguntas sobre los términos de la titularidad de un negocio antes de continuar?</w:t>
            </w:r>
          </w:p>
          <w:p w14:paraId="31BBD306" w14:textId="77777777" w:rsidR="002F3205" w:rsidRPr="00DE25FC" w:rsidRDefault="002F3205" w:rsidP="002F3205">
            <w:pPr>
              <w:tabs>
                <w:tab w:val="left" w:pos="2792"/>
              </w:tabs>
            </w:pPr>
          </w:p>
        </w:tc>
      </w:tr>
      <w:tr w:rsidR="002F3205" w:rsidRPr="00DE25FC" w14:paraId="411E712B" w14:textId="77777777" w:rsidTr="002F3205">
        <w:trPr>
          <w:trHeight w:val="20"/>
        </w:trPr>
        <w:tc>
          <w:tcPr>
            <w:tcW w:w="3600" w:type="dxa"/>
            <w:gridSpan w:val="2"/>
            <w:tcMar>
              <w:top w:w="72" w:type="dxa"/>
              <w:left w:w="72" w:type="dxa"/>
              <w:bottom w:w="72" w:type="dxa"/>
              <w:right w:w="72" w:type="dxa"/>
            </w:tcMar>
          </w:tcPr>
          <w:p w14:paraId="1AD51EA2" w14:textId="77777777" w:rsidR="002F3205" w:rsidRPr="00DE25FC" w:rsidRDefault="002F3205" w:rsidP="002F3205">
            <w:pPr>
              <w:pStyle w:val="Heading4"/>
            </w:pPr>
            <w:r w:rsidRPr="00DE25FC">
              <w:t>15 minutos</w:t>
            </w:r>
          </w:p>
        </w:tc>
        <w:tc>
          <w:tcPr>
            <w:tcW w:w="7200" w:type="dxa"/>
            <w:gridSpan w:val="2"/>
            <w:tcMar>
              <w:top w:w="72" w:type="dxa"/>
              <w:left w:w="72" w:type="dxa"/>
              <w:bottom w:w="72" w:type="dxa"/>
              <w:right w:w="72" w:type="dxa"/>
            </w:tcMar>
            <w:vAlign w:val="center"/>
          </w:tcPr>
          <w:p w14:paraId="7D04EDA9" w14:textId="77777777" w:rsidR="002F3205" w:rsidRPr="00DE25FC" w:rsidRDefault="002F3205" w:rsidP="002F3205">
            <w:pPr>
              <w:pStyle w:val="Heading2"/>
              <w:rPr>
                <w:rFonts w:cs="Arial"/>
              </w:rPr>
            </w:pPr>
            <w:bookmarkStart w:id="38" w:name="_Toc432493721"/>
            <w:r w:rsidRPr="00DE25FC">
              <w:t>Los mitos y realidades de ser dueño de un negocio</w:t>
            </w:r>
            <w:bookmarkEnd w:id="38"/>
          </w:p>
        </w:tc>
      </w:tr>
      <w:tr w:rsidR="002F3205" w:rsidRPr="00DE25FC" w14:paraId="1EC0D3CE" w14:textId="77777777" w:rsidTr="002F3205">
        <w:tc>
          <w:tcPr>
            <w:tcW w:w="3600" w:type="dxa"/>
            <w:gridSpan w:val="2"/>
            <w:tcMar>
              <w:top w:w="72" w:type="dxa"/>
              <w:left w:w="72" w:type="dxa"/>
              <w:bottom w:w="72" w:type="dxa"/>
              <w:right w:w="72" w:type="dxa"/>
            </w:tcMar>
          </w:tcPr>
          <w:p w14:paraId="47E8535D" w14:textId="6010DA94" w:rsidR="002F3205" w:rsidRPr="00DE25FC" w:rsidRDefault="002F3205" w:rsidP="002F3205">
            <w:pPr>
              <w:spacing w:before="60" w:after="60"/>
              <w:rPr>
                <w:i/>
                <w:color w:val="132F5A"/>
                <w:kern w:val="32"/>
                <w:szCs w:val="22"/>
              </w:rPr>
            </w:pPr>
            <w:r w:rsidRPr="00DE25FC">
              <w:rPr>
                <w:i/>
                <w:color w:val="132F5A"/>
                <w:kern w:val="32"/>
              </w:rPr>
              <w:t>Diapositiva 8</w:t>
            </w:r>
          </w:p>
          <w:p w14:paraId="36D30156" w14:textId="77777777"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28813246">
                <v:shape id="_x0000_i1041" type="#_x0000_t75" style="width:167.25pt;height:126.75pt;visibility:visible;mso-wrap-style:square">
                  <v:imagedata r:id="rId22" o:title=""/>
                </v:shape>
              </w:pict>
            </w:r>
          </w:p>
          <w:p w14:paraId="57E6FEF5" w14:textId="77777777" w:rsidR="002F3205" w:rsidRPr="00DE25FC" w:rsidRDefault="002F3205" w:rsidP="002F3205">
            <w:pPr>
              <w:spacing w:before="60" w:after="60"/>
              <w:rPr>
                <w:i/>
                <w:color w:val="132F5A"/>
                <w:kern w:val="32"/>
                <w:szCs w:val="22"/>
              </w:rPr>
            </w:pPr>
          </w:p>
          <w:p w14:paraId="53CFD81E" w14:textId="0C152241" w:rsidR="002F3205" w:rsidRPr="00DE25FC" w:rsidRDefault="002F3205" w:rsidP="002F3205">
            <w:pPr>
              <w:spacing w:before="60" w:after="60"/>
              <w:rPr>
                <w:i/>
                <w:color w:val="132F5A"/>
                <w:kern w:val="32"/>
                <w:szCs w:val="22"/>
              </w:rPr>
            </w:pPr>
          </w:p>
          <w:p w14:paraId="67A2CBF1" w14:textId="35EEBE5B" w:rsidR="002F3205" w:rsidRPr="00DE25FC" w:rsidRDefault="002F3205" w:rsidP="002F3205">
            <w:pPr>
              <w:spacing w:before="60" w:after="60"/>
              <w:rPr>
                <w:i/>
                <w:color w:val="132F5A"/>
                <w:kern w:val="32"/>
                <w:szCs w:val="22"/>
              </w:rPr>
            </w:pPr>
          </w:p>
          <w:p w14:paraId="6B76BC9B" w14:textId="4F6ABD51" w:rsidR="002F3205" w:rsidRPr="00DE25FC" w:rsidRDefault="002F3205" w:rsidP="002F3205">
            <w:pPr>
              <w:spacing w:before="60" w:after="60"/>
              <w:rPr>
                <w:i/>
                <w:color w:val="132F5A"/>
                <w:kern w:val="32"/>
                <w:szCs w:val="22"/>
              </w:rPr>
            </w:pPr>
          </w:p>
          <w:p w14:paraId="452E8144" w14:textId="7941561D" w:rsidR="002F3205" w:rsidRPr="00DE25FC" w:rsidRDefault="002F3205" w:rsidP="002F3205">
            <w:pPr>
              <w:tabs>
                <w:tab w:val="center" w:pos="1728"/>
              </w:tabs>
              <w:spacing w:before="60" w:after="60"/>
              <w:rPr>
                <w:i/>
                <w:color w:val="132F5A"/>
                <w:kern w:val="32"/>
                <w:szCs w:val="22"/>
              </w:rPr>
            </w:pPr>
            <w:r w:rsidRPr="00DE25FC">
              <w:rPr>
                <w:i/>
                <w:color w:val="132F5A"/>
                <w:kern w:val="32"/>
              </w:rPr>
              <w:t>Diapositiva 9 (opcional)</w:t>
            </w:r>
          </w:p>
          <w:p w14:paraId="2421EA64" w14:textId="5A9199CF" w:rsidR="002F3205" w:rsidRPr="00DE25FC" w:rsidRDefault="005A02A1" w:rsidP="002F3205">
            <w:pPr>
              <w:tabs>
                <w:tab w:val="center" w:pos="1728"/>
              </w:tabs>
              <w:spacing w:before="60" w:after="60"/>
              <w:rPr>
                <w:i/>
                <w:color w:val="132F5A"/>
                <w:kern w:val="32"/>
                <w:szCs w:val="22"/>
              </w:rPr>
            </w:pPr>
            <w:r>
              <w:rPr>
                <w:i/>
                <w:noProof/>
                <w:color w:val="132F5A"/>
                <w:kern w:val="32"/>
                <w:lang w:val="en-US" w:eastAsia="en-US"/>
              </w:rPr>
              <w:pict w14:anchorId="39BC6B12">
                <v:shape id="_x0000_s1103" type="#_x0000_t176" style="position:absolute;margin-left:-8.95pt;margin-top:157.05pt;width:53.75pt;height:51.3pt;z-index:20;visibility:visible;mso-wrap-edited:f;mso-wrap-distance-left:9pt;mso-wrap-distance-top:0;mso-wrap-distance-right:9pt;mso-wrap-distance-bottom:0;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103" inset=",10.8pt">
                    <w:txbxContent>
                      <w:p w14:paraId="5BACA3C4"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hrough" anchorx="margin" anchory="page"/>
                </v:shape>
              </w:pict>
            </w:r>
            <w:r>
              <w:rPr>
                <w:i/>
                <w:noProof/>
                <w:color w:val="132F5A"/>
                <w:kern w:val="32"/>
                <w:szCs w:val="22"/>
                <w:lang w:val="en-US" w:eastAsia="en-US"/>
              </w:rPr>
              <w:pict w14:anchorId="62835787">
                <v:shape id="_x0000_i1042" type="#_x0000_t75" style="width:205.5pt;height:154.5pt;visibility:visible;mso-wrap-style:square">
                  <v:imagedata r:id="rId23" o:title=""/>
                </v:shape>
              </w:pict>
            </w:r>
          </w:p>
          <w:p w14:paraId="4429CC41" w14:textId="77777777" w:rsidR="002F3205" w:rsidRPr="00DE25FC" w:rsidRDefault="002F3205" w:rsidP="002F3205">
            <w:pPr>
              <w:tabs>
                <w:tab w:val="center" w:pos="1728"/>
              </w:tabs>
              <w:spacing w:before="60" w:after="60"/>
              <w:rPr>
                <w:i/>
                <w:color w:val="132F5A"/>
                <w:kern w:val="32"/>
                <w:szCs w:val="22"/>
              </w:rPr>
            </w:pPr>
          </w:p>
          <w:p w14:paraId="128DAFDC" w14:textId="77777777" w:rsidR="002F3205" w:rsidRPr="00DE25FC" w:rsidRDefault="002F3205" w:rsidP="002F3205">
            <w:pPr>
              <w:spacing w:before="60" w:after="60"/>
              <w:rPr>
                <w:i/>
                <w:color w:val="132F5A"/>
                <w:kern w:val="32"/>
                <w:szCs w:val="22"/>
              </w:rPr>
            </w:pPr>
          </w:p>
          <w:p w14:paraId="60A04105" w14:textId="77777777" w:rsidR="002F3205" w:rsidRPr="00DE25FC" w:rsidRDefault="002F3205" w:rsidP="002F3205">
            <w:pPr>
              <w:spacing w:before="60" w:after="60"/>
              <w:rPr>
                <w:i/>
                <w:color w:val="132F5A"/>
                <w:kern w:val="32"/>
                <w:szCs w:val="22"/>
              </w:rPr>
            </w:pPr>
          </w:p>
          <w:p w14:paraId="7EEB3C32" w14:textId="77777777"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21715323" w14:textId="77777777" w:rsidR="002F3205" w:rsidRPr="00DE25FC" w:rsidRDefault="002F3205" w:rsidP="002F3205">
            <w:pPr>
              <w:pStyle w:val="topic"/>
            </w:pPr>
            <w:r w:rsidRPr="00DE25FC">
              <w:t>¿Cuáles son sus suposiciones? ¿Verdadero o falso?</w:t>
            </w:r>
          </w:p>
          <w:p w14:paraId="138F1AB1" w14:textId="77777777" w:rsidR="002F3205" w:rsidRPr="00DE25FC" w:rsidRDefault="002F3205" w:rsidP="002F3205">
            <w:pPr>
              <w:rPr>
                <w:sz w:val="22"/>
                <w:szCs w:val="22"/>
              </w:rPr>
            </w:pPr>
            <w:r w:rsidRPr="00DE25FC">
              <w:rPr>
                <w:sz w:val="22"/>
                <w:szCs w:val="22"/>
              </w:rPr>
              <w:t>Es normal tener suposiciones sobre ser dueños de un negocio. Algunos suponemos que trabajar con un contador es difícil porque los contadores acostumbran a utilizar palabras que no entendemos. De hecho, un buen contador, que se toma el tiempo de explicar estos términos nuevos, puede ser un gran consejero.</w:t>
            </w:r>
          </w:p>
          <w:p w14:paraId="73FFBBE2" w14:textId="77777777" w:rsidR="002F3205" w:rsidRPr="00DE25FC" w:rsidRDefault="002F3205" w:rsidP="002F3205">
            <w:pPr>
              <w:rPr>
                <w:sz w:val="22"/>
                <w:szCs w:val="22"/>
              </w:rPr>
            </w:pPr>
            <w:r w:rsidRPr="00DE25FC">
              <w:rPr>
                <w:sz w:val="22"/>
                <w:szCs w:val="22"/>
              </w:rPr>
              <w:t>Cuando nos tomamos unos minutos para averiguar si nuestras suposiciones son verdaderas o basadas en un mito, pasamos a la acción. Una comprobación de las suposiciones más comunes puede ser de gran ayuda.</w:t>
            </w:r>
          </w:p>
          <w:p w14:paraId="34D7C729" w14:textId="77777777" w:rsidR="002F3205" w:rsidRPr="00DE25FC" w:rsidRDefault="002F3205" w:rsidP="002F3205">
            <w:pPr>
              <w:rPr>
                <w:sz w:val="22"/>
                <w:szCs w:val="22"/>
              </w:rPr>
            </w:pPr>
            <w:r w:rsidRPr="00DE25FC">
              <w:rPr>
                <w:sz w:val="22"/>
                <w:szCs w:val="22"/>
              </w:rPr>
              <w:t>Diríjanse a la hoja de ejercicios en la página 7 del manual. Tómense un par de minutos para responder verdadero o falso. Trabajen con rapidez. No sobreanalicen las cosas. Compararemos las respuestas en unos minutos.</w:t>
            </w:r>
          </w:p>
          <w:p w14:paraId="550045B0" w14:textId="77777777" w:rsidR="002F3205" w:rsidRPr="00DE25FC" w:rsidRDefault="002F3205" w:rsidP="002F3205">
            <w:pPr>
              <w:rPr>
                <w:sz w:val="22"/>
                <w:szCs w:val="22"/>
              </w:rPr>
            </w:pPr>
            <w:r w:rsidRPr="00DE25FC">
              <w:rPr>
                <w:sz w:val="22"/>
                <w:szCs w:val="22"/>
              </w:rPr>
              <w:t>Está bien responder “depende” en algunas.</w:t>
            </w:r>
          </w:p>
          <w:p w14:paraId="067E49F5" w14:textId="77777777" w:rsidR="002F3205" w:rsidRPr="00DE25FC" w:rsidRDefault="002F3205" w:rsidP="002F3205">
            <w:pPr>
              <w:pStyle w:val="FacNote2"/>
              <w:rPr>
                <w:rFonts w:cs="Arial"/>
                <w:sz w:val="22"/>
                <w:szCs w:val="22"/>
              </w:rPr>
            </w:pPr>
          </w:p>
          <w:p w14:paraId="35E7E763" w14:textId="77777777" w:rsidR="002F3205" w:rsidRPr="00DE25FC" w:rsidRDefault="002F3205" w:rsidP="002F3205">
            <w:pPr>
              <w:pStyle w:val="FacNote2"/>
              <w:rPr>
                <w:rFonts w:cs="Arial"/>
              </w:rPr>
            </w:pPr>
          </w:p>
          <w:p w14:paraId="1CA4A153" w14:textId="77777777" w:rsidR="002F3205" w:rsidRPr="00DE25FC" w:rsidRDefault="002F3205" w:rsidP="002F3205">
            <w:pPr>
              <w:pStyle w:val="FacNote2"/>
              <w:rPr>
                <w:rFonts w:cs="Arial"/>
              </w:rPr>
            </w:pPr>
          </w:p>
          <w:p w14:paraId="72CDB741" w14:textId="77777777" w:rsidR="002F3205" w:rsidRPr="00DE25FC" w:rsidRDefault="002F3205" w:rsidP="002F3205">
            <w:pPr>
              <w:pStyle w:val="FacNote2"/>
              <w:rPr>
                <w:rFonts w:cs="Arial"/>
              </w:rPr>
            </w:pPr>
            <w:r w:rsidRPr="00DE25FC">
              <w:t>Nota de facilitación</w:t>
            </w:r>
          </w:p>
          <w:p w14:paraId="58FC2B1A" w14:textId="77777777" w:rsidR="002F3205" w:rsidRPr="00DE25FC" w:rsidRDefault="002F3205" w:rsidP="002F3205">
            <w:pPr>
              <w:pStyle w:val="FN"/>
              <w:rPr>
                <w:rFonts w:cs="Arial"/>
              </w:rPr>
            </w:pPr>
            <w:r w:rsidRPr="00DE25FC">
              <w:t>Muestre esta diapositiva opcional mientras los participantes completan sus hojas de ejercicios.</w:t>
            </w:r>
          </w:p>
          <w:p w14:paraId="5D0E7343" w14:textId="77777777" w:rsidR="002F3205" w:rsidRPr="00DE25FC" w:rsidRDefault="002F3205" w:rsidP="002F3205">
            <w:pPr>
              <w:pStyle w:val="FN"/>
              <w:rPr>
                <w:rFonts w:cs="Arial"/>
              </w:rPr>
            </w:pPr>
            <w:r w:rsidRPr="00DE25FC">
              <w:t>Permita muy poco tiempo para que los participantes completen las hojas de ejercicios. Está bien empezar la sesión informativa grupal antes de que todos terminen.</w:t>
            </w:r>
          </w:p>
          <w:p w14:paraId="0E68C3FC" w14:textId="77777777" w:rsidR="002F3205" w:rsidRPr="00DE25FC" w:rsidRDefault="002F3205" w:rsidP="002F3205">
            <w:pPr>
              <w:pStyle w:val="FN"/>
              <w:rPr>
                <w:rFonts w:cs="Arial"/>
              </w:rPr>
            </w:pPr>
            <w:r w:rsidRPr="00DE25FC">
              <w:t>Las respuestas de la hoja de ejercicios están en la página siguiente de esta guía.</w:t>
            </w:r>
          </w:p>
          <w:p w14:paraId="64334A93" w14:textId="77777777" w:rsidR="002F3205" w:rsidRPr="00DE25FC" w:rsidRDefault="002F3205" w:rsidP="002F3205">
            <w:pPr>
              <w:pStyle w:val="FN"/>
              <w:numPr>
                <w:ilvl w:val="0"/>
                <w:numId w:val="0"/>
              </w:numPr>
              <w:ind w:left="720" w:hanging="360"/>
              <w:rPr>
                <w:rFonts w:cs="Arial"/>
              </w:rPr>
            </w:pPr>
          </w:p>
        </w:tc>
      </w:tr>
      <w:tr w:rsidR="002F3205" w:rsidRPr="00DE25FC" w14:paraId="54C23FBC" w14:textId="77777777" w:rsidTr="003C70B8">
        <w:trPr>
          <w:trHeight w:val="3213"/>
        </w:trPr>
        <w:tc>
          <w:tcPr>
            <w:tcW w:w="3600" w:type="dxa"/>
            <w:gridSpan w:val="2"/>
            <w:tcMar>
              <w:top w:w="72" w:type="dxa"/>
              <w:left w:w="72" w:type="dxa"/>
              <w:bottom w:w="72" w:type="dxa"/>
              <w:right w:w="72" w:type="dxa"/>
            </w:tcMar>
          </w:tcPr>
          <w:p w14:paraId="668A369D" w14:textId="77777777" w:rsidR="002F3205" w:rsidRPr="00DE25FC" w:rsidRDefault="002F3205" w:rsidP="002F3205">
            <w:pPr>
              <w:spacing w:before="60" w:after="60"/>
              <w:rPr>
                <w:i/>
                <w:color w:val="132F5A"/>
                <w:kern w:val="32"/>
                <w:szCs w:val="22"/>
              </w:rPr>
            </w:pPr>
            <w:r w:rsidRPr="00DE25FC">
              <w:rPr>
                <w:i/>
                <w:color w:val="132F5A"/>
                <w:kern w:val="32"/>
              </w:rPr>
              <w:t>Diapositiva 10</w:t>
            </w:r>
          </w:p>
          <w:p w14:paraId="5F5E0863" w14:textId="77777777" w:rsidR="002F3205" w:rsidRPr="00DE25FC" w:rsidRDefault="005A02A1" w:rsidP="002F3205">
            <w:pPr>
              <w:spacing w:before="60" w:after="60"/>
              <w:rPr>
                <w:i/>
                <w:color w:val="132F5A"/>
                <w:kern w:val="32"/>
                <w:szCs w:val="22"/>
              </w:rPr>
            </w:pPr>
            <w:r>
              <w:rPr>
                <w:i/>
                <w:color w:val="132F5A"/>
                <w:kern w:val="32"/>
              </w:rPr>
              <w:pict w14:anchorId="63C1BD38">
                <v:shape id="_x0000_i1043" type="#_x0000_t75" style="width:162.75pt;height:122.25pt" o:bordertopcolor="#c49500" o:borderleftcolor="#c49500" o:borderbottomcolor="#c49500" o:borderrightcolor="#c49500">
                  <v:imagedata r:id="rId24" o:title="Slide10"/>
                  <w10:bordertop type="single" width="2"/>
                  <w10:borderleft type="single" width="2"/>
                  <w10:borderbottom type="single" width="2"/>
                  <w10:borderright type="single" width="2"/>
                </v:shape>
              </w:pict>
            </w:r>
          </w:p>
        </w:tc>
        <w:tc>
          <w:tcPr>
            <w:tcW w:w="7200" w:type="dxa"/>
            <w:gridSpan w:val="2"/>
            <w:tcMar>
              <w:top w:w="72" w:type="dxa"/>
              <w:left w:w="72" w:type="dxa"/>
              <w:bottom w:w="72" w:type="dxa"/>
              <w:right w:w="72" w:type="dxa"/>
            </w:tcMar>
          </w:tcPr>
          <w:p w14:paraId="3574B8A0" w14:textId="77777777" w:rsidR="002F3205" w:rsidRPr="00DE25FC" w:rsidRDefault="002F3205" w:rsidP="002F3205">
            <w:pPr>
              <w:pStyle w:val="Heading2"/>
              <w:rPr>
                <w:rFonts w:cs="Arial"/>
              </w:rPr>
            </w:pPr>
            <w:bookmarkStart w:id="39" w:name="_Toc432493722"/>
            <w:r w:rsidRPr="00DE25FC">
              <w:t>Sesión informativa grupal</w:t>
            </w:r>
            <w:bookmarkEnd w:id="39"/>
          </w:p>
          <w:p w14:paraId="59DB92DD" w14:textId="77777777" w:rsidR="002F3205" w:rsidRPr="00DE25FC" w:rsidRDefault="002F3205" w:rsidP="002F3205">
            <w:pPr>
              <w:rPr>
                <w:sz w:val="22"/>
                <w:szCs w:val="22"/>
              </w:rPr>
            </w:pPr>
            <w:r w:rsidRPr="00DE25FC">
              <w:rPr>
                <w:sz w:val="22"/>
                <w:szCs w:val="22"/>
              </w:rPr>
              <w:t>Aquí están las respuestas según varios entrenadores de pequeños negocios. Vamos a revisarlas grupalmente.</w:t>
            </w:r>
          </w:p>
          <w:p w14:paraId="579DFFBA" w14:textId="77777777" w:rsidR="002F3205" w:rsidRPr="00DE25FC" w:rsidRDefault="002F3205" w:rsidP="002F3205">
            <w:pPr>
              <w:pStyle w:val="FacNote2"/>
              <w:rPr>
                <w:rFonts w:cs="Arial"/>
              </w:rPr>
            </w:pPr>
            <w:r w:rsidRPr="00DE25FC">
              <w:t>Nota de facilitación</w:t>
            </w:r>
          </w:p>
          <w:p w14:paraId="63685B6F" w14:textId="77777777" w:rsidR="002F3205" w:rsidRPr="00DE25FC" w:rsidRDefault="002F3205" w:rsidP="002F3205">
            <w:pPr>
              <w:pStyle w:val="FN"/>
              <w:rPr>
                <w:rFonts w:cs="Arial"/>
              </w:rPr>
            </w:pPr>
            <w:r w:rsidRPr="00DE25FC">
              <w:t>Muestre estas diapositivas luego de que los participantes hayan completado sus hojas de ejercicios de verdadero y falso.</w:t>
            </w:r>
          </w:p>
          <w:p w14:paraId="35889B80" w14:textId="77777777" w:rsidR="002F3205" w:rsidRPr="00DE25FC" w:rsidRDefault="002F3205" w:rsidP="003C70B8">
            <w:pPr>
              <w:pStyle w:val="FN"/>
            </w:pPr>
            <w:r w:rsidRPr="00DE25FC">
              <w:t>El punto de esta discusión grupal es el de brevemente revisar los mitos y las realidades sobre ser dueños de pequeños negocios. Evite debates muy largos.</w:t>
            </w:r>
          </w:p>
        </w:tc>
      </w:tr>
      <w:tr w:rsidR="002F3205" w:rsidRPr="00DE25FC" w14:paraId="1A989C7E" w14:textId="77777777" w:rsidTr="001F3A83">
        <w:tblPrEx>
          <w:tblCellMar>
            <w:top w:w="0" w:type="dxa"/>
            <w:left w:w="0" w:type="dxa"/>
            <w:bottom w:w="0" w:type="dxa"/>
            <w:right w:w="0" w:type="dxa"/>
          </w:tblCellMar>
        </w:tblPrEx>
        <w:trPr>
          <w:trHeight w:val="432"/>
        </w:trPr>
        <w:tc>
          <w:tcPr>
            <w:tcW w:w="3024" w:type="dxa"/>
            <w:tcBorders>
              <w:top w:val="single" w:sz="4" w:space="0" w:color="auto"/>
              <w:left w:val="single" w:sz="4" w:space="0" w:color="auto"/>
              <w:bottom w:val="single" w:sz="4" w:space="0" w:color="auto"/>
              <w:right w:val="single" w:sz="4" w:space="0" w:color="auto"/>
            </w:tcBorders>
            <w:shd w:val="clear" w:color="auto" w:fill="17365D"/>
            <w:tcMar>
              <w:top w:w="15" w:type="dxa"/>
              <w:left w:w="108" w:type="dxa"/>
              <w:bottom w:w="0" w:type="dxa"/>
              <w:right w:w="108" w:type="dxa"/>
            </w:tcMar>
            <w:vAlign w:val="center"/>
          </w:tcPr>
          <w:p w14:paraId="3B13FF04" w14:textId="77777777" w:rsidR="002F3205" w:rsidRPr="00DE25FC" w:rsidRDefault="002F3205" w:rsidP="002F3205">
            <w:pPr>
              <w:spacing w:before="60" w:after="60"/>
              <w:ind w:left="265" w:hanging="270"/>
              <w:jc w:val="center"/>
              <w:rPr>
                <w:rFonts w:ascii="Arial" w:hAnsi="Arial" w:cs="Arial"/>
                <w:b/>
                <w:bCs/>
                <w:szCs w:val="24"/>
              </w:rPr>
            </w:pPr>
            <w:r w:rsidRPr="00DE25FC">
              <w:rPr>
                <w:rFonts w:ascii="Arial" w:hAnsi="Arial"/>
                <w:b/>
              </w:rPr>
              <w:t>Verdadero o falso</w:t>
            </w:r>
          </w:p>
        </w:tc>
        <w:tc>
          <w:tcPr>
            <w:tcW w:w="1579" w:type="dxa"/>
            <w:gridSpan w:val="2"/>
            <w:tcBorders>
              <w:top w:val="single" w:sz="4" w:space="0" w:color="auto"/>
              <w:left w:val="single" w:sz="4" w:space="0" w:color="auto"/>
              <w:bottom w:val="single" w:sz="4" w:space="0" w:color="auto"/>
              <w:right w:val="single" w:sz="4" w:space="0" w:color="auto"/>
            </w:tcBorders>
            <w:shd w:val="clear" w:color="auto" w:fill="17365D"/>
            <w:tcMar>
              <w:top w:w="15" w:type="dxa"/>
              <w:left w:w="108" w:type="dxa"/>
              <w:bottom w:w="0" w:type="dxa"/>
              <w:right w:w="108" w:type="dxa"/>
            </w:tcMar>
            <w:vAlign w:val="center"/>
          </w:tcPr>
          <w:p w14:paraId="092B0FA1" w14:textId="77777777" w:rsidR="002F3205" w:rsidRPr="00DE25FC" w:rsidRDefault="002F3205" w:rsidP="002F3205">
            <w:pPr>
              <w:spacing w:before="60" w:after="60"/>
              <w:jc w:val="center"/>
              <w:rPr>
                <w:rFonts w:ascii="Arial" w:hAnsi="Arial" w:cs="Arial"/>
                <w:b/>
                <w:bCs/>
                <w:szCs w:val="24"/>
              </w:rPr>
            </w:pPr>
            <w:r w:rsidRPr="00DE25FC">
              <w:rPr>
                <w:rFonts w:ascii="Arial" w:hAnsi="Arial"/>
                <w:b/>
              </w:rPr>
              <w:t>Respuestas</w:t>
            </w:r>
          </w:p>
        </w:tc>
        <w:tc>
          <w:tcPr>
            <w:tcW w:w="6197" w:type="dxa"/>
            <w:tcBorders>
              <w:top w:val="single" w:sz="4" w:space="0" w:color="auto"/>
              <w:left w:val="single" w:sz="4" w:space="0" w:color="auto"/>
              <w:bottom w:val="single" w:sz="4" w:space="0" w:color="auto"/>
              <w:right w:val="single" w:sz="4" w:space="0" w:color="auto"/>
            </w:tcBorders>
            <w:shd w:val="clear" w:color="auto" w:fill="17365D"/>
            <w:vAlign w:val="center"/>
          </w:tcPr>
          <w:p w14:paraId="5403386D" w14:textId="77777777" w:rsidR="002F3205" w:rsidRPr="00DE25FC" w:rsidRDefault="002F3205" w:rsidP="002F3205">
            <w:pPr>
              <w:spacing w:before="60" w:after="60"/>
              <w:jc w:val="center"/>
              <w:rPr>
                <w:rFonts w:ascii="Arial" w:hAnsi="Arial" w:cs="Arial"/>
                <w:b/>
                <w:bCs/>
                <w:szCs w:val="24"/>
              </w:rPr>
            </w:pPr>
            <w:r w:rsidRPr="00DE25FC">
              <w:rPr>
                <w:rFonts w:ascii="Arial" w:hAnsi="Arial"/>
                <w:b/>
              </w:rPr>
              <w:t>Notas de presentación</w:t>
            </w:r>
          </w:p>
        </w:tc>
      </w:tr>
      <w:tr w:rsidR="002F3205" w:rsidRPr="003C70B8" w14:paraId="21EB1791"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6BB86104" w14:textId="77777777" w:rsidR="002F3205" w:rsidRPr="003C70B8" w:rsidRDefault="002F3205" w:rsidP="001F3A83">
            <w:pPr>
              <w:pStyle w:val="ListParagraph"/>
              <w:numPr>
                <w:ilvl w:val="0"/>
                <w:numId w:val="15"/>
              </w:numPr>
              <w:spacing w:after="0"/>
              <w:ind w:left="355"/>
              <w:rPr>
                <w:b/>
              </w:rPr>
            </w:pPr>
            <w:r w:rsidRPr="003C70B8">
              <w:rPr>
                <w:b/>
              </w:rPr>
              <w:t>Iniciar un nuevo negocio puede ser un gran sacrificio personal y familiar.</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1B6ECF17" w14:textId="77777777" w:rsidR="002F3205" w:rsidRPr="003C70B8" w:rsidRDefault="002F3205" w:rsidP="001F3A83">
            <w:pPr>
              <w:spacing w:after="0"/>
              <w:rPr>
                <w:b/>
                <w:sz w:val="20"/>
              </w:rPr>
            </w:pPr>
            <w:r w:rsidRPr="003C70B8">
              <w:rPr>
                <w:b/>
                <w:sz w:val="20"/>
              </w:rPr>
              <w:t>Verdadero</w:t>
            </w:r>
          </w:p>
        </w:tc>
        <w:tc>
          <w:tcPr>
            <w:tcW w:w="6197" w:type="dxa"/>
            <w:tcBorders>
              <w:top w:val="single" w:sz="4" w:space="0" w:color="auto"/>
              <w:left w:val="single" w:sz="4" w:space="0" w:color="auto"/>
              <w:bottom w:val="single" w:sz="4" w:space="0" w:color="auto"/>
              <w:right w:val="single" w:sz="4" w:space="0" w:color="auto"/>
            </w:tcBorders>
            <w:vAlign w:val="center"/>
          </w:tcPr>
          <w:p w14:paraId="050B69EB" w14:textId="77777777" w:rsidR="002F3205" w:rsidRPr="003C70B8" w:rsidRDefault="002F3205" w:rsidP="00343E65">
            <w:pPr>
              <w:spacing w:after="0"/>
              <w:ind w:left="139"/>
              <w:rPr>
                <w:sz w:val="20"/>
              </w:rPr>
            </w:pPr>
            <w:r w:rsidRPr="003C70B8">
              <w:rPr>
                <w:sz w:val="20"/>
              </w:rPr>
              <w:t xml:space="preserve">Sean honestos con su familia respecto a las realidades de este </w:t>
            </w:r>
            <w:r w:rsidR="00343E65" w:rsidRPr="003C70B8">
              <w:rPr>
                <w:sz w:val="20"/>
              </w:rPr>
              <w:t>compromiso</w:t>
            </w:r>
            <w:r w:rsidRPr="003C70B8">
              <w:rPr>
                <w:sz w:val="20"/>
              </w:rPr>
              <w:t>. ¡Van a trabajar muchas horas!</w:t>
            </w:r>
          </w:p>
        </w:tc>
      </w:tr>
      <w:tr w:rsidR="002F3205" w:rsidRPr="00DE25FC" w14:paraId="4EF334F0"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52F3DC2F" w14:textId="77777777" w:rsidR="002F3205" w:rsidRPr="00DE25FC" w:rsidRDefault="002F3205" w:rsidP="001F3A83">
            <w:pPr>
              <w:pStyle w:val="ListParagraph"/>
              <w:numPr>
                <w:ilvl w:val="0"/>
                <w:numId w:val="15"/>
              </w:numPr>
              <w:spacing w:after="0"/>
              <w:ind w:left="355"/>
              <w:rPr>
                <w:b/>
                <w:sz w:val="21"/>
                <w:szCs w:val="21"/>
              </w:rPr>
            </w:pPr>
            <w:r w:rsidRPr="00DE25FC">
              <w:rPr>
                <w:b/>
                <w:sz w:val="21"/>
                <w:szCs w:val="21"/>
              </w:rPr>
              <w:t>Hay muchos altibajos emocionales.</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7052CDFD" w14:textId="77777777" w:rsidR="002F3205" w:rsidRPr="00DE25FC" w:rsidRDefault="002F3205" w:rsidP="001F3A83">
            <w:pPr>
              <w:spacing w:after="0"/>
              <w:rPr>
                <w:b/>
                <w:sz w:val="21"/>
                <w:szCs w:val="21"/>
              </w:rPr>
            </w:pPr>
            <w:r w:rsidRPr="00DE25FC">
              <w:rPr>
                <w:b/>
                <w:sz w:val="21"/>
                <w:szCs w:val="21"/>
              </w:rPr>
              <w:t>Verdadero</w:t>
            </w:r>
          </w:p>
        </w:tc>
        <w:tc>
          <w:tcPr>
            <w:tcW w:w="6197" w:type="dxa"/>
            <w:tcBorders>
              <w:top w:val="single" w:sz="4" w:space="0" w:color="auto"/>
              <w:left w:val="single" w:sz="4" w:space="0" w:color="auto"/>
              <w:bottom w:val="single" w:sz="4" w:space="0" w:color="auto"/>
              <w:right w:val="single" w:sz="4" w:space="0" w:color="auto"/>
            </w:tcBorders>
            <w:vAlign w:val="center"/>
          </w:tcPr>
          <w:p w14:paraId="33B557B9" w14:textId="77777777" w:rsidR="002F3205" w:rsidRPr="00DE25FC" w:rsidRDefault="002F3205" w:rsidP="002F3205">
            <w:pPr>
              <w:spacing w:after="0"/>
              <w:ind w:left="139"/>
              <w:rPr>
                <w:sz w:val="21"/>
                <w:szCs w:val="21"/>
              </w:rPr>
            </w:pPr>
            <w:r w:rsidRPr="00DE25FC">
              <w:rPr>
                <w:sz w:val="21"/>
                <w:szCs w:val="21"/>
              </w:rPr>
              <w:t>Ser dueños de un negocio es algo impredecible. Un día pueden conseguir un cliente grande y al siguiente se les puede romper el equipamiento o un miembro del personal renunciar.</w:t>
            </w:r>
          </w:p>
        </w:tc>
      </w:tr>
      <w:tr w:rsidR="002F3205" w:rsidRPr="00DE25FC" w14:paraId="35B12071"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6342C822" w14:textId="77777777" w:rsidR="002F3205" w:rsidRPr="00DE25FC" w:rsidRDefault="002F3205" w:rsidP="001F3A83">
            <w:pPr>
              <w:pStyle w:val="ListParagraph"/>
              <w:numPr>
                <w:ilvl w:val="0"/>
                <w:numId w:val="15"/>
              </w:numPr>
              <w:spacing w:after="0"/>
              <w:ind w:left="355"/>
              <w:rPr>
                <w:b/>
                <w:sz w:val="21"/>
                <w:szCs w:val="21"/>
              </w:rPr>
            </w:pPr>
            <w:r w:rsidRPr="00DE25FC">
              <w:rPr>
                <w:b/>
                <w:sz w:val="21"/>
                <w:szCs w:val="21"/>
              </w:rPr>
              <w:t>Tienen que “hacerlo bien” todo el tiempo.</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14049E3D" w14:textId="77777777" w:rsidR="002F3205" w:rsidRPr="00DE25FC" w:rsidRDefault="002F3205" w:rsidP="001F3A83">
            <w:pPr>
              <w:spacing w:after="0"/>
              <w:rPr>
                <w:b/>
                <w:sz w:val="21"/>
                <w:szCs w:val="21"/>
              </w:rPr>
            </w:pPr>
            <w:r w:rsidRPr="00DE25FC">
              <w:rPr>
                <w:b/>
                <w:sz w:val="21"/>
                <w:szCs w:val="21"/>
              </w:rPr>
              <w:t>Falso</w:t>
            </w:r>
          </w:p>
        </w:tc>
        <w:tc>
          <w:tcPr>
            <w:tcW w:w="6197" w:type="dxa"/>
            <w:tcBorders>
              <w:top w:val="single" w:sz="4" w:space="0" w:color="auto"/>
              <w:left w:val="single" w:sz="4" w:space="0" w:color="auto"/>
              <w:bottom w:val="single" w:sz="4" w:space="0" w:color="auto"/>
              <w:right w:val="single" w:sz="4" w:space="0" w:color="auto"/>
            </w:tcBorders>
            <w:vAlign w:val="center"/>
          </w:tcPr>
          <w:p w14:paraId="1037547E" w14:textId="77777777" w:rsidR="002F3205" w:rsidRPr="00DE25FC" w:rsidRDefault="002F3205" w:rsidP="002F3205">
            <w:pPr>
              <w:spacing w:after="0"/>
              <w:ind w:left="139"/>
              <w:rPr>
                <w:sz w:val="21"/>
                <w:szCs w:val="21"/>
              </w:rPr>
            </w:pPr>
            <w:r w:rsidRPr="00DE25FC">
              <w:rPr>
                <w:sz w:val="21"/>
                <w:szCs w:val="21"/>
              </w:rPr>
              <w:t>Los empresarios exitosos cometen muchos errores antes de hacerlo bien. Surgen situaciones nuevas que no pueden anticipar. Lo mejor que pueden hacer es reducir o mitigar los riesgos; continúen creciendo y vendiendo su negocio.</w:t>
            </w:r>
          </w:p>
        </w:tc>
      </w:tr>
      <w:tr w:rsidR="002F3205" w:rsidRPr="00DE25FC" w14:paraId="7B636F5E"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67367181" w14:textId="77777777" w:rsidR="002F3205" w:rsidRPr="00DE25FC" w:rsidRDefault="002F3205" w:rsidP="001F3A83">
            <w:pPr>
              <w:pStyle w:val="ListParagraph"/>
              <w:numPr>
                <w:ilvl w:val="0"/>
                <w:numId w:val="15"/>
              </w:numPr>
              <w:spacing w:after="0"/>
              <w:ind w:left="355"/>
              <w:rPr>
                <w:b/>
                <w:sz w:val="21"/>
                <w:szCs w:val="21"/>
              </w:rPr>
            </w:pPr>
            <w:r w:rsidRPr="00DE25FC">
              <w:rPr>
                <w:b/>
                <w:sz w:val="21"/>
                <w:szCs w:val="21"/>
              </w:rPr>
              <w:t>No es necesario tener una gran reserva de efectivo para ser exitoso.</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2EAD55A1" w14:textId="77777777" w:rsidR="002F3205" w:rsidRPr="00DE25FC" w:rsidRDefault="002F3205" w:rsidP="001F3A83">
            <w:pPr>
              <w:spacing w:after="0"/>
              <w:rPr>
                <w:b/>
                <w:sz w:val="21"/>
                <w:szCs w:val="21"/>
              </w:rPr>
            </w:pPr>
            <w:r w:rsidRPr="00DE25FC">
              <w:rPr>
                <w:b/>
                <w:sz w:val="21"/>
                <w:szCs w:val="21"/>
              </w:rPr>
              <w:t>Depende</w:t>
            </w:r>
          </w:p>
        </w:tc>
        <w:tc>
          <w:tcPr>
            <w:tcW w:w="6197" w:type="dxa"/>
            <w:tcBorders>
              <w:top w:val="single" w:sz="4" w:space="0" w:color="auto"/>
              <w:left w:val="single" w:sz="4" w:space="0" w:color="auto"/>
              <w:bottom w:val="single" w:sz="4" w:space="0" w:color="auto"/>
              <w:right w:val="single" w:sz="4" w:space="0" w:color="auto"/>
            </w:tcBorders>
            <w:vAlign w:val="center"/>
          </w:tcPr>
          <w:p w14:paraId="4ABACD51" w14:textId="77777777" w:rsidR="002F3205" w:rsidRPr="00DE25FC" w:rsidRDefault="002F3205" w:rsidP="002F3205">
            <w:pPr>
              <w:spacing w:after="0"/>
              <w:ind w:left="139"/>
              <w:rPr>
                <w:sz w:val="21"/>
                <w:szCs w:val="21"/>
              </w:rPr>
            </w:pPr>
            <w:r w:rsidRPr="00DE25FC">
              <w:rPr>
                <w:sz w:val="21"/>
                <w:szCs w:val="21"/>
              </w:rPr>
              <w:t>Depende de los costos de financiamiento inicial del negocio, de qué tan rápido consigue ventas, etcétera. Es una buena idea tener una reserva de efectivo para al menos seis meses luego de abrir las puertas. También es necesario acceder a capital.</w:t>
            </w:r>
          </w:p>
        </w:tc>
      </w:tr>
      <w:tr w:rsidR="002F3205" w:rsidRPr="00DE25FC" w14:paraId="265CA60D"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30B46C46" w14:textId="77777777" w:rsidR="002F3205" w:rsidRPr="00DE25FC" w:rsidRDefault="002F3205" w:rsidP="001F3A83">
            <w:pPr>
              <w:pStyle w:val="ListParagraph"/>
              <w:numPr>
                <w:ilvl w:val="0"/>
                <w:numId w:val="15"/>
              </w:numPr>
              <w:spacing w:after="0"/>
              <w:ind w:left="355"/>
              <w:rPr>
                <w:b/>
                <w:sz w:val="21"/>
                <w:szCs w:val="21"/>
              </w:rPr>
            </w:pPr>
            <w:r w:rsidRPr="00DE25FC">
              <w:rPr>
                <w:b/>
                <w:sz w:val="21"/>
                <w:szCs w:val="21"/>
              </w:rPr>
              <w:t>Después de más o menos un año, puede relajarse y disfrutar de las ganancias.</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14AA8E7A" w14:textId="77777777" w:rsidR="002F3205" w:rsidRPr="00DE25FC" w:rsidRDefault="002F3205" w:rsidP="001F3A83">
            <w:pPr>
              <w:spacing w:after="0"/>
              <w:rPr>
                <w:b/>
                <w:sz w:val="21"/>
                <w:szCs w:val="21"/>
              </w:rPr>
            </w:pPr>
            <w:r w:rsidRPr="00DE25FC">
              <w:rPr>
                <w:b/>
                <w:sz w:val="21"/>
                <w:szCs w:val="21"/>
              </w:rPr>
              <w:t>Falso</w:t>
            </w:r>
          </w:p>
        </w:tc>
        <w:tc>
          <w:tcPr>
            <w:tcW w:w="6197" w:type="dxa"/>
            <w:tcBorders>
              <w:top w:val="single" w:sz="4" w:space="0" w:color="auto"/>
              <w:left w:val="single" w:sz="4" w:space="0" w:color="auto"/>
              <w:bottom w:val="single" w:sz="4" w:space="0" w:color="auto"/>
              <w:right w:val="single" w:sz="4" w:space="0" w:color="auto"/>
            </w:tcBorders>
            <w:vAlign w:val="center"/>
          </w:tcPr>
          <w:p w14:paraId="6E289803" w14:textId="77777777" w:rsidR="002F3205" w:rsidRPr="00DE25FC" w:rsidRDefault="002F3205" w:rsidP="002F3205">
            <w:pPr>
              <w:spacing w:after="0"/>
              <w:ind w:left="139"/>
              <w:rPr>
                <w:sz w:val="21"/>
                <w:szCs w:val="21"/>
              </w:rPr>
            </w:pPr>
            <w:r w:rsidRPr="00DE25FC">
              <w:rPr>
                <w:sz w:val="21"/>
                <w:szCs w:val="21"/>
              </w:rPr>
              <w:t>Los dueños de negocios rara vez se “relajan” porque hacen crecer de manera constante sus negocios. Es necesario pagar la deuda y reinvertir las ganancias para hacer crecer el negocio.</w:t>
            </w:r>
          </w:p>
        </w:tc>
      </w:tr>
      <w:tr w:rsidR="002F3205" w:rsidRPr="00DE25FC" w14:paraId="0518C061"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4B5AF70C" w14:textId="77777777" w:rsidR="002F3205" w:rsidRPr="00DE25FC" w:rsidRDefault="002F3205" w:rsidP="001F3A83">
            <w:pPr>
              <w:pStyle w:val="ListParagraph"/>
              <w:numPr>
                <w:ilvl w:val="0"/>
                <w:numId w:val="15"/>
              </w:numPr>
              <w:spacing w:after="0"/>
              <w:ind w:left="355"/>
              <w:rPr>
                <w:b/>
                <w:sz w:val="21"/>
                <w:szCs w:val="21"/>
              </w:rPr>
            </w:pPr>
            <w:r w:rsidRPr="00DE25FC">
              <w:rPr>
                <w:b/>
                <w:sz w:val="21"/>
                <w:szCs w:val="21"/>
              </w:rPr>
              <w:t xml:space="preserve">Es fácil conseguir préstamos para una gran idea. </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7BC45548" w14:textId="77777777" w:rsidR="002F3205" w:rsidRPr="00DE25FC" w:rsidRDefault="002F3205" w:rsidP="001F3A83">
            <w:pPr>
              <w:spacing w:after="0"/>
              <w:rPr>
                <w:b/>
                <w:sz w:val="21"/>
                <w:szCs w:val="21"/>
              </w:rPr>
            </w:pPr>
            <w:r w:rsidRPr="00DE25FC">
              <w:rPr>
                <w:b/>
                <w:sz w:val="21"/>
                <w:szCs w:val="21"/>
              </w:rPr>
              <w:t>Falso</w:t>
            </w:r>
          </w:p>
        </w:tc>
        <w:tc>
          <w:tcPr>
            <w:tcW w:w="6197" w:type="dxa"/>
            <w:tcBorders>
              <w:top w:val="single" w:sz="4" w:space="0" w:color="auto"/>
              <w:left w:val="single" w:sz="4" w:space="0" w:color="auto"/>
              <w:bottom w:val="single" w:sz="4" w:space="0" w:color="auto"/>
              <w:right w:val="single" w:sz="4" w:space="0" w:color="auto"/>
            </w:tcBorders>
            <w:vAlign w:val="center"/>
          </w:tcPr>
          <w:p w14:paraId="3608A7C3" w14:textId="77777777" w:rsidR="002F3205" w:rsidRPr="00DE25FC" w:rsidRDefault="002F3205" w:rsidP="00343E65">
            <w:pPr>
              <w:spacing w:after="0"/>
              <w:ind w:left="139"/>
              <w:rPr>
                <w:sz w:val="21"/>
                <w:szCs w:val="21"/>
              </w:rPr>
            </w:pPr>
            <w:r w:rsidRPr="00DE25FC">
              <w:rPr>
                <w:sz w:val="21"/>
                <w:szCs w:val="21"/>
              </w:rPr>
              <w:t xml:space="preserve">Es necesaria la preparación, un plan de negocios y un buen puntaje de crédito. Desarrollar una relación con un funcionario de crédito mucho tiempo antes de pedir el </w:t>
            </w:r>
            <w:r w:rsidR="00343E65" w:rsidRPr="00DE25FC">
              <w:rPr>
                <w:sz w:val="21"/>
                <w:szCs w:val="21"/>
              </w:rPr>
              <w:t>préstamo</w:t>
            </w:r>
            <w:r w:rsidRPr="00DE25FC">
              <w:rPr>
                <w:sz w:val="21"/>
                <w:szCs w:val="21"/>
              </w:rPr>
              <w:t>.</w:t>
            </w:r>
          </w:p>
        </w:tc>
      </w:tr>
      <w:tr w:rsidR="002F3205" w:rsidRPr="00DE25FC" w14:paraId="0936750A"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2199093B" w14:textId="77777777" w:rsidR="002F3205" w:rsidRPr="00DE25FC" w:rsidRDefault="002F3205" w:rsidP="001F3A83">
            <w:pPr>
              <w:pStyle w:val="ListParagraph"/>
              <w:numPr>
                <w:ilvl w:val="0"/>
                <w:numId w:val="15"/>
              </w:numPr>
              <w:spacing w:after="0"/>
              <w:ind w:left="355"/>
              <w:rPr>
                <w:b/>
                <w:sz w:val="21"/>
                <w:szCs w:val="21"/>
              </w:rPr>
            </w:pPr>
            <w:r w:rsidRPr="00DE25FC">
              <w:rPr>
                <w:b/>
                <w:sz w:val="21"/>
                <w:szCs w:val="21"/>
              </w:rPr>
              <w:t>Los empresarios exitosos hacen todo ellos mismos.</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0703D48F" w14:textId="77777777" w:rsidR="002F3205" w:rsidRPr="00DE25FC" w:rsidRDefault="002F3205" w:rsidP="001F3A83">
            <w:pPr>
              <w:spacing w:after="0"/>
              <w:rPr>
                <w:b/>
                <w:sz w:val="21"/>
                <w:szCs w:val="21"/>
              </w:rPr>
            </w:pPr>
            <w:r w:rsidRPr="00DE25FC">
              <w:rPr>
                <w:b/>
                <w:sz w:val="21"/>
                <w:szCs w:val="21"/>
              </w:rPr>
              <w:t>Falso</w:t>
            </w:r>
          </w:p>
        </w:tc>
        <w:tc>
          <w:tcPr>
            <w:tcW w:w="6197" w:type="dxa"/>
            <w:tcBorders>
              <w:top w:val="single" w:sz="4" w:space="0" w:color="auto"/>
              <w:left w:val="single" w:sz="4" w:space="0" w:color="auto"/>
              <w:bottom w:val="single" w:sz="4" w:space="0" w:color="auto"/>
              <w:right w:val="single" w:sz="4" w:space="0" w:color="auto"/>
            </w:tcBorders>
            <w:vAlign w:val="center"/>
          </w:tcPr>
          <w:p w14:paraId="38FE274D" w14:textId="77777777" w:rsidR="002F3205" w:rsidRPr="00DE25FC" w:rsidRDefault="002F3205" w:rsidP="00343E65">
            <w:pPr>
              <w:spacing w:after="0"/>
              <w:ind w:left="139"/>
              <w:rPr>
                <w:sz w:val="21"/>
                <w:szCs w:val="21"/>
              </w:rPr>
            </w:pPr>
            <w:r w:rsidRPr="00DE25FC">
              <w:rPr>
                <w:sz w:val="21"/>
                <w:szCs w:val="21"/>
              </w:rPr>
              <w:t>Necesitan</w:t>
            </w:r>
            <w:r w:rsidR="00343E65" w:rsidRPr="00DE25FC">
              <w:rPr>
                <w:sz w:val="21"/>
                <w:szCs w:val="21"/>
              </w:rPr>
              <w:t xml:space="preserve"> asesores y compañero</w:t>
            </w:r>
            <w:r w:rsidRPr="00DE25FC">
              <w:rPr>
                <w:sz w:val="21"/>
                <w:szCs w:val="21"/>
              </w:rPr>
              <w:t>s de su línea de negocio que los guíen y los eduquen en cada paso del camino.</w:t>
            </w:r>
          </w:p>
        </w:tc>
      </w:tr>
      <w:tr w:rsidR="002F3205" w:rsidRPr="00DE25FC" w14:paraId="73332F93"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0934BFBA" w14:textId="77777777" w:rsidR="002F3205" w:rsidRPr="00DE25FC" w:rsidRDefault="002F3205" w:rsidP="001F3A83">
            <w:pPr>
              <w:pStyle w:val="ListParagraph"/>
              <w:numPr>
                <w:ilvl w:val="0"/>
                <w:numId w:val="15"/>
              </w:numPr>
              <w:spacing w:after="0"/>
              <w:ind w:left="355"/>
              <w:rPr>
                <w:b/>
                <w:sz w:val="21"/>
                <w:szCs w:val="21"/>
              </w:rPr>
            </w:pPr>
            <w:r w:rsidRPr="00DE25FC">
              <w:rPr>
                <w:b/>
                <w:sz w:val="21"/>
                <w:szCs w:val="21"/>
              </w:rPr>
              <w:t>No van a tener un jefe.</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47ABF3CC" w14:textId="77777777" w:rsidR="002F3205" w:rsidRPr="00DE25FC" w:rsidRDefault="002F3205" w:rsidP="001F3A83">
            <w:pPr>
              <w:spacing w:after="0"/>
              <w:rPr>
                <w:b/>
                <w:sz w:val="21"/>
                <w:szCs w:val="21"/>
              </w:rPr>
            </w:pPr>
            <w:r w:rsidRPr="00DE25FC">
              <w:rPr>
                <w:b/>
                <w:sz w:val="21"/>
                <w:szCs w:val="21"/>
              </w:rPr>
              <w:t>Falso</w:t>
            </w:r>
          </w:p>
        </w:tc>
        <w:tc>
          <w:tcPr>
            <w:tcW w:w="6197" w:type="dxa"/>
            <w:tcBorders>
              <w:top w:val="single" w:sz="4" w:space="0" w:color="auto"/>
              <w:left w:val="single" w:sz="4" w:space="0" w:color="auto"/>
              <w:bottom w:val="single" w:sz="4" w:space="0" w:color="auto"/>
              <w:right w:val="single" w:sz="4" w:space="0" w:color="auto"/>
            </w:tcBorders>
            <w:vAlign w:val="center"/>
          </w:tcPr>
          <w:p w14:paraId="2AB4BFEA" w14:textId="77777777" w:rsidR="002F3205" w:rsidRPr="00DE25FC" w:rsidRDefault="002F3205" w:rsidP="002F3205">
            <w:pPr>
              <w:spacing w:after="0"/>
              <w:ind w:left="139"/>
              <w:rPr>
                <w:sz w:val="21"/>
                <w:szCs w:val="21"/>
              </w:rPr>
            </w:pPr>
            <w:r w:rsidRPr="00DE25FC">
              <w:rPr>
                <w:sz w:val="21"/>
                <w:szCs w:val="21"/>
              </w:rPr>
              <w:t>Sus clientes son su jefe. Pueden ser muy demandantes. Tienen que cumpli</w:t>
            </w:r>
            <w:r w:rsidR="00343E65" w:rsidRPr="00DE25FC">
              <w:rPr>
                <w:sz w:val="21"/>
                <w:szCs w:val="21"/>
              </w:rPr>
              <w:t>r con juntas de licencias y otra</w:t>
            </w:r>
            <w:r w:rsidRPr="00DE25FC">
              <w:rPr>
                <w:sz w:val="21"/>
                <w:szCs w:val="21"/>
              </w:rPr>
              <w:t xml:space="preserve">s regulaciones legales, que también son muy demandantes. </w:t>
            </w:r>
          </w:p>
        </w:tc>
      </w:tr>
      <w:tr w:rsidR="002F3205" w:rsidRPr="00DE25FC" w14:paraId="37E21EB7"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0DB503C1" w14:textId="77777777" w:rsidR="002F3205" w:rsidRPr="00DE25FC" w:rsidRDefault="002F3205" w:rsidP="001F3A83">
            <w:pPr>
              <w:pStyle w:val="ListParagraph"/>
              <w:numPr>
                <w:ilvl w:val="0"/>
                <w:numId w:val="15"/>
              </w:numPr>
              <w:spacing w:after="0"/>
              <w:ind w:left="355"/>
              <w:rPr>
                <w:b/>
                <w:sz w:val="21"/>
                <w:szCs w:val="21"/>
              </w:rPr>
            </w:pPr>
            <w:r w:rsidRPr="00DE25FC">
              <w:rPr>
                <w:b/>
                <w:sz w:val="21"/>
                <w:szCs w:val="21"/>
              </w:rPr>
              <w:t>Tendrá más libertad, control y balance entre la vida laboral y la personal.</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745DC592" w14:textId="77777777" w:rsidR="002F3205" w:rsidRPr="00DE25FC" w:rsidRDefault="002F3205" w:rsidP="001F3A83">
            <w:pPr>
              <w:spacing w:after="0"/>
              <w:rPr>
                <w:b/>
                <w:sz w:val="21"/>
                <w:szCs w:val="21"/>
              </w:rPr>
            </w:pPr>
            <w:r w:rsidRPr="00DE25FC">
              <w:rPr>
                <w:b/>
                <w:sz w:val="21"/>
                <w:szCs w:val="21"/>
              </w:rPr>
              <w:t>Falso</w:t>
            </w:r>
          </w:p>
        </w:tc>
        <w:tc>
          <w:tcPr>
            <w:tcW w:w="6197" w:type="dxa"/>
            <w:tcBorders>
              <w:top w:val="single" w:sz="4" w:space="0" w:color="auto"/>
              <w:left w:val="single" w:sz="4" w:space="0" w:color="auto"/>
              <w:bottom w:val="single" w:sz="4" w:space="0" w:color="auto"/>
              <w:right w:val="single" w:sz="4" w:space="0" w:color="auto"/>
            </w:tcBorders>
            <w:vAlign w:val="center"/>
          </w:tcPr>
          <w:p w14:paraId="4C7176A9" w14:textId="77777777" w:rsidR="002F3205" w:rsidRPr="00DE25FC" w:rsidRDefault="002F3205" w:rsidP="002F3205">
            <w:pPr>
              <w:spacing w:after="0"/>
              <w:ind w:left="139"/>
              <w:rPr>
                <w:sz w:val="21"/>
                <w:szCs w:val="21"/>
              </w:rPr>
            </w:pPr>
            <w:r w:rsidRPr="00DE25FC">
              <w:rPr>
                <w:sz w:val="21"/>
                <w:szCs w:val="21"/>
              </w:rPr>
              <w:t>Va a trabajar o pensar en su negocio las 24 horas del día.</w:t>
            </w:r>
          </w:p>
        </w:tc>
      </w:tr>
      <w:tr w:rsidR="002F3205" w:rsidRPr="00DE25FC" w14:paraId="13423A7F" w14:textId="77777777" w:rsidTr="001F3A83">
        <w:tblPrEx>
          <w:tblCellMar>
            <w:top w:w="0" w:type="dxa"/>
            <w:left w:w="0" w:type="dxa"/>
            <w:bottom w:w="0" w:type="dxa"/>
            <w:right w:w="0" w:type="dxa"/>
          </w:tblCellMar>
        </w:tblPrEx>
        <w:tc>
          <w:tcPr>
            <w:tcW w:w="3024" w:type="dxa"/>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78C12CD7" w14:textId="77777777" w:rsidR="002F3205" w:rsidRPr="00DE25FC" w:rsidRDefault="002F3205" w:rsidP="003C70B8">
            <w:pPr>
              <w:pStyle w:val="ListParagraph"/>
              <w:numPr>
                <w:ilvl w:val="0"/>
                <w:numId w:val="15"/>
              </w:numPr>
              <w:spacing w:after="0"/>
              <w:ind w:left="355"/>
              <w:rPr>
                <w:b/>
                <w:sz w:val="21"/>
                <w:szCs w:val="21"/>
              </w:rPr>
            </w:pPr>
            <w:r w:rsidRPr="00DE25FC">
              <w:rPr>
                <w:b/>
                <w:sz w:val="21"/>
                <w:szCs w:val="21"/>
              </w:rPr>
              <w:t>Comenzar un nuevo negocio es arriesgado.</w:t>
            </w:r>
          </w:p>
        </w:tc>
        <w:tc>
          <w:tcPr>
            <w:tcW w:w="1579" w:type="dxa"/>
            <w:gridSpan w:val="2"/>
            <w:tcBorders>
              <w:top w:val="single"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hideMark/>
          </w:tcPr>
          <w:p w14:paraId="25E2368F" w14:textId="77777777" w:rsidR="002F3205" w:rsidRPr="00DE25FC" w:rsidRDefault="002F3205" w:rsidP="003C70B8">
            <w:pPr>
              <w:spacing w:after="0"/>
              <w:rPr>
                <w:b/>
                <w:sz w:val="21"/>
                <w:szCs w:val="21"/>
              </w:rPr>
            </w:pPr>
            <w:r w:rsidRPr="00DE25FC">
              <w:rPr>
                <w:b/>
                <w:sz w:val="21"/>
                <w:szCs w:val="21"/>
              </w:rPr>
              <w:t>Depende</w:t>
            </w:r>
          </w:p>
        </w:tc>
        <w:tc>
          <w:tcPr>
            <w:tcW w:w="6197" w:type="dxa"/>
            <w:tcBorders>
              <w:top w:val="single" w:sz="4" w:space="0" w:color="auto"/>
              <w:left w:val="single" w:sz="4" w:space="0" w:color="auto"/>
              <w:bottom w:val="single" w:sz="4" w:space="0" w:color="auto"/>
              <w:right w:val="single" w:sz="4" w:space="0" w:color="auto"/>
            </w:tcBorders>
            <w:vAlign w:val="center"/>
          </w:tcPr>
          <w:p w14:paraId="7253C890" w14:textId="77777777" w:rsidR="002F3205" w:rsidRPr="00DE25FC" w:rsidRDefault="002F3205" w:rsidP="003C70B8">
            <w:pPr>
              <w:spacing w:after="0"/>
              <w:ind w:left="139"/>
              <w:rPr>
                <w:sz w:val="21"/>
                <w:szCs w:val="21"/>
              </w:rPr>
            </w:pPr>
            <w:r w:rsidRPr="00DE25FC">
              <w:rPr>
                <w:sz w:val="21"/>
                <w:szCs w:val="21"/>
              </w:rPr>
              <w:t xml:space="preserve">Si bien existen riesgos al empezar un nuevo negocio, los dueños de negocios exitosos tienden a evitar riesgos. Harán todo lo posible para minimizar los riesgos. </w:t>
            </w:r>
          </w:p>
        </w:tc>
      </w:tr>
      <w:tr w:rsidR="002F3205" w:rsidRPr="00DE25FC" w14:paraId="359D9063" w14:textId="77777777" w:rsidTr="002F3205">
        <w:tc>
          <w:tcPr>
            <w:tcW w:w="3600" w:type="dxa"/>
            <w:gridSpan w:val="2"/>
            <w:tcMar>
              <w:top w:w="72" w:type="dxa"/>
              <w:left w:w="72" w:type="dxa"/>
              <w:bottom w:w="72" w:type="dxa"/>
              <w:right w:w="72" w:type="dxa"/>
            </w:tcMar>
          </w:tcPr>
          <w:p w14:paraId="6ECAC91D" w14:textId="56007836" w:rsidR="002F3205" w:rsidRPr="00DE25FC" w:rsidRDefault="002F3205" w:rsidP="00E149A7">
            <w:pPr>
              <w:spacing w:before="60" w:after="60"/>
              <w:rPr>
                <w:i/>
                <w:color w:val="132F5A"/>
                <w:kern w:val="32"/>
                <w:szCs w:val="22"/>
              </w:rPr>
            </w:pPr>
            <w:r w:rsidRPr="00DE25FC">
              <w:rPr>
                <w:i/>
                <w:color w:val="132F5A"/>
                <w:kern w:val="32"/>
              </w:rPr>
              <w:t xml:space="preserve"> </w:t>
            </w:r>
            <w:r w:rsidR="005A02A1">
              <w:pict w14:anchorId="62B0C115">
                <v:shape id="_x0000_s1160"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60" inset="0,0,0,0">
                    <w:txbxContent>
                      <w:p w14:paraId="31EC3964" w14:textId="77777777" w:rsidR="0082510B" w:rsidRPr="00E149A7" w:rsidRDefault="0082510B" w:rsidP="00E149A7">
                        <w:pPr>
                          <w:jc w:val="center"/>
                          <w:rPr>
                            <w:rFonts w:ascii="Arial Black" w:hAnsi="Arial Black"/>
                            <w:sz w:val="8"/>
                            <w:szCs w:val="8"/>
                          </w:rPr>
                        </w:pPr>
                      </w:p>
                      <w:p w14:paraId="4E628758" w14:textId="77777777" w:rsidR="0082510B" w:rsidRPr="00E149A7" w:rsidRDefault="0082510B" w:rsidP="00E149A7">
                        <w:pPr>
                          <w:jc w:val="center"/>
                          <w:rPr>
                            <w:rFonts w:ascii="Arial Black" w:hAnsi="Arial Black"/>
                            <w:sz w:val="40"/>
                            <w:szCs w:val="40"/>
                          </w:rPr>
                        </w:pPr>
                        <w:r w:rsidRPr="00E149A7">
                          <w:rPr>
                            <w:rFonts w:ascii="Arial Black" w:hAnsi="Arial Black"/>
                            <w:sz w:val="40"/>
                            <w:szCs w:val="40"/>
                          </w:rPr>
                          <w:t>?</w:t>
                        </w:r>
                      </w:p>
                    </w:txbxContent>
                  </v:textbox>
                  <w10:wrap type="none" anchorx="margin" anchory="page"/>
                  <w10:anchorlock/>
                </v:shape>
              </w:pict>
            </w:r>
          </w:p>
        </w:tc>
        <w:tc>
          <w:tcPr>
            <w:tcW w:w="7200" w:type="dxa"/>
            <w:gridSpan w:val="2"/>
            <w:tcBorders>
              <w:top w:val="single" w:sz="4" w:space="0" w:color="auto"/>
            </w:tcBorders>
            <w:tcMar>
              <w:top w:w="72" w:type="dxa"/>
              <w:left w:w="72" w:type="dxa"/>
              <w:bottom w:w="72" w:type="dxa"/>
              <w:right w:w="72" w:type="dxa"/>
            </w:tcMar>
          </w:tcPr>
          <w:p w14:paraId="74925977" w14:textId="77777777" w:rsidR="002F3205" w:rsidRPr="00DE25FC" w:rsidRDefault="002F3205" w:rsidP="002F3205">
            <w:pPr>
              <w:pStyle w:val="topic"/>
            </w:pPr>
            <w:r w:rsidRPr="00DE25FC">
              <w:t>Aclaración y transición</w:t>
            </w:r>
          </w:p>
          <w:p w14:paraId="2D7F14DB" w14:textId="77777777" w:rsidR="002F3205" w:rsidRPr="00DE25FC" w:rsidRDefault="002F3205" w:rsidP="002F3205">
            <w:pPr>
              <w:tabs>
                <w:tab w:val="left" w:pos="2792"/>
              </w:tabs>
              <w:rPr>
                <w:sz w:val="22"/>
                <w:szCs w:val="22"/>
              </w:rPr>
            </w:pPr>
            <w:r w:rsidRPr="00DE25FC">
              <w:rPr>
                <w:sz w:val="22"/>
                <w:szCs w:val="22"/>
              </w:rPr>
              <w:t>¿Tienen alguna pregunta sobre los mitos o suposiciones antes de continuar?</w:t>
            </w:r>
          </w:p>
          <w:p w14:paraId="7F4FDB50" w14:textId="77777777" w:rsidR="002F3205" w:rsidRPr="00DE25FC" w:rsidRDefault="002F3205" w:rsidP="002F3205">
            <w:pPr>
              <w:tabs>
                <w:tab w:val="left" w:pos="2792"/>
              </w:tabs>
            </w:pPr>
          </w:p>
        </w:tc>
      </w:tr>
      <w:tr w:rsidR="002F3205" w:rsidRPr="00DE25FC" w14:paraId="55D42803" w14:textId="77777777" w:rsidTr="002F3205">
        <w:trPr>
          <w:trHeight w:val="576"/>
        </w:trPr>
        <w:tc>
          <w:tcPr>
            <w:tcW w:w="3600" w:type="dxa"/>
            <w:gridSpan w:val="2"/>
            <w:tcMar>
              <w:top w:w="72" w:type="dxa"/>
              <w:left w:w="72" w:type="dxa"/>
              <w:bottom w:w="72" w:type="dxa"/>
              <w:right w:w="72" w:type="dxa"/>
            </w:tcMar>
          </w:tcPr>
          <w:p w14:paraId="78B8F769" w14:textId="77777777" w:rsidR="002F3205" w:rsidRPr="00DE25FC" w:rsidRDefault="002F3205" w:rsidP="002F3205">
            <w:pPr>
              <w:pStyle w:val="Heading4"/>
              <w:spacing w:before="120"/>
              <w:rPr>
                <w:szCs w:val="22"/>
              </w:rPr>
            </w:pPr>
            <w:r w:rsidRPr="00DE25FC">
              <w:t>30 minutos</w:t>
            </w:r>
          </w:p>
        </w:tc>
        <w:tc>
          <w:tcPr>
            <w:tcW w:w="7200" w:type="dxa"/>
            <w:gridSpan w:val="2"/>
            <w:tcMar>
              <w:top w:w="72" w:type="dxa"/>
              <w:left w:w="72" w:type="dxa"/>
              <w:bottom w:w="72" w:type="dxa"/>
              <w:right w:w="72" w:type="dxa"/>
            </w:tcMar>
            <w:vAlign w:val="center"/>
          </w:tcPr>
          <w:p w14:paraId="6AF861FD" w14:textId="77777777" w:rsidR="002F3205" w:rsidRPr="00DE25FC" w:rsidRDefault="002F3205" w:rsidP="002F3205">
            <w:pPr>
              <w:pStyle w:val="Heading2"/>
              <w:rPr>
                <w:rFonts w:cs="Arial"/>
              </w:rPr>
            </w:pPr>
            <w:bookmarkStart w:id="40" w:name="_Toc432493723"/>
            <w:r w:rsidRPr="00DE25FC">
              <w:t>Visión general de las raíces del poder</w:t>
            </w:r>
            <w:bookmarkEnd w:id="40"/>
          </w:p>
        </w:tc>
      </w:tr>
      <w:tr w:rsidR="002F3205" w:rsidRPr="00DE25FC" w14:paraId="22DAD021" w14:textId="77777777" w:rsidTr="002F3205">
        <w:tc>
          <w:tcPr>
            <w:tcW w:w="3600" w:type="dxa"/>
            <w:gridSpan w:val="2"/>
            <w:tcMar>
              <w:top w:w="72" w:type="dxa"/>
              <w:left w:w="72" w:type="dxa"/>
              <w:bottom w:w="72" w:type="dxa"/>
              <w:right w:w="72" w:type="dxa"/>
            </w:tcMar>
          </w:tcPr>
          <w:p w14:paraId="470FD3BB" w14:textId="6C5FD712" w:rsidR="002F3205" w:rsidRPr="00DE25FC" w:rsidRDefault="002F3205" w:rsidP="002F3205">
            <w:pPr>
              <w:spacing w:before="60" w:after="60"/>
              <w:rPr>
                <w:i/>
                <w:color w:val="132F5A"/>
                <w:kern w:val="32"/>
                <w:szCs w:val="22"/>
              </w:rPr>
            </w:pPr>
            <w:r w:rsidRPr="00DE25FC">
              <w:rPr>
                <w:i/>
                <w:color w:val="132F5A"/>
                <w:kern w:val="32"/>
              </w:rPr>
              <w:t xml:space="preserve">Diapositiva 11 </w:t>
            </w:r>
          </w:p>
          <w:p w14:paraId="453A8234" w14:textId="7500D09A" w:rsidR="002F3205" w:rsidRPr="00DE25FC" w:rsidRDefault="005A02A1" w:rsidP="002F3205">
            <w:pPr>
              <w:spacing w:before="60" w:after="60"/>
              <w:rPr>
                <w:i/>
                <w:color w:val="132F5A"/>
                <w:kern w:val="32"/>
                <w:szCs w:val="22"/>
              </w:rPr>
            </w:pPr>
            <w:r>
              <w:rPr>
                <w:i/>
                <w:color w:val="132F5A"/>
                <w:kern w:val="32"/>
              </w:rPr>
              <w:pict w14:anchorId="78551FDB">
                <v:shape id="_x0000_i1045" type="#_x0000_t75" style="width:162.75pt;height:120.75pt" o:bordertopcolor="#c49500" o:borderleftcolor="#c49500" o:borderbottomcolor="#c49500" o:borderrightcolor="#c49500">
                  <v:imagedata r:id="rId25" o:title="Slide11"/>
                  <w10:bordertop type="single" width="2"/>
                  <w10:borderleft type="single" width="2"/>
                  <w10:borderbottom type="single" width="2"/>
                  <w10:borderright type="single" width="2"/>
                </v:shape>
              </w:pict>
            </w:r>
          </w:p>
          <w:p w14:paraId="70A1D37D" w14:textId="34A0978E" w:rsidR="002F3205" w:rsidRPr="00DE25FC" w:rsidRDefault="002F3205" w:rsidP="002F3205">
            <w:pPr>
              <w:spacing w:before="60" w:after="60"/>
              <w:rPr>
                <w:i/>
                <w:color w:val="132F5A"/>
                <w:kern w:val="32"/>
                <w:szCs w:val="22"/>
              </w:rPr>
            </w:pPr>
          </w:p>
          <w:p w14:paraId="0B3B5102" w14:textId="0FE2E128" w:rsidR="002F3205" w:rsidRPr="00DE25FC" w:rsidRDefault="005A02A1" w:rsidP="002F3205">
            <w:pPr>
              <w:spacing w:before="60" w:after="60"/>
              <w:rPr>
                <w:i/>
                <w:color w:val="132F5A"/>
                <w:kern w:val="32"/>
                <w:szCs w:val="22"/>
              </w:rPr>
            </w:pPr>
            <w:r>
              <w:rPr>
                <w:i/>
                <w:noProof/>
                <w:color w:val="132F5A"/>
                <w:kern w:val="32"/>
                <w:lang w:val="en-US" w:eastAsia="en-US"/>
              </w:rPr>
              <w:pict w14:anchorId="39BC6B12">
                <v:shape id="_x0000_s1104" type="#_x0000_t176" style="position:absolute;margin-left:10.35pt;margin-top:183.9pt;width:53.75pt;height:51.3pt;z-index:21;visibility:visible;mso-wrap-edited:f;mso-wrap-distance-left:9pt;mso-wrap-distance-top:0;mso-wrap-distance-right:9pt;mso-wrap-distance-bottom:0;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104" inset=",10.8pt">
                    <w:txbxContent>
                      <w:p w14:paraId="2AAE0525"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hrough" anchorx="margin" anchory="page"/>
                </v:shape>
              </w:pict>
            </w:r>
          </w:p>
          <w:p w14:paraId="7D9F7118" w14:textId="7EF6AC3C"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68C2AED6" w14:textId="77777777" w:rsidR="002F3205" w:rsidRPr="00DE25FC" w:rsidRDefault="002F3205" w:rsidP="002F3205">
            <w:pPr>
              <w:pStyle w:val="topic"/>
            </w:pPr>
            <w:r w:rsidRPr="00DE25FC">
              <w:t>Introducción a la metáfora y al gráfico de las raíces del poder</w:t>
            </w:r>
          </w:p>
          <w:p w14:paraId="0FBA312B" w14:textId="77777777" w:rsidR="002F3205" w:rsidRPr="00DE25FC" w:rsidRDefault="002F3205" w:rsidP="002F3205">
            <w:pPr>
              <w:tabs>
                <w:tab w:val="left" w:pos="4427"/>
              </w:tabs>
              <w:rPr>
                <w:sz w:val="22"/>
                <w:szCs w:val="22"/>
              </w:rPr>
            </w:pPr>
            <w:r w:rsidRPr="00DE25FC">
              <w:rPr>
                <w:sz w:val="22"/>
                <w:szCs w:val="22"/>
              </w:rPr>
              <w:t>Diríjanse a la página 8 del manual.</w:t>
            </w:r>
          </w:p>
          <w:p w14:paraId="74FD07E6" w14:textId="77777777" w:rsidR="002F3205" w:rsidRDefault="002F3205" w:rsidP="002F3205">
            <w:pPr>
              <w:rPr>
                <w:sz w:val="22"/>
                <w:szCs w:val="22"/>
              </w:rPr>
            </w:pPr>
            <w:r w:rsidRPr="00DE25FC">
              <w:rPr>
                <w:sz w:val="22"/>
                <w:szCs w:val="22"/>
              </w:rPr>
              <w:t xml:space="preserve">Incluso un árbol pequeño debe desarrollar un inmenso sistema de raíces antes de poder dar frutos. Este gráfico representa las cuatro raíces de poder que </w:t>
            </w:r>
            <w:r w:rsidR="00343E65" w:rsidRPr="00DE25FC">
              <w:rPr>
                <w:sz w:val="22"/>
                <w:szCs w:val="22"/>
              </w:rPr>
              <w:t xml:space="preserve">lo </w:t>
            </w:r>
            <w:r w:rsidRPr="00DE25FC">
              <w:rPr>
                <w:sz w:val="22"/>
                <w:szCs w:val="22"/>
              </w:rPr>
              <w:t>alimentan a usted y a su negocio.</w:t>
            </w:r>
          </w:p>
          <w:p w14:paraId="004FBD0C" w14:textId="77777777" w:rsidR="0082510B" w:rsidRPr="00DE25FC" w:rsidRDefault="0082510B" w:rsidP="002F3205">
            <w:pPr>
              <w:rPr>
                <w:sz w:val="22"/>
                <w:szCs w:val="22"/>
              </w:rPr>
            </w:pPr>
          </w:p>
          <w:p w14:paraId="2A24F51F" w14:textId="77777777" w:rsidR="002F3205" w:rsidRPr="00DE25FC" w:rsidRDefault="002F3205" w:rsidP="002F3205">
            <w:pPr>
              <w:pStyle w:val="topic"/>
            </w:pPr>
            <w:r w:rsidRPr="00DE25FC">
              <w:t>Poder social</w:t>
            </w:r>
          </w:p>
          <w:p w14:paraId="66DC75C2" w14:textId="77777777" w:rsidR="002F3205" w:rsidRPr="00DE25FC" w:rsidRDefault="002F3205" w:rsidP="002F3205">
            <w:pPr>
              <w:rPr>
                <w:sz w:val="22"/>
                <w:szCs w:val="22"/>
              </w:rPr>
            </w:pPr>
            <w:r w:rsidRPr="00DE25FC">
              <w:rPr>
                <w:sz w:val="22"/>
                <w:szCs w:val="22"/>
              </w:rPr>
              <w:t>Hace referencia a la habilidad de influenciar a la gente: personal, socios, banqueros, clientes etcétera. Las personas que se califican alto en el poder social suelen ser agradables y de trato fácil. Para ellos es fácil atraer y mantener clientes. Marlena, nuestro caso estudio, tiene mucho poder social.</w:t>
            </w:r>
          </w:p>
          <w:p w14:paraId="329E88F7" w14:textId="77777777" w:rsidR="002F3205" w:rsidRPr="00DE25FC" w:rsidRDefault="002F3205" w:rsidP="002F3205">
            <w:pPr>
              <w:pStyle w:val="topic"/>
            </w:pPr>
            <w:r w:rsidRPr="00DE25FC">
              <w:t>Poder de ventas</w:t>
            </w:r>
          </w:p>
          <w:p w14:paraId="06F93E61" w14:textId="77777777" w:rsidR="002F3205" w:rsidRPr="00DE25FC" w:rsidRDefault="002F3205" w:rsidP="002F3205">
            <w:pPr>
              <w:spacing w:after="0"/>
              <w:rPr>
                <w:sz w:val="22"/>
                <w:szCs w:val="22"/>
              </w:rPr>
            </w:pPr>
            <w:r w:rsidRPr="00DE25FC">
              <w:rPr>
                <w:sz w:val="22"/>
                <w:szCs w:val="22"/>
              </w:rPr>
              <w:t>Estas raíces hacen referencia a establecer y cumplir objetivos de ventas. Las personas con poder de ventas saben cómo vender, vender y vender todo el tiempo. No tienen problemas en pedir una venta. No son tímidos al momento de ir a reuniones y hablar con gente nueva. Se sienten cómodos al proponer negocios.</w:t>
            </w:r>
          </w:p>
        </w:tc>
      </w:tr>
      <w:tr w:rsidR="002F3205" w:rsidRPr="00DE25FC" w14:paraId="5DFA17C3" w14:textId="77777777" w:rsidTr="002F3205">
        <w:tc>
          <w:tcPr>
            <w:tcW w:w="3600" w:type="dxa"/>
            <w:gridSpan w:val="2"/>
            <w:tcMar>
              <w:top w:w="72" w:type="dxa"/>
              <w:left w:w="72" w:type="dxa"/>
              <w:bottom w:w="72" w:type="dxa"/>
              <w:right w:w="72" w:type="dxa"/>
            </w:tcMar>
          </w:tcPr>
          <w:p w14:paraId="3F6F4101" w14:textId="77777777"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2A1D93FD" w14:textId="77777777" w:rsidR="002F3205" w:rsidRPr="00DE25FC" w:rsidRDefault="002F3205" w:rsidP="002F3205">
            <w:pPr>
              <w:pStyle w:val="topic"/>
            </w:pPr>
            <w:r w:rsidRPr="00DE25FC">
              <w:t>Poder financiero</w:t>
            </w:r>
          </w:p>
          <w:p w14:paraId="4BC31578" w14:textId="77777777" w:rsidR="002F3205" w:rsidRPr="00DE25FC" w:rsidRDefault="002F3205" w:rsidP="002F3205">
            <w:pPr>
              <w:rPr>
                <w:sz w:val="22"/>
                <w:szCs w:val="22"/>
              </w:rPr>
            </w:pPr>
            <w:r w:rsidRPr="00DE25FC">
              <w:rPr>
                <w:sz w:val="22"/>
                <w:szCs w:val="22"/>
              </w:rPr>
              <w:t>Estas raíces hacen referencia a obtener y administrar dinero. Las personas que se califican alto en poder financiero hacen el balance de sus chequeras. Usan Excel, QuickBooks u otra herramienta de gestión financiera. Si una cuenta tiene un término que desconocen, preguntan qué es, los buscan y suman un nuevo término a su vocabulario. Saben su puntaje personal de crédito y tienen estrategias para mejorarlos en caso de ser necesario.</w:t>
            </w:r>
          </w:p>
          <w:p w14:paraId="161B7E27" w14:textId="77777777" w:rsidR="002F3205" w:rsidRPr="00DE25FC" w:rsidRDefault="002F3205" w:rsidP="002F3205">
            <w:pPr>
              <w:pStyle w:val="topic"/>
            </w:pPr>
            <w:r w:rsidRPr="00DE25FC">
              <w:t>Poder de autodisciplina</w:t>
            </w:r>
          </w:p>
          <w:p w14:paraId="37C364AD" w14:textId="77777777" w:rsidR="002F3205" w:rsidRPr="00DE25FC" w:rsidRDefault="002F3205" w:rsidP="002F3205">
            <w:pPr>
              <w:rPr>
                <w:sz w:val="22"/>
                <w:szCs w:val="22"/>
              </w:rPr>
            </w:pPr>
            <w:r w:rsidRPr="00DE25FC">
              <w:rPr>
                <w:sz w:val="22"/>
                <w:szCs w:val="22"/>
              </w:rPr>
              <w:t xml:space="preserve">Estas raíces determinan cómo administra su tiempo, hábitos y energía. Las personas con mucha autodisciplina suelen trabajar incluso cuando no han dormido lo suficiente. Viven sin lujos para poder ahorrar lo suficiente para financiar sus ideas de negocios. Pagan a tiempo sus impuestos. Cuando un miembro del personal renuncia o cuando pierden una cuenta grande, tienen un plan B. </w:t>
            </w:r>
          </w:p>
        </w:tc>
      </w:tr>
      <w:tr w:rsidR="002F3205" w:rsidRPr="00DE25FC" w14:paraId="6D8127AC" w14:textId="77777777" w:rsidTr="002F3205">
        <w:tc>
          <w:tcPr>
            <w:tcW w:w="3600" w:type="dxa"/>
            <w:gridSpan w:val="2"/>
            <w:tcMar>
              <w:top w:w="72" w:type="dxa"/>
              <w:left w:w="72" w:type="dxa"/>
              <w:bottom w:w="72" w:type="dxa"/>
              <w:right w:w="72" w:type="dxa"/>
            </w:tcMar>
          </w:tcPr>
          <w:p w14:paraId="5E6E88A7" w14:textId="17945AE2"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3F6377FE">
                <v:shape id="_x0000_i1046" type="#_x0000_t75" style="width:171pt;height:120.75pt;visibility:visible;mso-wrap-style:square">
                  <v:imagedata r:id="rId26" o:title=""/>
                </v:shape>
              </w:pict>
            </w:r>
            <w:r w:rsidR="002F3205" w:rsidRPr="00DE25FC">
              <w:rPr>
                <w:i/>
                <w:color w:val="132F5A"/>
                <w:kern w:val="32"/>
              </w:rPr>
              <w:t>Diapositiva 12</w:t>
            </w:r>
          </w:p>
          <w:p w14:paraId="517D4F53" w14:textId="69C1804A" w:rsidR="002F3205" w:rsidRPr="00DE25FC" w:rsidRDefault="002F3205" w:rsidP="002F3205">
            <w:pPr>
              <w:spacing w:before="60" w:after="60"/>
              <w:rPr>
                <w:i/>
                <w:color w:val="132F5A"/>
                <w:kern w:val="32"/>
                <w:szCs w:val="22"/>
              </w:rPr>
            </w:pPr>
          </w:p>
          <w:p w14:paraId="4F590921" w14:textId="0D2D1BAF" w:rsidR="002F3205" w:rsidRPr="00DE25FC" w:rsidRDefault="005A02A1" w:rsidP="002F3205">
            <w:pPr>
              <w:spacing w:before="60" w:after="60"/>
              <w:rPr>
                <w:i/>
                <w:color w:val="132F5A"/>
                <w:kern w:val="32"/>
                <w:szCs w:val="22"/>
              </w:rPr>
            </w:pPr>
            <w:r>
              <w:rPr>
                <w:i/>
                <w:noProof/>
                <w:color w:val="132F5A"/>
                <w:kern w:val="32"/>
                <w:lang w:val="en-US" w:eastAsia="en-US"/>
              </w:rPr>
              <w:pict w14:anchorId="39BC6B12">
                <v:shape id="_x0000_s1105" type="#_x0000_t176" style="position:absolute;margin-left:4.35pt;margin-top:146.85pt;width:53.75pt;height:51.3pt;z-index:22;visibility:visible;mso-wrap-edited:f;mso-wrap-distance-left:9pt;mso-wrap-distance-top:0;mso-wrap-distance-right:9pt;mso-wrap-distance-bottom:0;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105" inset=",10.8pt">
                    <w:txbxContent>
                      <w:p w14:paraId="118E900C"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hrough" anchorx="margin" anchory="page"/>
                </v:shape>
              </w:pict>
            </w:r>
          </w:p>
          <w:p w14:paraId="25C018FF" w14:textId="530BF7C5"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558BB897" w14:textId="77777777" w:rsidR="002F3205" w:rsidRPr="00DE25FC" w:rsidRDefault="002F3205" w:rsidP="002F3205">
            <w:pPr>
              <w:pStyle w:val="Heading2"/>
              <w:rPr>
                <w:rFonts w:cs="Arial"/>
              </w:rPr>
            </w:pPr>
            <w:bookmarkStart w:id="41" w:name="_Toc432493724"/>
            <w:r w:rsidRPr="00DE25FC">
              <w:t>Autoevaluación de Marlena</w:t>
            </w:r>
            <w:bookmarkEnd w:id="41"/>
          </w:p>
          <w:p w14:paraId="6C355D68" w14:textId="77777777" w:rsidR="002F3205" w:rsidRPr="00DE25FC" w:rsidRDefault="002F3205" w:rsidP="002F3205">
            <w:pPr>
              <w:rPr>
                <w:sz w:val="22"/>
                <w:szCs w:val="22"/>
              </w:rPr>
            </w:pPr>
            <w:r w:rsidRPr="00DE25FC">
              <w:rPr>
                <w:sz w:val="22"/>
                <w:szCs w:val="22"/>
              </w:rPr>
              <w:t>Diríjanse a la página 9 del manual.</w:t>
            </w:r>
          </w:p>
          <w:p w14:paraId="564D55D7" w14:textId="77777777" w:rsidR="002F3205" w:rsidRPr="00DE25FC" w:rsidRDefault="002F3205" w:rsidP="002F3205">
            <w:pPr>
              <w:rPr>
                <w:sz w:val="22"/>
                <w:szCs w:val="22"/>
              </w:rPr>
            </w:pPr>
            <w:r w:rsidRPr="00DE25FC">
              <w:rPr>
                <w:sz w:val="22"/>
                <w:szCs w:val="22"/>
              </w:rPr>
              <w:t>Marlena se ha calificado alto en varias categorías de poder social. Es de trato fácil y agradable. Es una buena oyente. Es honesta y respetuosa. Tiene una fuerte creencia o visión de su idea. Todas estas son grandes capacidades.</w:t>
            </w:r>
          </w:p>
          <w:p w14:paraId="6FE30B12" w14:textId="77777777" w:rsidR="002F3205" w:rsidRPr="00DE25FC" w:rsidRDefault="002F3205" w:rsidP="002F3205">
            <w:pPr>
              <w:rPr>
                <w:sz w:val="22"/>
                <w:szCs w:val="22"/>
              </w:rPr>
            </w:pPr>
            <w:r w:rsidRPr="00DE25FC">
              <w:rPr>
                <w:sz w:val="22"/>
                <w:szCs w:val="22"/>
              </w:rPr>
              <w:t xml:space="preserve">Marlena también se calificó bajo como conectora o en relaciones sociales. No tiene aptitudes de administración o supervisión. Cree que a veces es </w:t>
            </w:r>
            <w:r w:rsidRPr="00DE25FC">
              <w:rPr>
                <w:i/>
                <w:sz w:val="22"/>
                <w:szCs w:val="22"/>
              </w:rPr>
              <w:t>demasiado</w:t>
            </w:r>
            <w:r w:rsidRPr="00DE25FC">
              <w:rPr>
                <w:sz w:val="22"/>
                <w:szCs w:val="22"/>
              </w:rPr>
              <w:t xml:space="preserve"> buena.</w:t>
            </w:r>
          </w:p>
          <w:p w14:paraId="742C95F1" w14:textId="77777777" w:rsidR="002F3205" w:rsidRPr="00DE25FC" w:rsidRDefault="002F3205" w:rsidP="002F3205">
            <w:r w:rsidRPr="00DE25FC">
              <w:rPr>
                <w:sz w:val="22"/>
                <w:szCs w:val="22"/>
              </w:rPr>
              <w:t xml:space="preserve">Las buenas noticias son que Marlena puede usar sus puntos fuertes para compensar las áreas débiles. Tal vez un socio la puede ayudar con la supervisión del personal y las responsabilidades de administración. Tal vez Marlena puede encontrar un asesor que la aconseje sobre cómo superar sus miedos. </w:t>
            </w:r>
          </w:p>
        </w:tc>
      </w:tr>
      <w:tr w:rsidR="002F3205" w:rsidRPr="00DE25FC" w14:paraId="2E4608AE" w14:textId="77777777" w:rsidTr="002F3205">
        <w:tc>
          <w:tcPr>
            <w:tcW w:w="3600" w:type="dxa"/>
            <w:gridSpan w:val="2"/>
            <w:tcMar>
              <w:top w:w="72" w:type="dxa"/>
              <w:left w:w="72" w:type="dxa"/>
              <w:bottom w:w="72" w:type="dxa"/>
              <w:right w:w="72" w:type="dxa"/>
            </w:tcMar>
          </w:tcPr>
          <w:p w14:paraId="0EDBEBB2" w14:textId="7C425D79" w:rsidR="002F3205" w:rsidRPr="00DE25FC" w:rsidRDefault="002F3205" w:rsidP="002F3205">
            <w:pPr>
              <w:pStyle w:val="Heading4"/>
              <w:rPr>
                <w:i/>
                <w:szCs w:val="22"/>
              </w:rPr>
            </w:pPr>
          </w:p>
        </w:tc>
        <w:tc>
          <w:tcPr>
            <w:tcW w:w="7200" w:type="dxa"/>
            <w:gridSpan w:val="2"/>
            <w:tcMar>
              <w:top w:w="72" w:type="dxa"/>
              <w:left w:w="72" w:type="dxa"/>
              <w:bottom w:w="72" w:type="dxa"/>
              <w:right w:w="72" w:type="dxa"/>
            </w:tcMar>
            <w:vAlign w:val="center"/>
          </w:tcPr>
          <w:p w14:paraId="25EDC908" w14:textId="77777777" w:rsidR="002F3205" w:rsidRPr="00DE25FC" w:rsidRDefault="002F3205" w:rsidP="002F3205">
            <w:pPr>
              <w:pStyle w:val="Heading2"/>
              <w:rPr>
                <w:rFonts w:cs="Arial"/>
              </w:rPr>
            </w:pPr>
            <w:bookmarkStart w:id="42" w:name="_Toc432493725"/>
            <w:r w:rsidRPr="00DE25FC">
              <w:t>Actividad de autoevaluación de las raíces del poder</w:t>
            </w:r>
            <w:bookmarkEnd w:id="42"/>
          </w:p>
        </w:tc>
      </w:tr>
      <w:tr w:rsidR="002F3205" w:rsidRPr="00DE25FC" w14:paraId="343874EF" w14:textId="77777777" w:rsidTr="002F3205">
        <w:tc>
          <w:tcPr>
            <w:tcW w:w="3600" w:type="dxa"/>
            <w:gridSpan w:val="2"/>
            <w:tcMar>
              <w:top w:w="72" w:type="dxa"/>
              <w:left w:w="72" w:type="dxa"/>
              <w:bottom w:w="72" w:type="dxa"/>
              <w:right w:w="72" w:type="dxa"/>
            </w:tcMar>
          </w:tcPr>
          <w:p w14:paraId="4FC7CDB5" w14:textId="332878A9" w:rsidR="002F3205" w:rsidRPr="00DE25FC" w:rsidRDefault="002F3205" w:rsidP="002F3205">
            <w:pPr>
              <w:spacing w:before="60" w:after="60"/>
              <w:rPr>
                <w:i/>
                <w:color w:val="132F5A"/>
                <w:kern w:val="32"/>
                <w:szCs w:val="22"/>
              </w:rPr>
            </w:pPr>
            <w:r w:rsidRPr="00DE25FC">
              <w:rPr>
                <w:i/>
                <w:color w:val="132F5A"/>
                <w:kern w:val="32"/>
              </w:rPr>
              <w:t>Diapositiva 13</w:t>
            </w:r>
          </w:p>
          <w:p w14:paraId="3F2B7212" w14:textId="2B520920"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39920665">
                <v:shape id="_x0000_i1047" type="#_x0000_t75" style="width:171pt;height:138pt;visibility:visible;mso-wrap-style:square">
                  <v:imagedata r:id="rId27" o:title=""/>
                </v:shape>
              </w:pict>
            </w:r>
          </w:p>
          <w:p w14:paraId="00C3E3CD" w14:textId="220F631A"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7606D8FB" w14:textId="77777777" w:rsidR="002F3205" w:rsidRPr="00DE25FC" w:rsidRDefault="002F3205" w:rsidP="002F3205">
            <w:pPr>
              <w:rPr>
                <w:sz w:val="22"/>
                <w:szCs w:val="22"/>
              </w:rPr>
            </w:pPr>
            <w:r w:rsidRPr="00DE25FC">
              <w:rPr>
                <w:sz w:val="22"/>
                <w:szCs w:val="22"/>
              </w:rPr>
              <w:t xml:space="preserve">¿Cuáles son </w:t>
            </w:r>
            <w:r w:rsidRPr="00DE25FC">
              <w:rPr>
                <w:i/>
                <w:sz w:val="22"/>
                <w:szCs w:val="22"/>
              </w:rPr>
              <w:t>sus</w:t>
            </w:r>
            <w:r w:rsidRPr="00DE25FC">
              <w:rPr>
                <w:sz w:val="22"/>
                <w:szCs w:val="22"/>
              </w:rPr>
              <w:t xml:space="preserve"> raíces de poder? ¡Hagan la autoevaluación que comienza en la página 10 del manual para averiguarlo! Enumeramos 40 aptitudes que suelen tener los dueños más exitosos de pequeños negocios. Como en el gráfico de las raíces de poder, las aptitudes están divididas en poderes sociales, de ventas, financieros y autodisciplina.</w:t>
            </w:r>
          </w:p>
          <w:p w14:paraId="7FBF0726" w14:textId="77777777" w:rsidR="002F3205" w:rsidRPr="00DE25FC" w:rsidRDefault="002F3205" w:rsidP="002F3205">
            <w:pPr>
              <w:rPr>
                <w:sz w:val="22"/>
                <w:szCs w:val="22"/>
              </w:rPr>
            </w:pPr>
            <w:r w:rsidRPr="00DE25FC">
              <w:rPr>
                <w:sz w:val="22"/>
                <w:szCs w:val="22"/>
              </w:rPr>
              <w:t xml:space="preserve">No van a tener tiempo de completar toda la autoevaluación en la clase. Traten de completar las categorías sociales y de ventas ahora. Pueden terminar las otras hojas de ejercicios </w:t>
            </w:r>
            <w:r w:rsidR="00343E65" w:rsidRPr="00DE25FC">
              <w:rPr>
                <w:sz w:val="22"/>
                <w:szCs w:val="22"/>
              </w:rPr>
              <w:t>por su propia cuenta</w:t>
            </w:r>
            <w:r w:rsidRPr="00DE25FC">
              <w:rPr>
                <w:sz w:val="22"/>
                <w:szCs w:val="22"/>
              </w:rPr>
              <w:t>.</w:t>
            </w:r>
          </w:p>
          <w:p w14:paraId="5E822CD2" w14:textId="77777777" w:rsidR="002F3205" w:rsidRPr="00DE25FC" w:rsidRDefault="002F3205" w:rsidP="002F3205">
            <w:pPr>
              <w:pStyle w:val="FacNote2"/>
              <w:rPr>
                <w:rFonts w:cs="Arial"/>
              </w:rPr>
            </w:pPr>
            <w:r w:rsidRPr="00DE25FC">
              <w:t>Nota de facilitación</w:t>
            </w:r>
          </w:p>
          <w:p w14:paraId="42FE6368" w14:textId="77777777" w:rsidR="002F3205" w:rsidRPr="00DE25FC" w:rsidRDefault="002F3205" w:rsidP="002F3205">
            <w:pPr>
              <w:pStyle w:val="FN"/>
              <w:rPr>
                <w:rFonts w:cs="Arial"/>
              </w:rPr>
            </w:pPr>
            <w:r w:rsidRPr="00DE25FC">
              <w:t xml:space="preserve">Mientras todos estén trabajando, camine por la habitación y ofrezca asistencia. Si se traban, dígales que continúen y dejen algunas casillas en blanco. Pueden completar el ejercicio más tarde con la ayuda de colegas, familiares y amigos. </w:t>
            </w:r>
          </w:p>
        </w:tc>
      </w:tr>
      <w:tr w:rsidR="002F3205" w:rsidRPr="00DE25FC" w14:paraId="4BA1981B" w14:textId="77777777" w:rsidTr="002F3205">
        <w:tc>
          <w:tcPr>
            <w:tcW w:w="3600" w:type="dxa"/>
            <w:gridSpan w:val="2"/>
            <w:tcMar>
              <w:top w:w="72" w:type="dxa"/>
              <w:left w:w="72" w:type="dxa"/>
              <w:bottom w:w="72" w:type="dxa"/>
              <w:right w:w="72" w:type="dxa"/>
            </w:tcMar>
          </w:tcPr>
          <w:p w14:paraId="74EABABB" w14:textId="77777777" w:rsidR="002F3205" w:rsidRPr="00DE25FC" w:rsidRDefault="002F3205" w:rsidP="002F3205">
            <w:pPr>
              <w:spacing w:before="60" w:after="60"/>
              <w:rPr>
                <w:i/>
                <w:color w:val="132F5A"/>
                <w:kern w:val="32"/>
                <w:szCs w:val="22"/>
              </w:rPr>
            </w:pPr>
          </w:p>
          <w:p w14:paraId="6C0A83D4" w14:textId="437F245F" w:rsidR="002F3205" w:rsidRPr="00DE25FC" w:rsidRDefault="005A02A1" w:rsidP="002F3205">
            <w:pPr>
              <w:spacing w:before="60" w:after="60"/>
              <w:rPr>
                <w:i/>
                <w:color w:val="132F5A"/>
                <w:kern w:val="32"/>
                <w:szCs w:val="22"/>
              </w:rPr>
            </w:pPr>
            <w:r>
              <w:pict w14:anchorId="62A50B95">
                <v:shape id="_x0000_s1156"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56" inset="0,0,0,0">
                    <w:txbxContent>
                      <w:p w14:paraId="70BA47A4" w14:textId="77777777" w:rsidR="0082510B" w:rsidRPr="00E149A7" w:rsidRDefault="0082510B" w:rsidP="00E149A7">
                        <w:pPr>
                          <w:jc w:val="center"/>
                          <w:rPr>
                            <w:rFonts w:ascii="Arial Black" w:hAnsi="Arial Black"/>
                            <w:sz w:val="8"/>
                            <w:szCs w:val="8"/>
                          </w:rPr>
                        </w:pPr>
                      </w:p>
                      <w:p w14:paraId="355B49BA" w14:textId="77777777" w:rsidR="0082510B" w:rsidRPr="00E149A7" w:rsidRDefault="0082510B" w:rsidP="00E149A7">
                        <w:pPr>
                          <w:jc w:val="center"/>
                          <w:rPr>
                            <w:rFonts w:ascii="Arial Black" w:hAnsi="Arial Black"/>
                            <w:sz w:val="40"/>
                            <w:szCs w:val="40"/>
                          </w:rPr>
                        </w:pPr>
                        <w:r w:rsidRPr="00E149A7">
                          <w:rPr>
                            <w:rFonts w:ascii="Arial Black" w:hAnsi="Arial Black"/>
                            <w:sz w:val="40"/>
                            <w:szCs w:val="40"/>
                          </w:rPr>
                          <w:t>?</w:t>
                        </w:r>
                      </w:p>
                    </w:txbxContent>
                  </v:textbox>
                  <w10:wrap type="none" anchorx="margin" anchory="page"/>
                  <w10:anchorlock/>
                </v:shape>
              </w:pict>
            </w:r>
          </w:p>
          <w:p w14:paraId="6A704B6F" w14:textId="77777777" w:rsidR="002F3205" w:rsidRPr="00DE25FC" w:rsidRDefault="002F3205" w:rsidP="002F3205">
            <w:pPr>
              <w:spacing w:before="60" w:after="60"/>
              <w:rPr>
                <w:i/>
                <w:color w:val="132F5A"/>
                <w:kern w:val="32"/>
                <w:szCs w:val="22"/>
              </w:rPr>
            </w:pPr>
          </w:p>
          <w:p w14:paraId="710ABF0F" w14:textId="77777777" w:rsidR="002F3205" w:rsidRPr="00DE25FC" w:rsidRDefault="002F3205" w:rsidP="002F3205">
            <w:pPr>
              <w:spacing w:before="60" w:after="60"/>
              <w:rPr>
                <w:i/>
                <w:color w:val="132F5A"/>
                <w:kern w:val="32"/>
                <w:szCs w:val="22"/>
              </w:rPr>
            </w:pPr>
          </w:p>
          <w:p w14:paraId="44508534" w14:textId="77777777" w:rsidR="002F3205" w:rsidRPr="00DE25FC" w:rsidRDefault="002F3205" w:rsidP="002F3205">
            <w:pPr>
              <w:spacing w:before="60" w:after="60"/>
              <w:rPr>
                <w:i/>
                <w:color w:val="132F5A"/>
                <w:kern w:val="32"/>
                <w:szCs w:val="22"/>
              </w:rPr>
            </w:pPr>
          </w:p>
          <w:p w14:paraId="60130550" w14:textId="77777777" w:rsidR="002F3205" w:rsidRPr="00DE25FC" w:rsidRDefault="002F3205" w:rsidP="002F3205">
            <w:pPr>
              <w:spacing w:before="60" w:after="60"/>
              <w:rPr>
                <w:i/>
                <w:color w:val="132F5A"/>
                <w:kern w:val="32"/>
                <w:szCs w:val="22"/>
              </w:rPr>
            </w:pPr>
          </w:p>
          <w:p w14:paraId="54BFBDB4" w14:textId="77777777" w:rsidR="002F3205" w:rsidRPr="00DE25FC" w:rsidRDefault="002F3205" w:rsidP="002F3205">
            <w:pPr>
              <w:spacing w:before="60" w:after="60"/>
              <w:rPr>
                <w:i/>
                <w:color w:val="132F5A"/>
                <w:kern w:val="32"/>
                <w:szCs w:val="22"/>
              </w:rPr>
            </w:pPr>
          </w:p>
          <w:p w14:paraId="5ADD94F4" w14:textId="77777777" w:rsidR="002F3205" w:rsidRPr="00DE25FC" w:rsidRDefault="002F3205" w:rsidP="002F3205">
            <w:pPr>
              <w:spacing w:before="60" w:after="60"/>
              <w:rPr>
                <w:i/>
                <w:color w:val="132F5A"/>
                <w:kern w:val="32"/>
                <w:szCs w:val="22"/>
              </w:rPr>
            </w:pPr>
          </w:p>
          <w:p w14:paraId="0E8F23AB" w14:textId="77777777" w:rsidR="002F3205" w:rsidRPr="00DE25FC" w:rsidRDefault="002F3205" w:rsidP="002F3205">
            <w:pPr>
              <w:spacing w:before="60" w:after="60"/>
              <w:rPr>
                <w:i/>
                <w:color w:val="132F5A"/>
                <w:kern w:val="32"/>
                <w:szCs w:val="22"/>
              </w:rPr>
            </w:pPr>
          </w:p>
          <w:p w14:paraId="24582323" w14:textId="77777777" w:rsidR="002F3205" w:rsidRPr="00DE25FC" w:rsidRDefault="002F3205" w:rsidP="002F3205">
            <w:pPr>
              <w:spacing w:before="60" w:after="60"/>
              <w:rPr>
                <w:i/>
                <w:color w:val="132F5A"/>
                <w:kern w:val="32"/>
                <w:szCs w:val="22"/>
              </w:rPr>
            </w:pPr>
            <w:r w:rsidRPr="00DE25FC">
              <w:rPr>
                <w:i/>
                <w:color w:val="132F5A"/>
                <w:kern w:val="32"/>
              </w:rPr>
              <w:t>Diapositiva 14</w:t>
            </w:r>
          </w:p>
          <w:p w14:paraId="6448C6E6" w14:textId="77777777"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1BF8D884">
                <v:shape id="_x0000_i1049" type="#_x0000_t75" style="width:165.75pt;height:125.25pt;visibility:visible;mso-wrap-style:square">
                  <v:imagedata r:id="rId28" o:title=""/>
                </v:shape>
              </w:pict>
            </w:r>
          </w:p>
          <w:p w14:paraId="57034B32" w14:textId="77777777"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34689308" w14:textId="77777777" w:rsidR="002F3205" w:rsidRPr="00DE25FC" w:rsidRDefault="002F3205" w:rsidP="002F3205">
            <w:pPr>
              <w:pStyle w:val="topic"/>
            </w:pPr>
            <w:r w:rsidRPr="00DE25FC">
              <w:t>Preguntas de la sesión informativa grupal</w:t>
            </w:r>
          </w:p>
          <w:p w14:paraId="2ADD79E4" w14:textId="77777777" w:rsidR="002F3205" w:rsidRPr="00DE25FC" w:rsidRDefault="002F3205" w:rsidP="002F3205">
            <w:pPr>
              <w:pStyle w:val="bbbt"/>
              <w:numPr>
                <w:ilvl w:val="0"/>
                <w:numId w:val="27"/>
              </w:numPr>
              <w:rPr>
                <w:sz w:val="22"/>
                <w:szCs w:val="22"/>
              </w:rPr>
            </w:pPr>
            <w:r w:rsidRPr="00DE25FC">
              <w:rPr>
                <w:sz w:val="22"/>
                <w:szCs w:val="22"/>
              </w:rPr>
              <w:t>¿Qué aprendieron de esta autoevaluación?</w:t>
            </w:r>
          </w:p>
          <w:p w14:paraId="0D99ED75" w14:textId="77777777" w:rsidR="002F3205" w:rsidRPr="00DE25FC" w:rsidRDefault="002F3205" w:rsidP="002F3205">
            <w:pPr>
              <w:pStyle w:val="bbbt"/>
              <w:numPr>
                <w:ilvl w:val="0"/>
                <w:numId w:val="27"/>
              </w:numPr>
              <w:rPr>
                <w:sz w:val="22"/>
                <w:szCs w:val="22"/>
              </w:rPr>
            </w:pPr>
            <w:r w:rsidRPr="00DE25FC">
              <w:rPr>
                <w:sz w:val="22"/>
                <w:szCs w:val="22"/>
              </w:rPr>
              <w:t>¿Qué es lo que más les sorprendió o interesó?</w:t>
            </w:r>
          </w:p>
          <w:p w14:paraId="65375BDF" w14:textId="77777777" w:rsidR="002F3205" w:rsidRPr="00DE25FC" w:rsidRDefault="002F3205" w:rsidP="002F3205">
            <w:pPr>
              <w:pStyle w:val="bbbt"/>
              <w:numPr>
                <w:ilvl w:val="0"/>
                <w:numId w:val="27"/>
              </w:numPr>
              <w:rPr>
                <w:sz w:val="22"/>
                <w:szCs w:val="22"/>
              </w:rPr>
            </w:pPr>
            <w:r w:rsidRPr="00DE25FC">
              <w:rPr>
                <w:sz w:val="22"/>
                <w:szCs w:val="22"/>
              </w:rPr>
              <w:t>¿En qué aptitudes se calificaron alto?</w:t>
            </w:r>
          </w:p>
          <w:p w14:paraId="17CC66F6" w14:textId="77777777" w:rsidR="002F3205" w:rsidRPr="00DE25FC" w:rsidRDefault="002F3205" w:rsidP="002F3205">
            <w:pPr>
              <w:pStyle w:val="bbbt"/>
              <w:numPr>
                <w:ilvl w:val="0"/>
                <w:numId w:val="27"/>
              </w:numPr>
            </w:pPr>
            <w:r w:rsidRPr="00DE25FC">
              <w:rPr>
                <w:sz w:val="22"/>
                <w:szCs w:val="22"/>
              </w:rPr>
              <w:t xml:space="preserve">Si se calificó bajo en algunas áreas, ¿qué pueden hacer para fortalecer o desarrollar otras aptitudes? </w:t>
            </w:r>
            <w:r w:rsidRPr="00DE25FC">
              <w:br/>
            </w:r>
          </w:p>
          <w:p w14:paraId="1796A2E4" w14:textId="77777777" w:rsidR="001F3A83" w:rsidRDefault="001F3A83" w:rsidP="001F3A83">
            <w:pPr>
              <w:pStyle w:val="bbbt"/>
              <w:ind w:left="360"/>
            </w:pPr>
          </w:p>
          <w:p w14:paraId="08F3CF29" w14:textId="77777777" w:rsidR="003C70B8" w:rsidRPr="00DE25FC" w:rsidRDefault="003C70B8" w:rsidP="001F3A83">
            <w:pPr>
              <w:pStyle w:val="bbbt"/>
              <w:ind w:left="360"/>
            </w:pPr>
          </w:p>
          <w:p w14:paraId="0C5F1291" w14:textId="77777777" w:rsidR="002F3205" w:rsidRPr="00DE25FC" w:rsidRDefault="002F3205" w:rsidP="002F3205">
            <w:pPr>
              <w:pStyle w:val="FacNote2"/>
              <w:rPr>
                <w:rFonts w:cs="Arial"/>
              </w:rPr>
            </w:pPr>
            <w:r w:rsidRPr="00DE25FC">
              <w:t>Notas de facilitación</w:t>
            </w:r>
          </w:p>
          <w:p w14:paraId="365800C5" w14:textId="77777777" w:rsidR="002F3205" w:rsidRPr="00DE25FC" w:rsidRDefault="00343E65" w:rsidP="002F3205">
            <w:pPr>
              <w:pStyle w:val="FN"/>
              <w:rPr>
                <w:rFonts w:cs="Arial"/>
              </w:rPr>
            </w:pPr>
            <w:r w:rsidRPr="00DE25FC">
              <w:t>Agradezca a toda</w:t>
            </w:r>
            <w:r w:rsidR="002F3205" w:rsidRPr="00DE25FC">
              <w:t xml:space="preserve"> persona que contribuya.</w:t>
            </w:r>
          </w:p>
          <w:p w14:paraId="692252F7" w14:textId="77777777" w:rsidR="002F3205" w:rsidRPr="00DE25FC" w:rsidRDefault="002F3205" w:rsidP="002F3205">
            <w:pPr>
              <w:pStyle w:val="FN"/>
              <w:rPr>
                <w:rFonts w:cs="Arial"/>
              </w:rPr>
            </w:pPr>
            <w:r w:rsidRPr="00DE25FC">
              <w:t xml:space="preserve">Aliente a las personas a que se enfoquen en sus puntos fuertes, y en cómo éstos se pueden aprovechar para compensar o </w:t>
            </w:r>
            <w:r w:rsidRPr="00DE25FC">
              <w:rPr>
                <w:sz w:val="22"/>
              </w:rPr>
              <w:t xml:space="preserve">reducir las </w:t>
            </w:r>
            <w:r w:rsidRPr="00DE25FC">
              <w:t>aptitudes más débiles.</w:t>
            </w:r>
          </w:p>
          <w:p w14:paraId="64D5BFEB" w14:textId="77777777" w:rsidR="002F3205" w:rsidRPr="00DE25FC" w:rsidRDefault="002F3205" w:rsidP="002F3205">
            <w:pPr>
              <w:pStyle w:val="FN"/>
              <w:rPr>
                <w:rFonts w:cs="Arial"/>
              </w:rPr>
            </w:pPr>
            <w:r w:rsidRPr="00DE25FC">
              <w:t xml:space="preserve">Recuerde a los participantes que Money Smart ofrece los módulos </w:t>
            </w:r>
            <w:r w:rsidRPr="00DE25FC">
              <w:rPr>
                <w:i w:val="0"/>
                <w:iCs/>
              </w:rPr>
              <w:t>Gestión del tiempo, Gestión financiera</w:t>
            </w:r>
            <w:r w:rsidRPr="00DE25FC">
              <w:t xml:space="preserve"> y</w:t>
            </w:r>
            <w:r w:rsidRPr="00DE25FC">
              <w:rPr>
                <w:i w:val="0"/>
                <w:iCs/>
              </w:rPr>
              <w:t xml:space="preserve"> Gestión de riesgos</w:t>
            </w:r>
            <w:r w:rsidRPr="00DE25FC">
              <w:t>.</w:t>
            </w:r>
          </w:p>
          <w:p w14:paraId="773093AD" w14:textId="77777777" w:rsidR="002F3205" w:rsidRPr="00DE25FC" w:rsidRDefault="002F3205" w:rsidP="002F3205">
            <w:pPr>
              <w:pStyle w:val="FN"/>
              <w:numPr>
                <w:ilvl w:val="0"/>
                <w:numId w:val="0"/>
              </w:numPr>
              <w:ind w:left="360"/>
              <w:rPr>
                <w:rFonts w:cs="Arial"/>
              </w:rPr>
            </w:pPr>
          </w:p>
          <w:p w14:paraId="1D9E56F9" w14:textId="77777777" w:rsidR="002F3205" w:rsidRPr="00DE25FC" w:rsidRDefault="00343E65" w:rsidP="002F3205">
            <w:pPr>
              <w:pStyle w:val="topic"/>
            </w:pPr>
            <w:r w:rsidRPr="00DE25FC">
              <w:t>Solicitar ayuda es un</w:t>
            </w:r>
            <w:r w:rsidR="002F3205" w:rsidRPr="00DE25FC">
              <w:t xml:space="preserve"> comportamiento profesional</w:t>
            </w:r>
          </w:p>
          <w:p w14:paraId="5E7B6380" w14:textId="77777777" w:rsidR="002F3205" w:rsidRPr="00DE25FC" w:rsidRDefault="002F3205" w:rsidP="002F3205">
            <w:pPr>
              <w:rPr>
                <w:sz w:val="22"/>
                <w:szCs w:val="22"/>
              </w:rPr>
            </w:pPr>
            <w:r w:rsidRPr="00DE25FC">
              <w:rPr>
                <w:sz w:val="22"/>
                <w:szCs w:val="22"/>
              </w:rPr>
              <w:t>Completen el resto de la autoevaluación de las raíces del poder en su tiempo libre. Si encuentran un área que deben fortalecer, consideren la idea de trabajar en sociedad, tomar clases o encontrar asesores que les ayuden.</w:t>
            </w:r>
          </w:p>
          <w:p w14:paraId="3EA5058F" w14:textId="77777777" w:rsidR="002F3205" w:rsidRPr="00DE25FC" w:rsidRDefault="002F3205" w:rsidP="002F3205">
            <w:pPr>
              <w:rPr>
                <w:sz w:val="22"/>
                <w:szCs w:val="22"/>
              </w:rPr>
            </w:pPr>
            <w:r w:rsidRPr="00DE25FC">
              <w:rPr>
                <w:sz w:val="22"/>
                <w:szCs w:val="22"/>
              </w:rPr>
              <w:t xml:space="preserve">Como dijimos en el segmento de </w:t>
            </w:r>
            <w:r w:rsidRPr="00DE25FC">
              <w:rPr>
                <w:i/>
                <w:sz w:val="22"/>
                <w:szCs w:val="22"/>
              </w:rPr>
              <w:t>mitos y realidades</w:t>
            </w:r>
            <w:r w:rsidRPr="00DE25FC">
              <w:rPr>
                <w:sz w:val="22"/>
                <w:szCs w:val="22"/>
              </w:rPr>
              <w:t>, ningún dueño de negocio abre su negocio sin cometer errores. Los exitosos aprenden de sus errores y siguen trabajando. Piden ayuda.</w:t>
            </w:r>
          </w:p>
          <w:p w14:paraId="5BD3138B" w14:textId="77777777" w:rsidR="002F3205" w:rsidRPr="00DE25FC" w:rsidRDefault="002F3205" w:rsidP="002F3205">
            <w:r w:rsidRPr="00DE25FC">
              <w:rPr>
                <w:sz w:val="22"/>
                <w:szCs w:val="22"/>
              </w:rPr>
              <w:t xml:space="preserve">Les sugerimos que compartan los resultados de la autoevaluación con las principales </w:t>
            </w:r>
            <w:r w:rsidR="00207097" w:rsidRPr="00DE25FC">
              <w:rPr>
                <w:sz w:val="22"/>
                <w:szCs w:val="22"/>
              </w:rPr>
              <w:t>personas interesadas</w:t>
            </w:r>
            <w:r w:rsidRPr="00DE25FC">
              <w:rPr>
                <w:sz w:val="22"/>
                <w:szCs w:val="22"/>
              </w:rPr>
              <w:t xml:space="preserve">. Sean receptivos a sus consejos y opiniones. Es posible que las </w:t>
            </w:r>
            <w:r w:rsidR="00207097" w:rsidRPr="00DE25FC">
              <w:rPr>
                <w:sz w:val="22"/>
                <w:szCs w:val="22"/>
              </w:rPr>
              <w:t>personas interesadas</w:t>
            </w:r>
            <w:r w:rsidRPr="00DE25FC">
              <w:rPr>
                <w:sz w:val="22"/>
                <w:szCs w:val="22"/>
              </w:rPr>
              <w:t xml:space="preserve"> descubran en usted más puntos fuertes de los que pensaba. </w:t>
            </w:r>
          </w:p>
        </w:tc>
      </w:tr>
      <w:tr w:rsidR="002F3205" w:rsidRPr="00DE25FC" w14:paraId="3D53F490" w14:textId="77777777" w:rsidTr="002F3205">
        <w:tc>
          <w:tcPr>
            <w:tcW w:w="3600" w:type="dxa"/>
            <w:gridSpan w:val="2"/>
            <w:tcMar>
              <w:top w:w="72" w:type="dxa"/>
              <w:left w:w="72" w:type="dxa"/>
              <w:bottom w:w="72" w:type="dxa"/>
              <w:right w:w="72" w:type="dxa"/>
            </w:tcMar>
          </w:tcPr>
          <w:p w14:paraId="11553122" w14:textId="0110B657" w:rsidR="002F3205" w:rsidRPr="00DE25FC" w:rsidRDefault="005A02A1" w:rsidP="002F3205">
            <w:pPr>
              <w:spacing w:before="60" w:after="60"/>
              <w:rPr>
                <w:i/>
                <w:color w:val="132F5A"/>
                <w:kern w:val="32"/>
                <w:szCs w:val="22"/>
              </w:rPr>
            </w:pPr>
            <w:r>
              <w:pict w14:anchorId="257FD231">
                <v:shape id="_x0000_s1154"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54" inset="0,0,0,0">
                    <w:txbxContent>
                      <w:p w14:paraId="33AF6430" w14:textId="77777777" w:rsidR="0082510B" w:rsidRPr="00E149A7" w:rsidRDefault="0082510B" w:rsidP="00E149A7">
                        <w:pPr>
                          <w:jc w:val="center"/>
                          <w:rPr>
                            <w:rFonts w:ascii="Arial Black" w:hAnsi="Arial Black"/>
                            <w:sz w:val="8"/>
                            <w:szCs w:val="8"/>
                          </w:rPr>
                        </w:pPr>
                      </w:p>
                      <w:p w14:paraId="6AA35CBA" w14:textId="77777777" w:rsidR="0082510B" w:rsidRPr="00E149A7" w:rsidRDefault="0082510B" w:rsidP="00E149A7">
                        <w:pPr>
                          <w:jc w:val="center"/>
                          <w:rPr>
                            <w:rFonts w:ascii="Arial Black" w:hAnsi="Arial Black"/>
                            <w:sz w:val="40"/>
                            <w:szCs w:val="40"/>
                          </w:rPr>
                        </w:pPr>
                        <w:r w:rsidRPr="00E149A7">
                          <w:rPr>
                            <w:rFonts w:ascii="Arial Black" w:hAnsi="Arial Black"/>
                            <w:sz w:val="40"/>
                            <w:szCs w:val="40"/>
                          </w:rPr>
                          <w:t>?</w:t>
                        </w:r>
                      </w:p>
                    </w:txbxContent>
                  </v:textbox>
                  <w10:wrap type="none" anchorx="margin" anchory="page"/>
                  <w10:anchorlock/>
                </v:shape>
              </w:pict>
            </w:r>
          </w:p>
        </w:tc>
        <w:tc>
          <w:tcPr>
            <w:tcW w:w="7200" w:type="dxa"/>
            <w:gridSpan w:val="2"/>
            <w:tcMar>
              <w:top w:w="72" w:type="dxa"/>
              <w:left w:w="72" w:type="dxa"/>
              <w:bottom w:w="72" w:type="dxa"/>
              <w:right w:w="72" w:type="dxa"/>
            </w:tcMar>
          </w:tcPr>
          <w:p w14:paraId="0C4A995B" w14:textId="77777777" w:rsidR="002F3205" w:rsidRPr="00DE25FC" w:rsidRDefault="002F3205" w:rsidP="002F3205">
            <w:pPr>
              <w:pStyle w:val="topic"/>
            </w:pPr>
            <w:r w:rsidRPr="00DE25FC">
              <w:t>Aclaración y transición</w:t>
            </w:r>
          </w:p>
          <w:p w14:paraId="24E9EDC9" w14:textId="77777777" w:rsidR="002F3205" w:rsidRPr="00DE25FC" w:rsidRDefault="002F3205" w:rsidP="002F3205">
            <w:pPr>
              <w:tabs>
                <w:tab w:val="left" w:pos="2792"/>
              </w:tabs>
              <w:rPr>
                <w:sz w:val="22"/>
                <w:szCs w:val="22"/>
              </w:rPr>
            </w:pPr>
            <w:r w:rsidRPr="00DE25FC">
              <w:rPr>
                <w:sz w:val="22"/>
                <w:szCs w:val="22"/>
              </w:rPr>
              <w:t>¿Tienen preguntas o comentarios sobre las raíces del poder antes de continuar?</w:t>
            </w:r>
          </w:p>
        </w:tc>
      </w:tr>
      <w:tr w:rsidR="002F3205" w:rsidRPr="00DE25FC" w14:paraId="504580AB" w14:textId="77777777" w:rsidTr="002F3205">
        <w:tc>
          <w:tcPr>
            <w:tcW w:w="3600" w:type="dxa"/>
            <w:gridSpan w:val="2"/>
            <w:tcMar>
              <w:top w:w="72" w:type="dxa"/>
              <w:left w:w="72" w:type="dxa"/>
              <w:bottom w:w="72" w:type="dxa"/>
              <w:right w:w="72" w:type="dxa"/>
            </w:tcMar>
          </w:tcPr>
          <w:p w14:paraId="58DA0929" w14:textId="365D9F0B" w:rsidR="002F3205" w:rsidRPr="00DE25FC" w:rsidRDefault="002F3205" w:rsidP="002F3205">
            <w:pPr>
              <w:spacing w:before="60" w:after="60"/>
              <w:rPr>
                <w:i/>
                <w:color w:val="132F5A"/>
                <w:kern w:val="32"/>
                <w:szCs w:val="22"/>
              </w:rPr>
            </w:pPr>
            <w:r w:rsidRPr="00DE25FC">
              <w:rPr>
                <w:i/>
                <w:color w:val="132F5A"/>
                <w:kern w:val="32"/>
              </w:rPr>
              <w:t>Diapositiva 15</w:t>
            </w:r>
          </w:p>
          <w:p w14:paraId="3F9E435C" w14:textId="6EE93015"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1D7B9AD8">
                <v:shape id="_x0000_i1051" type="#_x0000_t75" style="width:165.75pt;height:125.25pt;visibility:visible;mso-wrap-style:square">
                  <v:imagedata r:id="rId29" o:title=""/>
                </v:shape>
              </w:pict>
            </w:r>
          </w:p>
          <w:p w14:paraId="358AF59E" w14:textId="1C86D3ED" w:rsidR="006459AA" w:rsidRDefault="006459AA" w:rsidP="002F3205">
            <w:pPr>
              <w:spacing w:before="60" w:after="60"/>
              <w:rPr>
                <w:b/>
              </w:rPr>
            </w:pPr>
          </w:p>
          <w:p w14:paraId="2EFD7608" w14:textId="02E68427" w:rsidR="002F3205" w:rsidRPr="00DE25FC" w:rsidRDefault="005A02A1" w:rsidP="002F3205">
            <w:pPr>
              <w:spacing w:before="60" w:after="60"/>
              <w:rPr>
                <w:i/>
                <w:color w:val="132F5A"/>
                <w:kern w:val="32"/>
                <w:szCs w:val="22"/>
              </w:rPr>
            </w:pPr>
            <w:r>
              <w:rPr>
                <w:i/>
                <w:noProof/>
                <w:color w:val="132F5A"/>
                <w:kern w:val="32"/>
                <w:lang w:val="en-US" w:eastAsia="en-US"/>
              </w:rPr>
              <w:pict w14:anchorId="39BC6B12">
                <v:shape id="_x0000_s1106" type="#_x0000_t176" style="position:absolute;margin-left:-5.65pt;margin-top:154pt;width:53.75pt;height:51.3pt;z-index:23;visibility:visible;mso-wrap-edited:f;mso-wrap-distance-left:9pt;mso-wrap-distance-top:0;mso-wrap-distance-right:9pt;mso-wrap-distance-bottom:0;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106" inset=",10.8pt">
                    <w:txbxContent>
                      <w:p w14:paraId="58FC38B2"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hrough" anchorx="margin" anchory="page"/>
                </v:shape>
              </w:pict>
            </w:r>
          </w:p>
        </w:tc>
        <w:tc>
          <w:tcPr>
            <w:tcW w:w="7200" w:type="dxa"/>
            <w:gridSpan w:val="2"/>
            <w:tcMar>
              <w:top w:w="72" w:type="dxa"/>
              <w:left w:w="72" w:type="dxa"/>
              <w:bottom w:w="72" w:type="dxa"/>
              <w:right w:w="72" w:type="dxa"/>
            </w:tcMar>
          </w:tcPr>
          <w:p w14:paraId="4CA5DD42" w14:textId="77777777" w:rsidR="002F3205" w:rsidRPr="00DE25FC" w:rsidRDefault="002F3205" w:rsidP="002F3205">
            <w:pPr>
              <w:pStyle w:val="Heading2"/>
              <w:rPr>
                <w:rFonts w:cs="Arial"/>
              </w:rPr>
            </w:pPr>
            <w:bookmarkStart w:id="43" w:name="_Toc432493726"/>
            <w:r w:rsidRPr="00DE25FC">
              <w:t xml:space="preserve">Agenda de objetivos: comenzar, </w:t>
            </w:r>
            <w:r w:rsidR="00343E65" w:rsidRPr="00DE25FC">
              <w:t>para</w:t>
            </w:r>
            <w:r w:rsidR="00356D8D">
              <w:t>r</w:t>
            </w:r>
            <w:r w:rsidRPr="00DE25FC">
              <w:t>, continuar</w:t>
            </w:r>
            <w:bookmarkEnd w:id="43"/>
          </w:p>
          <w:p w14:paraId="12260A57" w14:textId="77777777" w:rsidR="002F3205" w:rsidRPr="00DE25FC" w:rsidRDefault="002F3205" w:rsidP="002F3205">
            <w:pPr>
              <w:rPr>
                <w:sz w:val="22"/>
                <w:szCs w:val="22"/>
              </w:rPr>
            </w:pPr>
            <w:r w:rsidRPr="00DE25FC">
              <w:rPr>
                <w:sz w:val="22"/>
                <w:szCs w:val="22"/>
              </w:rPr>
              <w:t xml:space="preserve">Pasen a la página 14 del manual para ver la Agenda de objetivos: comenzar, </w:t>
            </w:r>
            <w:r w:rsidR="00343E65" w:rsidRPr="00DE25FC">
              <w:rPr>
                <w:sz w:val="22"/>
                <w:szCs w:val="22"/>
              </w:rPr>
              <w:t>parar</w:t>
            </w:r>
            <w:r w:rsidRPr="00DE25FC">
              <w:rPr>
                <w:sz w:val="22"/>
                <w:szCs w:val="22"/>
              </w:rPr>
              <w:t>, continuar</w:t>
            </w:r>
            <w:r w:rsidRPr="00DE25FC">
              <w:rPr>
                <w:i/>
                <w:sz w:val="22"/>
                <w:szCs w:val="22"/>
              </w:rPr>
              <w:t>.</w:t>
            </w:r>
            <w:r w:rsidRPr="00DE25FC">
              <w:rPr>
                <w:sz w:val="22"/>
                <w:szCs w:val="22"/>
              </w:rPr>
              <w:t xml:space="preserve"> Completen esto rápidamente mientras sus ideas están frescas.</w:t>
            </w:r>
          </w:p>
          <w:p w14:paraId="58676B85" w14:textId="77777777" w:rsidR="002F3205" w:rsidRPr="00DE25FC" w:rsidRDefault="002F3205" w:rsidP="002F3205">
            <w:pPr>
              <w:rPr>
                <w:sz w:val="22"/>
                <w:szCs w:val="22"/>
              </w:rPr>
            </w:pPr>
            <w:r w:rsidRPr="00DE25FC">
              <w:rPr>
                <w:sz w:val="22"/>
                <w:szCs w:val="22"/>
              </w:rPr>
              <w:t>A</w:t>
            </w:r>
            <w:r w:rsidR="00A42937" w:rsidRPr="00DE25FC">
              <w:rPr>
                <w:sz w:val="22"/>
                <w:szCs w:val="22"/>
              </w:rPr>
              <w:t xml:space="preserve"> a</w:t>
            </w:r>
            <w:r w:rsidRPr="00DE25FC">
              <w:rPr>
                <w:sz w:val="22"/>
                <w:szCs w:val="22"/>
              </w:rPr>
              <w:t>lgunos de ustedes le</w:t>
            </w:r>
            <w:r w:rsidR="00A42937" w:rsidRPr="00DE25FC">
              <w:rPr>
                <w:sz w:val="22"/>
                <w:szCs w:val="22"/>
              </w:rPr>
              <w:t>s</w:t>
            </w:r>
            <w:r w:rsidRPr="00DE25FC">
              <w:rPr>
                <w:sz w:val="22"/>
                <w:szCs w:val="22"/>
              </w:rPr>
              <w:t xml:space="preserve"> conviene COMENZAR a pedir más opiniones o consejos de los expertos. Deben COMENZAR a encontrar agencias de asistencia técnica en el área.</w:t>
            </w:r>
          </w:p>
          <w:p w14:paraId="1294A4D6" w14:textId="77777777" w:rsidR="002F3205" w:rsidRPr="00DE25FC" w:rsidRDefault="002F3205" w:rsidP="002F3205">
            <w:pPr>
              <w:rPr>
                <w:sz w:val="22"/>
                <w:szCs w:val="22"/>
              </w:rPr>
            </w:pPr>
            <w:r w:rsidRPr="00DE25FC">
              <w:rPr>
                <w:sz w:val="22"/>
                <w:szCs w:val="22"/>
              </w:rPr>
              <w:t>Tiene</w:t>
            </w:r>
            <w:r w:rsidR="00A42937" w:rsidRPr="00DE25FC">
              <w:rPr>
                <w:sz w:val="22"/>
                <w:szCs w:val="22"/>
              </w:rPr>
              <w:t>n</w:t>
            </w:r>
            <w:r w:rsidRPr="00DE25FC">
              <w:rPr>
                <w:sz w:val="22"/>
                <w:szCs w:val="22"/>
              </w:rPr>
              <w:t xml:space="preserve"> que </w:t>
            </w:r>
            <w:r w:rsidR="00343E65" w:rsidRPr="00DE25FC">
              <w:rPr>
                <w:sz w:val="22"/>
                <w:szCs w:val="22"/>
              </w:rPr>
              <w:t>PARAR</w:t>
            </w:r>
            <w:r w:rsidRPr="00DE25FC">
              <w:rPr>
                <w:sz w:val="22"/>
                <w:szCs w:val="22"/>
              </w:rPr>
              <w:t xml:space="preserve"> de asumir que pueden hacer todo solos. Como ya hemos hablado, los dueños de negocios exitosos delegan y colaboran todo el tiempo. Tienen que </w:t>
            </w:r>
            <w:r w:rsidR="00343E65" w:rsidRPr="00DE25FC">
              <w:rPr>
                <w:sz w:val="22"/>
                <w:szCs w:val="22"/>
              </w:rPr>
              <w:t>PARAR</w:t>
            </w:r>
            <w:r w:rsidRPr="00DE25FC">
              <w:rPr>
                <w:sz w:val="22"/>
                <w:szCs w:val="22"/>
              </w:rPr>
              <w:t xml:space="preserve"> de ver televisión para enfocarse en la planificación del negocio.</w:t>
            </w:r>
          </w:p>
          <w:p w14:paraId="6B845F36" w14:textId="77777777" w:rsidR="002F3205" w:rsidRPr="00DE25FC" w:rsidRDefault="002F3205" w:rsidP="002F3205">
            <w:r w:rsidRPr="00DE25FC">
              <w:rPr>
                <w:sz w:val="22"/>
                <w:szCs w:val="22"/>
              </w:rPr>
              <w:t xml:space="preserve">Deben CONTINUAR aprendiendo sobre ser dueños de pequeños negocios. Los esperamos para tomar más clases de </w:t>
            </w:r>
            <w:r w:rsidRPr="00DE25FC">
              <w:rPr>
                <w:i/>
                <w:sz w:val="22"/>
                <w:szCs w:val="22"/>
              </w:rPr>
              <w:t>Money Smart.</w:t>
            </w:r>
          </w:p>
        </w:tc>
      </w:tr>
      <w:tr w:rsidR="002F3205" w:rsidRPr="00DE25FC" w14:paraId="1AC1A2A1" w14:textId="77777777" w:rsidTr="002F3205">
        <w:tc>
          <w:tcPr>
            <w:tcW w:w="3600" w:type="dxa"/>
            <w:gridSpan w:val="2"/>
            <w:tcMar>
              <w:top w:w="72" w:type="dxa"/>
              <w:left w:w="72" w:type="dxa"/>
              <w:bottom w:w="72" w:type="dxa"/>
              <w:right w:w="72" w:type="dxa"/>
            </w:tcMar>
          </w:tcPr>
          <w:p w14:paraId="15660940" w14:textId="17F65972" w:rsidR="002F3205" w:rsidRPr="00DE25FC" w:rsidRDefault="005A02A1" w:rsidP="002F3205">
            <w:pPr>
              <w:tabs>
                <w:tab w:val="left" w:pos="1265"/>
              </w:tabs>
              <w:spacing w:before="60" w:after="60"/>
              <w:rPr>
                <w:i/>
                <w:color w:val="132F5A"/>
                <w:kern w:val="32"/>
                <w:szCs w:val="22"/>
              </w:rPr>
            </w:pPr>
            <w:r>
              <w:rPr>
                <w:i/>
                <w:noProof/>
                <w:color w:val="132F5A"/>
                <w:kern w:val="32"/>
                <w:lang w:val="en-US" w:eastAsia="en-US"/>
              </w:rPr>
              <w:pict w14:anchorId="39BC6B12">
                <v:shape id="_x0000_s1107" type="#_x0000_t176" style="position:absolute;margin-left:-1.75pt;margin-top:152.6pt;width:53.75pt;height:51.3pt;z-index:24;visibility:visible;mso-wrap-edited:f;mso-wrap-distance-left:9pt;mso-wrap-distance-top:0;mso-wrap-distance-right:9pt;mso-wrap-distance-bottom:0;mso-position-horizontal-relative:margin;mso-position-vertical-relative:page;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o:allowoverlap="f" fillcolor="#ffd700" strokecolor="#b49802" strokeweight="3pt">
                  <v:fill color2="#3a7ccb" rotate="t"/>
                  <v:shadow on="t" opacity="22937f" origin=",.5" offset="0,.63889mm"/>
                  <v:textbox style="mso-next-textbox:#_x0000_s1107" inset=",10.8pt">
                    <w:txbxContent>
                      <w:p w14:paraId="556F3D14" w14:textId="77777777" w:rsidR="0082510B" w:rsidRPr="006707CF" w:rsidRDefault="0082510B" w:rsidP="00E149A7">
                        <w:pPr>
                          <w:jc w:val="center"/>
                          <w:rPr>
                            <w:rFonts w:ascii="Arial Black" w:hAnsi="Arial Black"/>
                            <w:sz w:val="36"/>
                            <w:szCs w:val="36"/>
                          </w:rPr>
                        </w:pPr>
                        <w:r w:rsidRPr="006707CF">
                          <w:rPr>
                            <w:rFonts w:ascii="Arial Black" w:hAnsi="Arial Black"/>
                            <w:sz w:val="36"/>
                            <w:szCs w:val="36"/>
                          </w:rPr>
                          <w:t>MP</w:t>
                        </w:r>
                      </w:p>
                    </w:txbxContent>
                  </v:textbox>
                  <w10:wrap type="through" anchorx="margin" anchory="page"/>
                </v:shape>
              </w:pict>
            </w:r>
            <w:r>
              <w:rPr>
                <w:i/>
                <w:noProof/>
                <w:color w:val="132F5A"/>
                <w:kern w:val="32"/>
                <w:szCs w:val="22"/>
                <w:lang w:val="en-US" w:eastAsia="en-US"/>
              </w:rPr>
              <w:pict w14:anchorId="45CA7D88">
                <v:shape id="_x0000_i1052" type="#_x0000_t75" style="width:165.75pt;height:125.25pt;visibility:visible;mso-wrap-style:square">
                  <v:imagedata r:id="rId30" o:title=""/>
                </v:shape>
              </w:pict>
            </w:r>
            <w:r w:rsidR="002F3205" w:rsidRPr="00DE25FC">
              <w:rPr>
                <w:i/>
                <w:color w:val="132F5A"/>
                <w:kern w:val="32"/>
              </w:rPr>
              <w:t>Diapositiva 16</w:t>
            </w:r>
          </w:p>
          <w:p w14:paraId="067D89A9" w14:textId="4650771C" w:rsidR="002F3205" w:rsidRPr="00DE25FC" w:rsidRDefault="002F3205" w:rsidP="002F3205">
            <w:pPr>
              <w:tabs>
                <w:tab w:val="left" w:pos="1265"/>
              </w:tabs>
              <w:spacing w:before="60" w:after="60"/>
              <w:rPr>
                <w:i/>
                <w:color w:val="132F5A"/>
                <w:kern w:val="32"/>
                <w:szCs w:val="22"/>
              </w:rPr>
            </w:pPr>
          </w:p>
          <w:p w14:paraId="1916CEB8" w14:textId="6336B2E4" w:rsidR="002F3205" w:rsidRPr="00DE25FC" w:rsidRDefault="002F3205" w:rsidP="002F3205">
            <w:pPr>
              <w:tabs>
                <w:tab w:val="left" w:pos="1265"/>
              </w:tabs>
              <w:spacing w:before="60" w:after="60"/>
              <w:rPr>
                <w:i/>
                <w:color w:val="132F5A"/>
                <w:kern w:val="32"/>
                <w:szCs w:val="22"/>
              </w:rPr>
            </w:pPr>
          </w:p>
        </w:tc>
        <w:tc>
          <w:tcPr>
            <w:tcW w:w="7200" w:type="dxa"/>
            <w:gridSpan w:val="2"/>
            <w:tcMar>
              <w:top w:w="72" w:type="dxa"/>
              <w:left w:w="72" w:type="dxa"/>
              <w:bottom w:w="72" w:type="dxa"/>
              <w:right w:w="72" w:type="dxa"/>
            </w:tcMar>
          </w:tcPr>
          <w:p w14:paraId="1B0536C6" w14:textId="77777777" w:rsidR="002F3205" w:rsidRPr="00DE25FC" w:rsidRDefault="002F3205" w:rsidP="002F3205">
            <w:pPr>
              <w:pStyle w:val="Heading2"/>
              <w:rPr>
                <w:rFonts w:cs="Arial"/>
              </w:rPr>
            </w:pPr>
            <w:bookmarkStart w:id="44" w:name="_Toc432493727"/>
            <w:r w:rsidRPr="00DE25FC">
              <w:t>Autoevaluación sobre industrias específicas</w:t>
            </w:r>
            <w:bookmarkEnd w:id="44"/>
          </w:p>
          <w:p w14:paraId="3212F9CF" w14:textId="77777777" w:rsidR="002F3205" w:rsidRPr="00DE25FC" w:rsidRDefault="00343E65" w:rsidP="002F3205">
            <w:pPr>
              <w:rPr>
                <w:sz w:val="22"/>
                <w:szCs w:val="22"/>
              </w:rPr>
            </w:pPr>
            <w:r w:rsidRPr="00DE25FC">
              <w:rPr>
                <w:sz w:val="22"/>
                <w:szCs w:val="22"/>
              </w:rPr>
              <w:t>La serie</w:t>
            </w:r>
            <w:r w:rsidR="002F3205" w:rsidRPr="00DE25FC">
              <w:rPr>
                <w:sz w:val="22"/>
                <w:szCs w:val="22"/>
              </w:rPr>
              <w:t xml:space="preserve"> de recursos comienza en la página 15 de su manual. Estos recursos incluyen autoevaluaciones para industrias como la construcción, venta minorista y más.</w:t>
            </w:r>
          </w:p>
          <w:p w14:paraId="1D0656AA" w14:textId="77777777" w:rsidR="002F3205" w:rsidRPr="00DE25FC" w:rsidRDefault="002F3205" w:rsidP="002F3205">
            <w:pPr>
              <w:rPr>
                <w:sz w:val="22"/>
                <w:szCs w:val="22"/>
              </w:rPr>
            </w:pPr>
            <w:r w:rsidRPr="00DE25FC">
              <w:rPr>
                <w:sz w:val="22"/>
                <w:szCs w:val="22"/>
              </w:rPr>
              <w:t>Si planean ingresar a estas industrias, evalúen sus aptitudes en estas áreas.</w:t>
            </w:r>
          </w:p>
          <w:p w14:paraId="173770C8" w14:textId="77777777" w:rsidR="002F3205" w:rsidRPr="00DE25FC" w:rsidRDefault="002F3205" w:rsidP="002F3205">
            <w:pPr>
              <w:rPr>
                <w:sz w:val="22"/>
                <w:szCs w:val="22"/>
              </w:rPr>
            </w:pPr>
            <w:r w:rsidRPr="00DE25FC">
              <w:rPr>
                <w:sz w:val="22"/>
                <w:szCs w:val="22"/>
              </w:rPr>
              <w:t xml:space="preserve">Si planean ingresar en un negocio que no se encuentra en esta lista, investiguen </w:t>
            </w:r>
            <w:r w:rsidRPr="00DE25FC">
              <w:rPr>
                <w:i/>
                <w:sz w:val="22"/>
                <w:szCs w:val="22"/>
              </w:rPr>
              <w:t>aún más</w:t>
            </w:r>
            <w:r w:rsidRPr="00DE25FC">
              <w:rPr>
                <w:sz w:val="22"/>
                <w:szCs w:val="22"/>
              </w:rPr>
              <w:t>. Pídanles a personas que trabajen en ese sector que los asesoren.</w:t>
            </w:r>
          </w:p>
          <w:p w14:paraId="7F8CB998" w14:textId="77777777" w:rsidR="006C75A3" w:rsidRDefault="006C75A3" w:rsidP="002F3205">
            <w:pPr>
              <w:pStyle w:val="topic"/>
            </w:pPr>
          </w:p>
          <w:p w14:paraId="44EE64E6" w14:textId="77777777" w:rsidR="002F3205" w:rsidRPr="00DE25FC" w:rsidRDefault="002312EF" w:rsidP="002F3205">
            <w:pPr>
              <w:pStyle w:val="topic"/>
            </w:pPr>
            <w:r w:rsidRPr="00DE25FC">
              <w:t>Información adicional</w:t>
            </w:r>
          </w:p>
          <w:p w14:paraId="54B9069C" w14:textId="77777777" w:rsidR="006C75A3" w:rsidRDefault="006C75A3" w:rsidP="002F3205">
            <w:pPr>
              <w:rPr>
                <w:sz w:val="22"/>
                <w:szCs w:val="22"/>
              </w:rPr>
            </w:pPr>
          </w:p>
          <w:p w14:paraId="08A1A6E5" w14:textId="77777777" w:rsidR="002F3205" w:rsidRPr="00DE25FC" w:rsidRDefault="002F3205" w:rsidP="002F3205">
            <w:pPr>
              <w:rPr>
                <w:sz w:val="22"/>
                <w:szCs w:val="22"/>
              </w:rPr>
            </w:pPr>
            <w:r w:rsidRPr="00DE25FC">
              <w:rPr>
                <w:sz w:val="22"/>
                <w:szCs w:val="22"/>
              </w:rPr>
              <w:t>Consulten la página 18 del manual para ver una lista de herramientas y recursos. Las agencias ofrecen una variedad de servicios gratuitos o de bajo costo a los dueños de pequeños negocios.</w:t>
            </w:r>
          </w:p>
          <w:p w14:paraId="593F7B64" w14:textId="77777777" w:rsidR="006C75A3" w:rsidRDefault="006C75A3" w:rsidP="002F3205">
            <w:pPr>
              <w:pStyle w:val="FacNote2"/>
            </w:pPr>
          </w:p>
          <w:p w14:paraId="736D9AAB" w14:textId="77777777" w:rsidR="006C75A3" w:rsidRDefault="006C75A3" w:rsidP="002F3205">
            <w:pPr>
              <w:pStyle w:val="FacNote2"/>
            </w:pPr>
          </w:p>
          <w:p w14:paraId="3C8C62C7" w14:textId="77777777" w:rsidR="002F3205" w:rsidRPr="00DE25FC" w:rsidRDefault="002F3205" w:rsidP="002F3205">
            <w:pPr>
              <w:pStyle w:val="FacNote2"/>
              <w:rPr>
                <w:rFonts w:cs="Arial"/>
              </w:rPr>
            </w:pPr>
            <w:r w:rsidRPr="00DE25FC">
              <w:t>Nota de facilitación</w:t>
            </w:r>
          </w:p>
          <w:p w14:paraId="70B63FFC" w14:textId="77777777" w:rsidR="002F3205" w:rsidRPr="00356D8D" w:rsidRDefault="002F3205" w:rsidP="002F3205">
            <w:pPr>
              <w:pStyle w:val="FN"/>
              <w:rPr>
                <w:rFonts w:cs="Arial"/>
              </w:rPr>
            </w:pPr>
            <w:r w:rsidRPr="00DE25FC">
              <w:t xml:space="preserve">Si ha agregado recursos locales a la lista del Manual del </w:t>
            </w:r>
            <w:r w:rsidR="00D126C8" w:rsidRPr="00DE25FC">
              <w:t>p</w:t>
            </w:r>
            <w:r w:rsidRPr="00DE25FC">
              <w:t>articipante, señale algunos de los mismos.</w:t>
            </w:r>
          </w:p>
        </w:tc>
      </w:tr>
      <w:tr w:rsidR="002F3205" w:rsidRPr="00DE25FC" w14:paraId="619FF4E6" w14:textId="77777777" w:rsidTr="002F3205">
        <w:tc>
          <w:tcPr>
            <w:tcW w:w="3600" w:type="dxa"/>
            <w:gridSpan w:val="2"/>
            <w:tcMar>
              <w:top w:w="72" w:type="dxa"/>
              <w:left w:w="72" w:type="dxa"/>
              <w:bottom w:w="72" w:type="dxa"/>
              <w:right w:w="72" w:type="dxa"/>
            </w:tcMar>
          </w:tcPr>
          <w:p w14:paraId="1188CC8A" w14:textId="4F43D5E9" w:rsidR="002F3205" w:rsidRPr="00DE25FC" w:rsidRDefault="005A02A1" w:rsidP="002F3205">
            <w:pPr>
              <w:spacing w:before="60" w:after="60"/>
              <w:rPr>
                <w:i/>
                <w:color w:val="132F5A"/>
                <w:kern w:val="32"/>
                <w:szCs w:val="22"/>
              </w:rPr>
            </w:pPr>
            <w:r>
              <w:pict w14:anchorId="52BAA261">
                <v:shape id="_x0000_s1151" type="#_x0000_t176" style="width:59pt;height:57.2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_x0000_s1151" inset="0,0,0,0">
                    <w:txbxContent>
                      <w:p w14:paraId="5CF4405F" w14:textId="77777777" w:rsidR="0082510B" w:rsidRPr="00E149A7" w:rsidRDefault="0082510B" w:rsidP="000D3C3F">
                        <w:pPr>
                          <w:jc w:val="center"/>
                          <w:rPr>
                            <w:rFonts w:ascii="Arial Black" w:hAnsi="Arial Black"/>
                            <w:sz w:val="8"/>
                            <w:szCs w:val="8"/>
                          </w:rPr>
                        </w:pPr>
                      </w:p>
                      <w:p w14:paraId="21567440" w14:textId="77777777" w:rsidR="0082510B" w:rsidRPr="00E149A7" w:rsidRDefault="0082510B" w:rsidP="000D3C3F">
                        <w:pPr>
                          <w:jc w:val="center"/>
                          <w:rPr>
                            <w:rFonts w:ascii="Arial Black" w:hAnsi="Arial Black"/>
                            <w:sz w:val="40"/>
                            <w:szCs w:val="40"/>
                          </w:rPr>
                        </w:pPr>
                        <w:r w:rsidRPr="00E149A7">
                          <w:rPr>
                            <w:rFonts w:ascii="Arial Black" w:hAnsi="Arial Black"/>
                            <w:sz w:val="40"/>
                            <w:szCs w:val="40"/>
                          </w:rPr>
                          <w:t>?</w:t>
                        </w:r>
                      </w:p>
                    </w:txbxContent>
                  </v:textbox>
                  <w10:wrap type="none" anchorx="margin" anchory="page"/>
                  <w10:anchorlock/>
                </v:shape>
              </w:pict>
            </w:r>
          </w:p>
        </w:tc>
        <w:tc>
          <w:tcPr>
            <w:tcW w:w="7200" w:type="dxa"/>
            <w:gridSpan w:val="2"/>
            <w:tcMar>
              <w:top w:w="72" w:type="dxa"/>
              <w:left w:w="72" w:type="dxa"/>
              <w:bottom w:w="72" w:type="dxa"/>
              <w:right w:w="72" w:type="dxa"/>
            </w:tcMar>
          </w:tcPr>
          <w:p w14:paraId="481B79A3" w14:textId="77777777" w:rsidR="002F3205" w:rsidRPr="00DE25FC" w:rsidRDefault="002F3205" w:rsidP="002F3205">
            <w:pPr>
              <w:pStyle w:val="topic"/>
            </w:pPr>
            <w:r w:rsidRPr="00DE25FC">
              <w:t>Aclaración y transición</w:t>
            </w:r>
          </w:p>
          <w:p w14:paraId="61164232" w14:textId="77777777" w:rsidR="002F3205" w:rsidRPr="00DE25FC" w:rsidRDefault="002F3205" w:rsidP="002F3205">
            <w:pPr>
              <w:tabs>
                <w:tab w:val="left" w:pos="2792"/>
              </w:tabs>
              <w:rPr>
                <w:sz w:val="22"/>
                <w:szCs w:val="22"/>
              </w:rPr>
            </w:pPr>
            <w:r w:rsidRPr="00DE25FC">
              <w:rPr>
                <w:sz w:val="22"/>
                <w:szCs w:val="22"/>
              </w:rPr>
              <w:t>¿Alguna pregunta antes de terminar?</w:t>
            </w:r>
          </w:p>
          <w:p w14:paraId="2DF66C28" w14:textId="77777777" w:rsidR="002F3205" w:rsidRPr="00DE25FC" w:rsidRDefault="002F3205" w:rsidP="002F3205">
            <w:pPr>
              <w:tabs>
                <w:tab w:val="left" w:pos="2792"/>
              </w:tabs>
            </w:pPr>
          </w:p>
        </w:tc>
      </w:tr>
      <w:tr w:rsidR="002F3205" w:rsidRPr="00DE25FC" w14:paraId="2351444C" w14:textId="77777777" w:rsidTr="002F3205">
        <w:tc>
          <w:tcPr>
            <w:tcW w:w="3600" w:type="dxa"/>
            <w:gridSpan w:val="2"/>
            <w:shd w:val="clear" w:color="auto" w:fill="auto"/>
            <w:tcMar>
              <w:top w:w="72" w:type="dxa"/>
              <w:left w:w="72" w:type="dxa"/>
              <w:bottom w:w="72" w:type="dxa"/>
              <w:right w:w="72" w:type="dxa"/>
            </w:tcMar>
          </w:tcPr>
          <w:p w14:paraId="50830880" w14:textId="77777777" w:rsidR="002F3205" w:rsidRPr="00DE25FC" w:rsidRDefault="002F3205" w:rsidP="002F3205">
            <w:pPr>
              <w:pStyle w:val="Heading4"/>
              <w:rPr>
                <w:rFonts w:ascii="Arial" w:hAnsi="Arial"/>
                <w:color w:val="BA6B29"/>
                <w:kern w:val="32"/>
              </w:rPr>
            </w:pPr>
            <w:r w:rsidRPr="00DE25FC">
              <w:t>15 minutos</w:t>
            </w:r>
          </w:p>
        </w:tc>
        <w:tc>
          <w:tcPr>
            <w:tcW w:w="7200" w:type="dxa"/>
            <w:gridSpan w:val="2"/>
            <w:tcMar>
              <w:top w:w="72" w:type="dxa"/>
              <w:left w:w="72" w:type="dxa"/>
              <w:bottom w:w="72" w:type="dxa"/>
              <w:right w:w="72" w:type="dxa"/>
            </w:tcMar>
          </w:tcPr>
          <w:p w14:paraId="4DE9F462" w14:textId="77777777" w:rsidR="002F3205" w:rsidRPr="0082510B" w:rsidRDefault="002F3205" w:rsidP="002F3205">
            <w:pPr>
              <w:pStyle w:val="Heading2"/>
              <w:rPr>
                <w:rFonts w:cs="Arial"/>
                <w:sz w:val="32"/>
                <w:szCs w:val="32"/>
              </w:rPr>
            </w:pPr>
            <w:bookmarkStart w:id="45" w:name="_Toc432493728"/>
            <w:r w:rsidRPr="0082510B">
              <w:rPr>
                <w:sz w:val="32"/>
                <w:szCs w:val="32"/>
              </w:rPr>
              <w:t>Resumen, cuestionario de evaluación</w:t>
            </w:r>
            <w:r w:rsidR="0058764E" w:rsidRPr="0082510B">
              <w:rPr>
                <w:sz w:val="32"/>
                <w:szCs w:val="32"/>
              </w:rPr>
              <w:t xml:space="preserve"> de conocimientos</w:t>
            </w:r>
            <w:r w:rsidRPr="0082510B">
              <w:rPr>
                <w:sz w:val="32"/>
                <w:szCs w:val="32"/>
              </w:rPr>
              <w:t xml:space="preserve"> y evaluación.</w:t>
            </w:r>
            <w:bookmarkEnd w:id="45"/>
          </w:p>
        </w:tc>
      </w:tr>
      <w:tr w:rsidR="002F3205" w:rsidRPr="00DE25FC" w14:paraId="1C59E22B" w14:textId="77777777" w:rsidTr="002F3205">
        <w:trPr>
          <w:trHeight w:val="2880"/>
        </w:trPr>
        <w:tc>
          <w:tcPr>
            <w:tcW w:w="3600" w:type="dxa"/>
            <w:gridSpan w:val="2"/>
            <w:tcMar>
              <w:top w:w="72" w:type="dxa"/>
              <w:left w:w="72" w:type="dxa"/>
              <w:bottom w:w="72" w:type="dxa"/>
              <w:right w:w="72" w:type="dxa"/>
            </w:tcMar>
          </w:tcPr>
          <w:p w14:paraId="7FB5D246" w14:textId="77777777" w:rsidR="002F3205" w:rsidRPr="00DE25FC" w:rsidRDefault="002F3205" w:rsidP="002F3205">
            <w:pPr>
              <w:spacing w:before="60" w:after="60"/>
              <w:rPr>
                <w:i/>
                <w:color w:val="132F5A"/>
                <w:kern w:val="32"/>
                <w:szCs w:val="22"/>
              </w:rPr>
            </w:pPr>
            <w:r w:rsidRPr="00DE25FC">
              <w:rPr>
                <w:i/>
                <w:color w:val="132F5A"/>
                <w:kern w:val="32"/>
              </w:rPr>
              <w:t>Diapositiva 17</w:t>
            </w:r>
          </w:p>
          <w:p w14:paraId="7D50D03F" w14:textId="7A864654"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009F0673">
                <v:shape id="_x0000_i1054" type="#_x0000_t75" style="width:165.75pt;height:124.5pt;visibility:visible;mso-wrap-style:square">
                  <v:imagedata r:id="rId31" o:title=""/>
                </v:shape>
              </w:pict>
            </w:r>
          </w:p>
        </w:tc>
        <w:tc>
          <w:tcPr>
            <w:tcW w:w="7200" w:type="dxa"/>
            <w:gridSpan w:val="2"/>
            <w:tcMar>
              <w:top w:w="72" w:type="dxa"/>
              <w:left w:w="72" w:type="dxa"/>
              <w:bottom w:w="72" w:type="dxa"/>
              <w:right w:w="72" w:type="dxa"/>
            </w:tcMar>
          </w:tcPr>
          <w:p w14:paraId="15BE4F27" w14:textId="77777777" w:rsidR="0082510B" w:rsidRDefault="0082510B" w:rsidP="002F3205">
            <w:pPr>
              <w:pStyle w:val="topic"/>
              <w:rPr>
                <w:szCs w:val="28"/>
              </w:rPr>
            </w:pPr>
          </w:p>
          <w:p w14:paraId="2051F4CE" w14:textId="77777777" w:rsidR="002F3205" w:rsidRPr="0082510B" w:rsidRDefault="002F3205" w:rsidP="002F3205">
            <w:pPr>
              <w:pStyle w:val="topic"/>
              <w:rPr>
                <w:szCs w:val="28"/>
              </w:rPr>
            </w:pPr>
            <w:r w:rsidRPr="0082510B">
              <w:rPr>
                <w:szCs w:val="28"/>
              </w:rPr>
              <w:t>Puntos clave para recordar</w:t>
            </w:r>
          </w:p>
          <w:p w14:paraId="01D031C5" w14:textId="77777777" w:rsidR="0082510B" w:rsidRDefault="0082510B" w:rsidP="002F3205">
            <w:pPr>
              <w:rPr>
                <w:sz w:val="20"/>
              </w:rPr>
            </w:pPr>
          </w:p>
          <w:p w14:paraId="03293651" w14:textId="77777777" w:rsidR="002F3205" w:rsidRPr="006C75A3" w:rsidRDefault="002F3205" w:rsidP="0082510B">
            <w:pPr>
              <w:spacing w:line="276" w:lineRule="auto"/>
              <w:rPr>
                <w:sz w:val="22"/>
                <w:szCs w:val="22"/>
              </w:rPr>
            </w:pPr>
            <w:r w:rsidRPr="006C75A3">
              <w:rPr>
                <w:sz w:val="22"/>
                <w:szCs w:val="22"/>
              </w:rPr>
              <w:t>Sean honestos con ustedes mismos respecto a las motivaciones para abrir un negocio. Sean honestos también sobre sus puntos fuertes y sobre las áreas que necesitan desarrollo.</w:t>
            </w:r>
          </w:p>
          <w:p w14:paraId="5F156CBC" w14:textId="77777777" w:rsidR="002F3205" w:rsidRPr="006C75A3" w:rsidRDefault="002F3205" w:rsidP="0082510B">
            <w:pPr>
              <w:spacing w:before="240" w:line="276" w:lineRule="auto"/>
              <w:rPr>
                <w:sz w:val="22"/>
                <w:szCs w:val="22"/>
              </w:rPr>
            </w:pPr>
            <w:r w:rsidRPr="006C75A3">
              <w:rPr>
                <w:sz w:val="22"/>
                <w:szCs w:val="22"/>
              </w:rPr>
              <w:t>Estén abiertos a aprender todo el tiempo. Tomen cursos, asistan a conferencias profesionales y continúen leyendo sobre ser dueños de un pequeño negocio. Hay mucha información de calidad disponible. Encontrarla depende de ustedes.</w:t>
            </w:r>
          </w:p>
          <w:p w14:paraId="53F941B0" w14:textId="3C3CCC0A" w:rsidR="0082510B" w:rsidRPr="006C75A3" w:rsidRDefault="002F3205" w:rsidP="0082510B">
            <w:pPr>
              <w:spacing w:before="240" w:line="276" w:lineRule="auto"/>
              <w:rPr>
                <w:sz w:val="22"/>
                <w:szCs w:val="22"/>
              </w:rPr>
            </w:pPr>
            <w:r w:rsidRPr="006C75A3">
              <w:rPr>
                <w:sz w:val="22"/>
                <w:szCs w:val="22"/>
              </w:rPr>
              <w:t xml:space="preserve">¡Pidan ayuda! Pedir ayuda y </w:t>
            </w:r>
            <w:r w:rsidRPr="006C75A3">
              <w:rPr>
                <w:i/>
                <w:sz w:val="22"/>
                <w:szCs w:val="22"/>
              </w:rPr>
              <w:t>escuchar</w:t>
            </w:r>
            <w:r w:rsidRPr="006C75A3">
              <w:rPr>
                <w:sz w:val="22"/>
                <w:szCs w:val="22"/>
              </w:rPr>
              <w:t xml:space="preserve"> a los expertos es un comportamiento profesional. Tienen aliados potenciales que les pueden ayudar: el funcionario de préstamos del banco comercial, los contadores, etcétera. Depende de ustedes encontrar esos aliados y comenzar a desarrollar relaciones con ellos.</w:t>
            </w:r>
          </w:p>
        </w:tc>
      </w:tr>
      <w:tr w:rsidR="002F3205" w:rsidRPr="00DE25FC" w14:paraId="52002064" w14:textId="77777777" w:rsidTr="002F3205">
        <w:tc>
          <w:tcPr>
            <w:tcW w:w="3600" w:type="dxa"/>
            <w:gridSpan w:val="2"/>
            <w:tcMar>
              <w:top w:w="72" w:type="dxa"/>
              <w:left w:w="72" w:type="dxa"/>
              <w:bottom w:w="72" w:type="dxa"/>
              <w:right w:w="72" w:type="dxa"/>
            </w:tcMar>
          </w:tcPr>
          <w:p w14:paraId="3F464E4F" w14:textId="77777777" w:rsidR="001F3A83" w:rsidRPr="00DE25FC" w:rsidRDefault="001F3A83" w:rsidP="002F3205">
            <w:pPr>
              <w:spacing w:before="60" w:after="60"/>
              <w:rPr>
                <w:i/>
                <w:color w:val="132F5A"/>
                <w:kern w:val="32"/>
                <w:szCs w:val="22"/>
              </w:rPr>
            </w:pPr>
          </w:p>
          <w:p w14:paraId="0736F981" w14:textId="77777777" w:rsidR="002F3205" w:rsidRPr="00DE25FC" w:rsidRDefault="002F3205" w:rsidP="002F3205">
            <w:pPr>
              <w:tabs>
                <w:tab w:val="left" w:pos="1182"/>
              </w:tabs>
              <w:spacing w:before="60" w:after="60"/>
              <w:rPr>
                <w:i/>
                <w:color w:val="132F5A"/>
                <w:kern w:val="32"/>
                <w:szCs w:val="22"/>
              </w:rPr>
            </w:pPr>
            <w:r w:rsidRPr="00DE25FC">
              <w:rPr>
                <w:i/>
                <w:color w:val="132F5A"/>
                <w:kern w:val="32"/>
              </w:rPr>
              <w:t>Diapositiva 18</w:t>
            </w:r>
          </w:p>
          <w:p w14:paraId="630E844E" w14:textId="4F6571EB" w:rsidR="002F3205" w:rsidRPr="00DE25FC" w:rsidRDefault="005A02A1" w:rsidP="002F3205">
            <w:pPr>
              <w:spacing w:before="60" w:after="60"/>
              <w:rPr>
                <w:i/>
                <w:color w:val="132F5A"/>
                <w:kern w:val="32"/>
                <w:szCs w:val="22"/>
              </w:rPr>
            </w:pPr>
            <w:r>
              <w:rPr>
                <w:i/>
                <w:color w:val="132F5A"/>
                <w:kern w:val="32"/>
              </w:rPr>
              <w:pict w14:anchorId="6FC72C03">
                <v:shape id="_x0000_i1055" type="#_x0000_t75" style="width:165pt;height:123.75pt" o:bordertopcolor="#c49500" o:borderleftcolor="#c49500" o:borderbottomcolor="#c49500" o:borderrightcolor="#c49500">
                  <v:imagedata r:id="rId32" o:title="Slide18"/>
                  <w10:bordertop type="single" width="2"/>
                  <w10:borderleft type="single" width="2"/>
                  <w10:borderbottom type="single" width="2"/>
                  <w10:borderright type="single" width="2"/>
                </v:shape>
              </w:pict>
            </w:r>
          </w:p>
        </w:tc>
        <w:tc>
          <w:tcPr>
            <w:tcW w:w="7200" w:type="dxa"/>
            <w:gridSpan w:val="2"/>
            <w:tcMar>
              <w:top w:w="72" w:type="dxa"/>
              <w:left w:w="72" w:type="dxa"/>
              <w:bottom w:w="72" w:type="dxa"/>
              <w:right w:w="72" w:type="dxa"/>
            </w:tcMar>
          </w:tcPr>
          <w:p w14:paraId="3EF69840" w14:textId="77777777" w:rsidR="002F3205" w:rsidRPr="00DE25FC" w:rsidRDefault="002F3205" w:rsidP="002F3205">
            <w:pPr>
              <w:pStyle w:val="topic"/>
            </w:pPr>
            <w:r w:rsidRPr="00DE25FC">
              <w:t>Raíces de poder</w:t>
            </w:r>
          </w:p>
          <w:p w14:paraId="153BA904" w14:textId="77777777" w:rsidR="002F3205" w:rsidRPr="00DE25FC" w:rsidRDefault="002F3205" w:rsidP="006C75A3">
            <w:pPr>
              <w:spacing w:before="240"/>
              <w:rPr>
                <w:sz w:val="22"/>
                <w:szCs w:val="22"/>
              </w:rPr>
            </w:pPr>
            <w:r w:rsidRPr="00DE25FC">
              <w:rPr>
                <w:sz w:val="22"/>
                <w:szCs w:val="22"/>
              </w:rPr>
              <w:t>Como lo hablamos anteriormente, es normal que un árbol desarrolle un gran sistema de raíces antes de florecer. Hacer crecer un negocio es como hacer crecer un árbol, toma tiempo.</w:t>
            </w:r>
          </w:p>
          <w:p w14:paraId="2CCFC928" w14:textId="77777777" w:rsidR="002F3205" w:rsidRPr="00DE25FC" w:rsidRDefault="002F3205" w:rsidP="006C75A3">
            <w:pPr>
              <w:spacing w:before="240"/>
              <w:rPr>
                <w:sz w:val="22"/>
                <w:szCs w:val="22"/>
              </w:rPr>
            </w:pPr>
            <w:r w:rsidRPr="00DE25FC">
              <w:rPr>
                <w:sz w:val="22"/>
                <w:szCs w:val="22"/>
              </w:rPr>
              <w:t>Si tienen paciencia y autodisciplina, ser dueño de un negocio les puede rendir frutos.</w:t>
            </w:r>
          </w:p>
          <w:p w14:paraId="3A64E10B" w14:textId="77777777" w:rsidR="002F3205" w:rsidRPr="00DE25FC" w:rsidRDefault="002F3205" w:rsidP="006C75A3">
            <w:pPr>
              <w:spacing w:before="240"/>
              <w:rPr>
                <w:sz w:val="22"/>
                <w:szCs w:val="22"/>
              </w:rPr>
            </w:pPr>
            <w:r w:rsidRPr="00DE25FC">
              <w:rPr>
                <w:sz w:val="22"/>
                <w:szCs w:val="22"/>
              </w:rPr>
              <w:t xml:space="preserve">Si algunas de sus aptitudes necesitan tiempo para desarrollarse, utilice otras raíces de poder que estén más sólidas. Por ejemplo, si tienen poder financiero pero carecen de poder de ventas, lleguen a un acuerdo con otro dueño de un negocio para compartir ideas. Ustedes pueden ayudar a un colega con la gestión financiera, y su colega puede </w:t>
            </w:r>
            <w:r w:rsidR="00A42937" w:rsidRPr="00DE25FC">
              <w:rPr>
                <w:sz w:val="22"/>
                <w:szCs w:val="22"/>
              </w:rPr>
              <w:t>ofrecerles</w:t>
            </w:r>
            <w:r w:rsidRPr="00DE25FC">
              <w:rPr>
                <w:sz w:val="22"/>
                <w:szCs w:val="22"/>
              </w:rPr>
              <w:t xml:space="preserve"> consejos sobre ventas.</w:t>
            </w:r>
          </w:p>
          <w:p w14:paraId="4B1A30D9" w14:textId="77777777" w:rsidR="002F3205" w:rsidRPr="00DE25FC" w:rsidRDefault="002F3205" w:rsidP="002F3205"/>
          <w:p w14:paraId="46D0C41B" w14:textId="77777777" w:rsidR="002F3205" w:rsidRPr="00DE25FC" w:rsidRDefault="002F3205" w:rsidP="002F3205"/>
        </w:tc>
      </w:tr>
      <w:tr w:rsidR="002F3205" w:rsidRPr="00DE25FC" w14:paraId="6316E101" w14:textId="77777777" w:rsidTr="0082510B">
        <w:trPr>
          <w:trHeight w:val="2826"/>
        </w:trPr>
        <w:tc>
          <w:tcPr>
            <w:tcW w:w="3600" w:type="dxa"/>
            <w:gridSpan w:val="2"/>
            <w:tcMar>
              <w:top w:w="72" w:type="dxa"/>
              <w:left w:w="72" w:type="dxa"/>
              <w:bottom w:w="72" w:type="dxa"/>
              <w:right w:w="72" w:type="dxa"/>
            </w:tcMar>
          </w:tcPr>
          <w:p w14:paraId="69E77B56" w14:textId="77777777" w:rsidR="002F3205" w:rsidRPr="00DE25FC" w:rsidRDefault="002F3205" w:rsidP="002F3205">
            <w:pPr>
              <w:spacing w:before="60" w:after="60"/>
              <w:rPr>
                <w:i/>
                <w:color w:val="132F5A"/>
                <w:kern w:val="32"/>
                <w:szCs w:val="22"/>
              </w:rPr>
            </w:pPr>
            <w:r w:rsidRPr="00DE25FC">
              <w:rPr>
                <w:i/>
                <w:color w:val="132F5A"/>
                <w:kern w:val="32"/>
              </w:rPr>
              <w:t>Diapositiva 19</w:t>
            </w:r>
          </w:p>
          <w:p w14:paraId="7073785E" w14:textId="77777777" w:rsidR="002F3205" w:rsidRPr="00DE25FC" w:rsidRDefault="005A02A1" w:rsidP="002F3205">
            <w:pPr>
              <w:spacing w:before="60" w:after="60"/>
              <w:rPr>
                <w:i/>
                <w:color w:val="132F5A"/>
                <w:kern w:val="32"/>
                <w:szCs w:val="22"/>
              </w:rPr>
            </w:pPr>
            <w:r>
              <w:rPr>
                <w:i/>
                <w:color w:val="132F5A"/>
                <w:kern w:val="32"/>
              </w:rPr>
              <w:pict w14:anchorId="46F05ECF">
                <v:shape id="_x0000_i1056" type="#_x0000_t75" style="width:160.5pt;height:120.75pt" o:bordertopcolor="#bc8f00" o:borderleftcolor="#bc8f00" o:borderbottomcolor="#bc8f00" o:borderrightcolor="#bc8f00">
                  <v:imagedata r:id="rId33" o:title="Slide19"/>
                  <w10:bordertop type="single" width="2"/>
                  <w10:borderleft type="single" width="2"/>
                  <w10:borderbottom type="single" width="2"/>
                  <w10:borderright type="single" width="2"/>
                </v:shape>
              </w:pict>
            </w:r>
          </w:p>
        </w:tc>
        <w:tc>
          <w:tcPr>
            <w:tcW w:w="7200" w:type="dxa"/>
            <w:gridSpan w:val="2"/>
            <w:tcMar>
              <w:top w:w="72" w:type="dxa"/>
              <w:left w:w="72" w:type="dxa"/>
              <w:bottom w:w="72" w:type="dxa"/>
              <w:right w:w="72" w:type="dxa"/>
            </w:tcMar>
          </w:tcPr>
          <w:p w14:paraId="18DD9E18" w14:textId="77777777" w:rsidR="002F3205" w:rsidRPr="00DE25FC" w:rsidRDefault="002F3205" w:rsidP="002F3205">
            <w:pPr>
              <w:pStyle w:val="topic"/>
            </w:pPr>
            <w:r w:rsidRPr="00DE25FC">
              <w:t>Resumen</w:t>
            </w:r>
          </w:p>
          <w:p w14:paraId="0906C096" w14:textId="77777777" w:rsidR="002F3205" w:rsidRPr="00DE25FC" w:rsidRDefault="002F3205" w:rsidP="002F3205">
            <w:pPr>
              <w:pStyle w:val="bbbt"/>
              <w:rPr>
                <w:sz w:val="22"/>
                <w:szCs w:val="22"/>
              </w:rPr>
            </w:pPr>
            <w:r w:rsidRPr="00DE25FC">
              <w:rPr>
                <w:sz w:val="22"/>
                <w:szCs w:val="22"/>
              </w:rPr>
              <w:t>Antes de terminar ¿tienen preguntas u opiniones que quieran compartir?</w:t>
            </w:r>
          </w:p>
        </w:tc>
      </w:tr>
      <w:tr w:rsidR="002F3205" w:rsidRPr="00DE25FC" w14:paraId="7D8254A1" w14:textId="77777777" w:rsidTr="002F3205">
        <w:trPr>
          <w:trHeight w:val="2448"/>
        </w:trPr>
        <w:tc>
          <w:tcPr>
            <w:tcW w:w="3600" w:type="dxa"/>
            <w:gridSpan w:val="2"/>
            <w:tcMar>
              <w:top w:w="72" w:type="dxa"/>
              <w:left w:w="72" w:type="dxa"/>
              <w:bottom w:w="72" w:type="dxa"/>
              <w:right w:w="72" w:type="dxa"/>
            </w:tcMar>
          </w:tcPr>
          <w:p w14:paraId="7FC2CB23" w14:textId="77777777" w:rsidR="002F3205" w:rsidRPr="00DE25FC" w:rsidRDefault="002F3205" w:rsidP="002F3205">
            <w:pPr>
              <w:spacing w:before="60" w:after="60"/>
              <w:rPr>
                <w:i/>
                <w:color w:val="132F5A"/>
                <w:kern w:val="32"/>
                <w:szCs w:val="22"/>
              </w:rPr>
            </w:pPr>
            <w:r w:rsidRPr="00DE25FC">
              <w:rPr>
                <w:i/>
                <w:color w:val="132F5A"/>
                <w:kern w:val="32"/>
              </w:rPr>
              <w:t>Diapositiva 20</w:t>
            </w:r>
          </w:p>
          <w:p w14:paraId="6EF7ED81" w14:textId="65A05719" w:rsidR="002F3205" w:rsidRPr="00DE25FC" w:rsidRDefault="005A02A1" w:rsidP="002F3205">
            <w:pPr>
              <w:spacing w:before="60" w:after="60"/>
              <w:rPr>
                <w:i/>
                <w:color w:val="132F5A"/>
                <w:kern w:val="32"/>
                <w:szCs w:val="22"/>
              </w:rPr>
            </w:pPr>
            <w:r>
              <w:rPr>
                <w:i/>
                <w:noProof/>
                <w:color w:val="132F5A"/>
                <w:kern w:val="32"/>
                <w:szCs w:val="22"/>
                <w:lang w:val="en-US" w:eastAsia="en-US"/>
              </w:rPr>
              <w:pict w14:anchorId="0E7209FD">
                <v:shape id="_x0000_i1057" type="#_x0000_t75" style="width:162pt;height:120.75pt">
                  <v:imagedata r:id="rId34" o:title="Owning a Business a Good Fit for You PPT mod12 Sp-20"/>
                </v:shape>
              </w:pict>
            </w:r>
          </w:p>
        </w:tc>
        <w:tc>
          <w:tcPr>
            <w:tcW w:w="7200" w:type="dxa"/>
            <w:gridSpan w:val="2"/>
            <w:tcMar>
              <w:top w:w="72" w:type="dxa"/>
              <w:left w:w="72" w:type="dxa"/>
              <w:bottom w:w="72" w:type="dxa"/>
              <w:right w:w="72" w:type="dxa"/>
            </w:tcMar>
          </w:tcPr>
          <w:p w14:paraId="385F6E5E" w14:textId="77777777" w:rsidR="002F3205" w:rsidRPr="00DE25FC" w:rsidRDefault="002F3205" w:rsidP="002F3205">
            <w:pPr>
              <w:pStyle w:val="topic"/>
            </w:pPr>
            <w:r w:rsidRPr="00DE25FC">
              <w:t>Conclusión</w:t>
            </w:r>
          </w:p>
          <w:p w14:paraId="4019D368" w14:textId="77777777" w:rsidR="002F3205" w:rsidRPr="00DE25FC" w:rsidRDefault="002F3205" w:rsidP="002F3205">
            <w:pPr>
              <w:tabs>
                <w:tab w:val="center" w:pos="3528"/>
              </w:tabs>
              <w:rPr>
                <w:sz w:val="22"/>
                <w:szCs w:val="22"/>
              </w:rPr>
            </w:pPr>
            <w:r w:rsidRPr="00DE25FC">
              <w:rPr>
                <w:sz w:val="22"/>
                <w:szCs w:val="22"/>
              </w:rPr>
              <w:t>¡Marlena cree que ser dueña de un pequeño negocio es una buena opción! Ella sabe que no lo puede hacer sola. Tiene que investigar más y encontrar al socio adecuado que pueda complementar sus aptitudes.</w:t>
            </w:r>
          </w:p>
          <w:p w14:paraId="39D00CA8" w14:textId="77777777" w:rsidR="002F3205" w:rsidRPr="00DE25FC" w:rsidRDefault="002F3205" w:rsidP="00A42937">
            <w:r w:rsidRPr="00DE25FC">
              <w:rPr>
                <w:sz w:val="22"/>
                <w:szCs w:val="22"/>
              </w:rPr>
              <w:t>¿</w:t>
            </w:r>
            <w:r w:rsidR="00A42937" w:rsidRPr="00DE25FC">
              <w:rPr>
                <w:sz w:val="22"/>
                <w:szCs w:val="22"/>
              </w:rPr>
              <w:t>Qué piensa usted</w:t>
            </w:r>
            <w:r w:rsidRPr="00DE25FC">
              <w:rPr>
                <w:sz w:val="22"/>
                <w:szCs w:val="22"/>
              </w:rPr>
              <w:t>? ¿</w:t>
            </w:r>
            <w:r w:rsidR="00626054" w:rsidRPr="00DE25FC">
              <w:rPr>
                <w:sz w:val="22"/>
                <w:szCs w:val="22"/>
              </w:rPr>
              <w:t>Es ser dueño de un negocio, una buena opción para usted</w:t>
            </w:r>
            <w:r w:rsidRPr="00DE25FC">
              <w:rPr>
                <w:sz w:val="22"/>
                <w:szCs w:val="22"/>
              </w:rPr>
              <w:t>? Tómese tiempo para reflexionar. Muestre su autoevaluación a sus asesores de confianza. Hablen sobre sus ideas, sus puntos fuertes y las aptitudes que necesita desarrollar. ¡Buena suerte!</w:t>
            </w:r>
          </w:p>
        </w:tc>
      </w:tr>
      <w:tr w:rsidR="002F3205" w:rsidRPr="00DE25FC" w14:paraId="599B63B7" w14:textId="77777777" w:rsidTr="002F3205">
        <w:trPr>
          <w:trHeight w:val="144"/>
        </w:trPr>
        <w:tc>
          <w:tcPr>
            <w:tcW w:w="3600" w:type="dxa"/>
            <w:gridSpan w:val="2"/>
            <w:tcMar>
              <w:top w:w="72" w:type="dxa"/>
              <w:left w:w="72" w:type="dxa"/>
              <w:bottom w:w="72" w:type="dxa"/>
              <w:right w:w="72" w:type="dxa"/>
            </w:tcMar>
          </w:tcPr>
          <w:p w14:paraId="0BF5AF42" w14:textId="77777777" w:rsidR="002F3205" w:rsidRPr="00DE25FC" w:rsidRDefault="002F3205" w:rsidP="002F3205">
            <w:pPr>
              <w:spacing w:before="60" w:after="60"/>
              <w:rPr>
                <w:i/>
                <w:color w:val="132F5A"/>
                <w:kern w:val="32"/>
                <w:szCs w:val="22"/>
              </w:rPr>
            </w:pPr>
          </w:p>
        </w:tc>
        <w:tc>
          <w:tcPr>
            <w:tcW w:w="7200" w:type="dxa"/>
            <w:gridSpan w:val="2"/>
            <w:tcMar>
              <w:top w:w="72" w:type="dxa"/>
              <w:left w:w="72" w:type="dxa"/>
              <w:bottom w:w="72" w:type="dxa"/>
              <w:right w:w="72" w:type="dxa"/>
            </w:tcMar>
          </w:tcPr>
          <w:p w14:paraId="6B5139BC" w14:textId="77777777" w:rsidR="002F3205" w:rsidRPr="00DE25FC" w:rsidRDefault="00A42937" w:rsidP="002F3205">
            <w:pPr>
              <w:pStyle w:val="topic"/>
              <w:spacing w:before="0" w:after="0"/>
            </w:pPr>
            <w:r w:rsidRPr="00DE25FC">
              <w:t xml:space="preserve">Serie </w:t>
            </w:r>
            <w:r w:rsidR="002F3205" w:rsidRPr="00DE25FC">
              <w:t>de recursos</w:t>
            </w:r>
          </w:p>
          <w:p w14:paraId="2620DB6F" w14:textId="77777777" w:rsidR="002F3205" w:rsidRPr="00DE25FC" w:rsidRDefault="00356D8D" w:rsidP="002F3205">
            <w:pPr>
              <w:spacing w:after="0"/>
              <w:rPr>
                <w:sz w:val="22"/>
                <w:szCs w:val="22"/>
              </w:rPr>
            </w:pPr>
            <w:r>
              <w:rPr>
                <w:sz w:val="22"/>
                <w:szCs w:val="22"/>
              </w:rPr>
              <w:t>El</w:t>
            </w:r>
            <w:r w:rsidR="00343E65" w:rsidRPr="00DE25FC">
              <w:rPr>
                <w:sz w:val="22"/>
                <w:szCs w:val="22"/>
              </w:rPr>
              <w:t xml:space="preserve"> </w:t>
            </w:r>
            <w:r>
              <w:rPr>
                <w:sz w:val="22"/>
                <w:szCs w:val="22"/>
              </w:rPr>
              <w:t>set</w:t>
            </w:r>
            <w:r w:rsidR="002F3205" w:rsidRPr="00DE25FC">
              <w:rPr>
                <w:sz w:val="22"/>
                <w:szCs w:val="22"/>
              </w:rPr>
              <w:t xml:space="preserve"> de recursos al reverso de su manual ofrece información útil como una gran lista de recursos para obtener más información. Muchos de los cuales son gratuitos o muy </w:t>
            </w:r>
            <w:r w:rsidR="00A42937" w:rsidRPr="00DE25FC">
              <w:rPr>
                <w:sz w:val="22"/>
                <w:szCs w:val="22"/>
              </w:rPr>
              <w:t>económicos</w:t>
            </w:r>
            <w:r w:rsidR="002F3205" w:rsidRPr="00DE25FC">
              <w:rPr>
                <w:sz w:val="22"/>
                <w:szCs w:val="22"/>
              </w:rPr>
              <w:t>.</w:t>
            </w:r>
          </w:p>
          <w:p w14:paraId="558EE7CC" w14:textId="77777777" w:rsidR="002F3205" w:rsidRPr="00DE25FC" w:rsidRDefault="002F3205" w:rsidP="002F3205">
            <w:pPr>
              <w:spacing w:after="0"/>
            </w:pPr>
          </w:p>
          <w:p w14:paraId="665F58F8" w14:textId="77777777" w:rsidR="002F3205" w:rsidRPr="00DE25FC" w:rsidRDefault="002F3205" w:rsidP="002F3205">
            <w:pPr>
              <w:pStyle w:val="FacNote"/>
            </w:pPr>
            <w:r w:rsidRPr="00DE25FC">
              <w:t>Nota de facilitación</w:t>
            </w:r>
          </w:p>
          <w:p w14:paraId="72E51674" w14:textId="77777777" w:rsidR="002F3205" w:rsidRPr="00DE25FC" w:rsidRDefault="002F3205" w:rsidP="00D126C8">
            <w:pPr>
              <w:pStyle w:val="FN"/>
              <w:spacing w:before="0" w:after="0"/>
              <w:rPr>
                <w:rFonts w:cs="Arial"/>
              </w:rPr>
            </w:pPr>
            <w:r w:rsidRPr="00DE25FC">
              <w:t xml:space="preserve">Si ha agregado recursos locales a la lista del Manual del </w:t>
            </w:r>
            <w:r w:rsidR="00D126C8" w:rsidRPr="00DE25FC">
              <w:t>p</w:t>
            </w:r>
            <w:r w:rsidRPr="00DE25FC">
              <w:t>articipante, señale algunos de los mismos.</w:t>
            </w:r>
          </w:p>
        </w:tc>
      </w:tr>
      <w:tr w:rsidR="002F3205" w:rsidRPr="00DE25FC" w14:paraId="6D312B00" w14:textId="77777777" w:rsidTr="006C75A3">
        <w:trPr>
          <w:trHeight w:val="4077"/>
        </w:trPr>
        <w:tc>
          <w:tcPr>
            <w:tcW w:w="3600" w:type="dxa"/>
            <w:gridSpan w:val="2"/>
            <w:tcMar>
              <w:top w:w="72" w:type="dxa"/>
              <w:left w:w="72" w:type="dxa"/>
              <w:bottom w:w="72" w:type="dxa"/>
              <w:right w:w="72" w:type="dxa"/>
            </w:tcMar>
          </w:tcPr>
          <w:p w14:paraId="394D3BD2" w14:textId="77777777" w:rsidR="002F3205" w:rsidRPr="00DE25FC" w:rsidRDefault="002F3205" w:rsidP="002F3205">
            <w:pPr>
              <w:spacing w:before="60" w:after="60"/>
              <w:rPr>
                <w:i/>
                <w:color w:val="132F5A"/>
                <w:kern w:val="32"/>
                <w:szCs w:val="22"/>
              </w:rPr>
            </w:pPr>
            <w:r w:rsidRPr="00DE25FC">
              <w:rPr>
                <w:i/>
                <w:color w:val="132F5A"/>
                <w:kern w:val="32"/>
              </w:rPr>
              <w:t>Diapositiva 21</w:t>
            </w:r>
          </w:p>
          <w:p w14:paraId="143B7CD8" w14:textId="77777777" w:rsidR="006C75A3" w:rsidRDefault="005A02A1" w:rsidP="002F3205">
            <w:pPr>
              <w:spacing w:before="60" w:after="60"/>
              <w:rPr>
                <w:i/>
                <w:noProof/>
                <w:color w:val="132F5A"/>
                <w:kern w:val="32"/>
                <w:sz w:val="16"/>
                <w:szCs w:val="16"/>
                <w:lang w:val="en-US" w:eastAsia="en-US"/>
              </w:rPr>
            </w:pPr>
            <w:r>
              <w:rPr>
                <w:i/>
                <w:noProof/>
                <w:color w:val="132F5A"/>
                <w:kern w:val="32"/>
                <w:szCs w:val="22"/>
                <w:lang w:val="en-US" w:eastAsia="en-US"/>
              </w:rPr>
              <w:pict w14:anchorId="47F5D9C5">
                <v:shape id="_x0000_i1058" type="#_x0000_t75" style="width:159pt;height:118.5pt">
                  <v:imagedata r:id="rId35" o:title="Owning a Business a Good Fit for You PPT mod12 Sp-21"/>
                </v:shape>
              </w:pict>
            </w:r>
          </w:p>
          <w:p w14:paraId="166CF672" w14:textId="49313360" w:rsidR="002F3205" w:rsidRPr="00DE25FC" w:rsidRDefault="005A02A1" w:rsidP="002F3205">
            <w:pPr>
              <w:spacing w:before="60" w:after="60"/>
              <w:rPr>
                <w:i/>
                <w:color w:val="132F5A"/>
                <w:kern w:val="32"/>
                <w:szCs w:val="22"/>
              </w:rPr>
            </w:pPr>
            <w:r>
              <w:pict w14:anchorId="6A9F2D08">
                <v:shape id="Alternate Process 1" o:spid="_x0000_s1145" type="#_x0000_t176" style="width:59pt;height:59.35pt;visibility:visible;mso-wrap-edited:f;mso-left-percent:-10001;mso-top-percent:-10001;mso-wrap-distance-left:9pt;mso-wrap-distance-top:0;mso-wrap-distance-right:9pt;mso-wrap-distance-bottom:0;mso-position-horizontal:absolute;mso-position-horizontal-relative:char;mso-position-vertical:absolute;mso-position-vertical-relative:line;mso-left-percent:-10001;mso-top-percent:-10001;v-text-anchor:top" wrapcoords="600 -635 -900 952 -1800 2858 -1800 20647 -300 23823 0 23823 21900 23823 22500 23823 24000 20647 24000 2541 22800 317 21300 -635 600 -635" fillcolor="#ffd700" strokecolor="#b49802" strokeweight="3pt">
                  <v:fill color2="#3a7ccb" rotate="t"/>
                  <v:shadow on="t" opacity="22937f" origin=",.5" offset="0,.63889mm"/>
                  <v:textbox style="mso-next-textbox:#Alternate Process 1" inset="0,0,0,0">
                    <w:txbxContent>
                      <w:p w14:paraId="778F8549" w14:textId="77777777" w:rsidR="006C75A3" w:rsidRPr="00E149A7" w:rsidRDefault="006C75A3" w:rsidP="006C75A3">
                        <w:pPr>
                          <w:jc w:val="center"/>
                          <w:rPr>
                            <w:rFonts w:ascii="Arial Black" w:hAnsi="Arial Black"/>
                            <w:sz w:val="14"/>
                            <w:szCs w:val="14"/>
                          </w:rPr>
                        </w:pPr>
                      </w:p>
                      <w:p w14:paraId="57F94B9C" w14:textId="77777777" w:rsidR="006C75A3" w:rsidRPr="00E149A7" w:rsidRDefault="006C75A3" w:rsidP="006C75A3">
                        <w:pPr>
                          <w:jc w:val="center"/>
                          <w:rPr>
                            <w:rFonts w:ascii="Arial Black" w:hAnsi="Arial Black"/>
                            <w:sz w:val="18"/>
                            <w:szCs w:val="18"/>
                          </w:rPr>
                        </w:pPr>
                        <w:r w:rsidRPr="00E149A7">
                          <w:rPr>
                            <w:rFonts w:ascii="Arial Black" w:hAnsi="Arial Black"/>
                          </w:rPr>
                          <w:t>Evaluar</w:t>
                        </w:r>
                      </w:p>
                    </w:txbxContent>
                  </v:textbox>
                  <w10:wrap type="none" anchorx="margin" anchory="page"/>
                  <w10:anchorlock/>
                </v:shape>
              </w:pict>
            </w:r>
          </w:p>
        </w:tc>
        <w:tc>
          <w:tcPr>
            <w:tcW w:w="7200" w:type="dxa"/>
            <w:gridSpan w:val="2"/>
            <w:tcMar>
              <w:top w:w="72" w:type="dxa"/>
              <w:left w:w="72" w:type="dxa"/>
              <w:bottom w:w="72" w:type="dxa"/>
              <w:right w:w="72" w:type="dxa"/>
            </w:tcMar>
          </w:tcPr>
          <w:p w14:paraId="6D373A25" w14:textId="77777777" w:rsidR="002F3205" w:rsidRPr="00DE25FC" w:rsidRDefault="0058764E" w:rsidP="002F3205">
            <w:pPr>
              <w:pStyle w:val="topic"/>
            </w:pPr>
            <w:r w:rsidRPr="00DE25FC">
              <w:t>Cuestionario</w:t>
            </w:r>
            <w:r w:rsidR="0068689C">
              <w:t>s</w:t>
            </w:r>
            <w:r w:rsidRPr="00DE25FC">
              <w:t xml:space="preserve"> previo</w:t>
            </w:r>
            <w:r w:rsidR="0068689C">
              <w:t xml:space="preserve"> y después</w:t>
            </w:r>
            <w:r w:rsidRPr="00DE25FC">
              <w:t xml:space="preserve"> </w:t>
            </w:r>
            <w:r w:rsidR="0068689C">
              <w:t>de</w:t>
            </w:r>
            <w:r w:rsidRPr="00DE25FC">
              <w:t xml:space="preserve"> la capacitación</w:t>
            </w:r>
            <w:r w:rsidR="002F3205" w:rsidRPr="00DE25FC">
              <w:t>, y evaluación</w:t>
            </w:r>
          </w:p>
          <w:p w14:paraId="7ABE8943" w14:textId="77777777" w:rsidR="002F3205" w:rsidRPr="00DE25FC" w:rsidRDefault="002F3205" w:rsidP="002F3205">
            <w:pPr>
              <w:rPr>
                <w:sz w:val="22"/>
                <w:szCs w:val="22"/>
              </w:rPr>
            </w:pPr>
            <w:r w:rsidRPr="00DE25FC">
              <w:rPr>
                <w:sz w:val="22"/>
                <w:szCs w:val="22"/>
              </w:rPr>
              <w:t xml:space="preserve">Diríjanse al </w:t>
            </w:r>
            <w:r w:rsidR="00F40CF1" w:rsidRPr="00DE25FC">
              <w:rPr>
                <w:sz w:val="22"/>
                <w:szCs w:val="22"/>
              </w:rPr>
              <w:t>cuestionario previo a la capacitación y al cuestionario de evaluación de conocimientos</w:t>
            </w:r>
            <w:r w:rsidRPr="00DE25FC">
              <w:rPr>
                <w:sz w:val="22"/>
                <w:szCs w:val="22"/>
              </w:rPr>
              <w:t xml:space="preserve"> al reverso del manual. Si aún no lo han hecho, completen la columna de capacitación ANTES para evaluar qué conocimientos previos tenían antes de participar en la clase. Luego completen la columna de capacitación DESPUÉS.</w:t>
            </w:r>
          </w:p>
          <w:p w14:paraId="7AA4B7DD" w14:textId="77777777" w:rsidR="002F3205" w:rsidRPr="00DE25FC" w:rsidRDefault="002F3205" w:rsidP="002F3205">
            <w:pPr>
              <w:rPr>
                <w:sz w:val="22"/>
                <w:szCs w:val="22"/>
              </w:rPr>
            </w:pPr>
            <w:r w:rsidRPr="00DE25FC">
              <w:rPr>
                <w:sz w:val="22"/>
                <w:szCs w:val="22"/>
              </w:rPr>
              <w:t>Tómense unos minutos para completar también el formulario de evaluación. Entreguen ambos formularios antes de retirarse.</w:t>
            </w:r>
          </w:p>
          <w:p w14:paraId="1C2E821D" w14:textId="77777777" w:rsidR="002F3205" w:rsidRPr="00DE25FC" w:rsidRDefault="002F3205" w:rsidP="002F3205">
            <w:pPr>
              <w:rPr>
                <w:sz w:val="22"/>
                <w:szCs w:val="22"/>
              </w:rPr>
            </w:pPr>
            <w:r w:rsidRPr="00DE25FC">
              <w:rPr>
                <w:sz w:val="22"/>
                <w:szCs w:val="22"/>
              </w:rPr>
              <w:t>Gracias por sus opiniones y comentarios.</w:t>
            </w:r>
          </w:p>
          <w:p w14:paraId="3F424A82" w14:textId="77777777" w:rsidR="002F3205" w:rsidRPr="00DE25FC" w:rsidRDefault="002F3205" w:rsidP="002F3205"/>
        </w:tc>
      </w:tr>
    </w:tbl>
    <w:p w14:paraId="124B8DAC" w14:textId="6C97C86C" w:rsidR="002F3205" w:rsidRPr="00DE25FC" w:rsidRDefault="002F3205" w:rsidP="006C75A3"/>
    <w:sectPr w:rsidR="002F3205" w:rsidRPr="00DE25FC" w:rsidSect="002F3205">
      <w:headerReference w:type="default" r:id="rId36"/>
      <w:footerReference w:type="default" r:id="rId37"/>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AAACFD" w14:textId="77777777" w:rsidR="00D1196D" w:rsidRDefault="00D1196D">
      <w:r>
        <w:separator/>
      </w:r>
    </w:p>
  </w:endnote>
  <w:endnote w:type="continuationSeparator" w:id="0">
    <w:p w14:paraId="7A9FCB58" w14:textId="77777777" w:rsidR="00D1196D" w:rsidRDefault="00D1196D">
      <w:r>
        <w:continuationSeparator/>
      </w:r>
    </w:p>
  </w:endnote>
  <w:endnote w:type="continuationNotice" w:id="1">
    <w:p w14:paraId="0B65843C" w14:textId="77777777" w:rsidR="00D1196D" w:rsidRDefault="00D119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Belligerent Madness">
    <w:charset w:val="00"/>
    <w:family w:val="auto"/>
    <w:pitch w:val="variable"/>
    <w:sig w:usb0="80000003" w:usb1="00000002"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DFC6BE" w14:textId="7EB3FA27" w:rsidR="0082510B" w:rsidRPr="00377921" w:rsidRDefault="0082510B" w:rsidP="002F3205">
    <w:pPr>
      <w:pStyle w:val="Footer"/>
      <w:tabs>
        <w:tab w:val="clear" w:pos="4320"/>
        <w:tab w:val="clear" w:pos="8640"/>
        <w:tab w:val="right" w:pos="10800"/>
      </w:tabs>
      <w:rPr>
        <w:sz w:val="18"/>
        <w:szCs w:val="18"/>
      </w:rPr>
    </w:pPr>
    <w:r>
      <w:rPr>
        <w:rFonts w:ascii="Arial" w:hAnsi="Arial"/>
        <w:color w:val="B08830"/>
        <w:sz w:val="18"/>
      </w:rPr>
      <w:t>Money Smart para pequeños negocios</w:t>
    </w:r>
    <w:r>
      <w:rPr>
        <w:rFonts w:ascii="Arial" w:hAnsi="Arial"/>
        <w:color w:val="B08830"/>
        <w:sz w:val="18"/>
      </w:rPr>
      <w:tab/>
    </w:r>
    <w:r>
      <w:rPr>
        <w:rFonts w:ascii="Arial" w:hAnsi="Arial"/>
        <w:color w:val="252E4E"/>
        <w:sz w:val="18"/>
      </w:rPr>
      <w:t xml:space="preserve">Página </w:t>
    </w:r>
    <w:r>
      <w:rPr>
        <w:rFonts w:ascii="Arial" w:hAnsi="Arial"/>
        <w:color w:val="252E4E"/>
        <w:sz w:val="18"/>
      </w:rPr>
      <w:fldChar w:fldCharType="begin"/>
    </w:r>
    <w:r>
      <w:rPr>
        <w:rFonts w:ascii="Arial" w:hAnsi="Arial"/>
        <w:color w:val="252E4E"/>
        <w:sz w:val="18"/>
      </w:rPr>
      <w:instrText xml:space="preserve"> PAGE </w:instrText>
    </w:r>
    <w:r>
      <w:rPr>
        <w:rFonts w:ascii="Arial" w:hAnsi="Arial"/>
        <w:color w:val="252E4E"/>
        <w:sz w:val="18"/>
      </w:rPr>
      <w:fldChar w:fldCharType="separate"/>
    </w:r>
    <w:r w:rsidR="005A02A1">
      <w:rPr>
        <w:rFonts w:ascii="Arial" w:hAnsi="Arial"/>
        <w:noProof/>
        <w:color w:val="252E4E"/>
        <w:sz w:val="18"/>
      </w:rPr>
      <w:t>2</w:t>
    </w:r>
    <w:r>
      <w:rPr>
        <w:rFonts w:ascii="Arial" w:hAnsi="Arial"/>
        <w:color w:val="252E4E"/>
        <w:sz w:val="18"/>
      </w:rPr>
      <w:fldChar w:fldCharType="end"/>
    </w:r>
    <w:r>
      <w:rPr>
        <w:rFonts w:ascii="Arial" w:hAnsi="Arial"/>
        <w:color w:val="252E4E"/>
        <w:sz w:val="18"/>
      </w:rPr>
      <w:t xml:space="preserve"> de </w:t>
    </w:r>
    <w:r>
      <w:rPr>
        <w:rFonts w:ascii="Arial" w:hAnsi="Arial"/>
        <w:color w:val="252E4E"/>
        <w:sz w:val="18"/>
      </w:rPr>
      <w:fldChar w:fldCharType="begin"/>
    </w:r>
    <w:r>
      <w:rPr>
        <w:rFonts w:ascii="Arial" w:hAnsi="Arial"/>
        <w:color w:val="252E4E"/>
        <w:sz w:val="18"/>
      </w:rPr>
      <w:instrText xml:space="preserve"> NUMPAGES   \* MERGEFORMAT </w:instrText>
    </w:r>
    <w:r>
      <w:rPr>
        <w:rFonts w:ascii="Arial" w:hAnsi="Arial"/>
        <w:color w:val="252E4E"/>
        <w:sz w:val="18"/>
      </w:rPr>
      <w:fldChar w:fldCharType="separate"/>
    </w:r>
    <w:r w:rsidR="005A02A1">
      <w:rPr>
        <w:rFonts w:ascii="Arial" w:hAnsi="Arial"/>
        <w:noProof/>
        <w:color w:val="252E4E"/>
        <w:sz w:val="18"/>
      </w:rPr>
      <w:t>19</w:t>
    </w:r>
    <w:r>
      <w:rPr>
        <w:rFonts w:ascii="Arial" w:hAnsi="Arial"/>
        <w:color w:val="252E4E"/>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253783" w14:textId="77777777" w:rsidR="00D1196D" w:rsidRDefault="00D1196D">
      <w:r>
        <w:separator/>
      </w:r>
    </w:p>
  </w:footnote>
  <w:footnote w:type="continuationSeparator" w:id="0">
    <w:p w14:paraId="5ED184B8" w14:textId="77777777" w:rsidR="00D1196D" w:rsidRDefault="00D1196D">
      <w:r>
        <w:continuationSeparator/>
      </w:r>
    </w:p>
  </w:footnote>
  <w:footnote w:type="continuationNotice" w:id="1">
    <w:p w14:paraId="1A95B46A" w14:textId="77777777" w:rsidR="00D1196D" w:rsidRDefault="00D119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DEF7A3" w14:textId="77777777" w:rsidR="0082510B" w:rsidRPr="00966717" w:rsidRDefault="0082510B" w:rsidP="002F3205">
    <w:pPr>
      <w:tabs>
        <w:tab w:val="right" w:pos="10800"/>
      </w:tabs>
      <w:spacing w:after="0"/>
      <w:rPr>
        <w:rFonts w:ascii="Arial" w:hAnsi="Arial"/>
        <w:color w:val="1A3159"/>
        <w:sz w:val="18"/>
        <w:szCs w:val="18"/>
      </w:rPr>
    </w:pPr>
    <w:r>
      <w:rPr>
        <w:rFonts w:ascii="Arial" w:hAnsi="Arial"/>
        <w:color w:val="1A3159"/>
        <w:sz w:val="18"/>
      </w:rPr>
      <w:t>¿</w:t>
    </w:r>
    <w:r w:rsidRPr="00626054">
      <w:rPr>
        <w:rFonts w:ascii="Arial" w:hAnsi="Arial"/>
        <w:color w:val="1A3159"/>
        <w:sz w:val="18"/>
        <w:lang w:val="es-MX"/>
      </w:rPr>
      <w:t>Es ser dueño de un negocio, una buena opción para usted</w:t>
    </w:r>
    <w:r>
      <w:rPr>
        <w:rFonts w:ascii="Arial" w:hAnsi="Arial"/>
        <w:color w:val="1A3159"/>
        <w:sz w:val="18"/>
      </w:rPr>
      <w:t>?</w:t>
    </w:r>
    <w:r>
      <w:rPr>
        <w:rFonts w:ascii="Arial" w:hAnsi="Arial"/>
        <w:color w:val="1A3159"/>
        <w:sz w:val="18"/>
      </w:rPr>
      <w:tab/>
      <w:t>Guía del instructor</w:t>
    </w:r>
  </w:p>
  <w:p w14:paraId="2ACF2259" w14:textId="77777777" w:rsidR="0082510B" w:rsidRPr="00966717" w:rsidRDefault="0082510B" w:rsidP="002F3205">
    <w:pPr>
      <w:pBdr>
        <w:bottom w:val="single" w:sz="4" w:space="1" w:color="auto"/>
      </w:pBdr>
      <w:tabs>
        <w:tab w:val="left" w:pos="4652"/>
      </w:tabs>
      <w:rPr>
        <w:rFonts w:ascii="Arial" w:hAnsi="Arial"/>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323F5"/>
    <w:multiLevelType w:val="hybridMultilevel"/>
    <w:tmpl w:val="41282048"/>
    <w:lvl w:ilvl="0" w:tplc="3BC67AD4">
      <w:start w:val="1"/>
      <w:numFmt w:val="decimal"/>
      <w:lvlText w:val="%1."/>
      <w:lvlJc w:val="left"/>
      <w:pPr>
        <w:ind w:left="720" w:hanging="360"/>
      </w:pPr>
      <w:rPr>
        <w:rFonts w:hint="default"/>
      </w:rPr>
    </w:lvl>
    <w:lvl w:ilvl="1" w:tplc="BC6C13D6" w:tentative="1">
      <w:start w:val="1"/>
      <w:numFmt w:val="bullet"/>
      <w:lvlText w:val="o"/>
      <w:lvlJc w:val="left"/>
      <w:pPr>
        <w:ind w:left="1440" w:hanging="360"/>
      </w:pPr>
      <w:rPr>
        <w:rFonts w:ascii="Courier New" w:hAnsi="Courier New" w:cs="Courier New" w:hint="default"/>
      </w:rPr>
    </w:lvl>
    <w:lvl w:ilvl="2" w:tplc="7CD8C7A2" w:tentative="1">
      <w:start w:val="1"/>
      <w:numFmt w:val="bullet"/>
      <w:lvlText w:val=""/>
      <w:lvlJc w:val="left"/>
      <w:pPr>
        <w:ind w:left="2160" w:hanging="360"/>
      </w:pPr>
      <w:rPr>
        <w:rFonts w:ascii="Wingdings" w:hAnsi="Wingdings" w:hint="default"/>
      </w:rPr>
    </w:lvl>
    <w:lvl w:ilvl="3" w:tplc="165893D8" w:tentative="1">
      <w:start w:val="1"/>
      <w:numFmt w:val="bullet"/>
      <w:lvlText w:val=""/>
      <w:lvlJc w:val="left"/>
      <w:pPr>
        <w:ind w:left="2880" w:hanging="360"/>
      </w:pPr>
      <w:rPr>
        <w:rFonts w:ascii="Symbol" w:hAnsi="Symbol" w:hint="default"/>
      </w:rPr>
    </w:lvl>
    <w:lvl w:ilvl="4" w:tplc="5D781D28" w:tentative="1">
      <w:start w:val="1"/>
      <w:numFmt w:val="bullet"/>
      <w:lvlText w:val="o"/>
      <w:lvlJc w:val="left"/>
      <w:pPr>
        <w:ind w:left="3600" w:hanging="360"/>
      </w:pPr>
      <w:rPr>
        <w:rFonts w:ascii="Courier New" w:hAnsi="Courier New" w:cs="Courier New" w:hint="default"/>
      </w:rPr>
    </w:lvl>
    <w:lvl w:ilvl="5" w:tplc="E528E104" w:tentative="1">
      <w:start w:val="1"/>
      <w:numFmt w:val="bullet"/>
      <w:lvlText w:val=""/>
      <w:lvlJc w:val="left"/>
      <w:pPr>
        <w:ind w:left="4320" w:hanging="360"/>
      </w:pPr>
      <w:rPr>
        <w:rFonts w:ascii="Wingdings" w:hAnsi="Wingdings" w:hint="default"/>
      </w:rPr>
    </w:lvl>
    <w:lvl w:ilvl="6" w:tplc="D1BE0880" w:tentative="1">
      <w:start w:val="1"/>
      <w:numFmt w:val="bullet"/>
      <w:lvlText w:val=""/>
      <w:lvlJc w:val="left"/>
      <w:pPr>
        <w:ind w:left="5040" w:hanging="360"/>
      </w:pPr>
      <w:rPr>
        <w:rFonts w:ascii="Symbol" w:hAnsi="Symbol" w:hint="default"/>
      </w:rPr>
    </w:lvl>
    <w:lvl w:ilvl="7" w:tplc="60983602" w:tentative="1">
      <w:start w:val="1"/>
      <w:numFmt w:val="bullet"/>
      <w:lvlText w:val="o"/>
      <w:lvlJc w:val="left"/>
      <w:pPr>
        <w:ind w:left="5760" w:hanging="360"/>
      </w:pPr>
      <w:rPr>
        <w:rFonts w:ascii="Courier New" w:hAnsi="Courier New" w:cs="Courier New" w:hint="default"/>
      </w:rPr>
    </w:lvl>
    <w:lvl w:ilvl="8" w:tplc="411A0FD8" w:tentative="1">
      <w:start w:val="1"/>
      <w:numFmt w:val="bullet"/>
      <w:lvlText w:val=""/>
      <w:lvlJc w:val="left"/>
      <w:pPr>
        <w:ind w:left="6480" w:hanging="360"/>
      </w:pPr>
      <w:rPr>
        <w:rFonts w:ascii="Wingdings" w:hAnsi="Wingdings" w:hint="default"/>
      </w:rPr>
    </w:lvl>
  </w:abstractNum>
  <w:abstractNum w:abstractNumId="1" w15:restartNumberingAfterBreak="0">
    <w:nsid w:val="01652D4E"/>
    <w:multiLevelType w:val="hybridMultilevel"/>
    <w:tmpl w:val="0C2E8128"/>
    <w:lvl w:ilvl="0" w:tplc="6B5AE29C">
      <w:start w:val="1"/>
      <w:numFmt w:val="bullet"/>
      <w:pStyle w:val="FN"/>
      <w:lvlText w:val=""/>
      <w:lvlJc w:val="left"/>
      <w:pPr>
        <w:ind w:left="720" w:hanging="360"/>
      </w:pPr>
      <w:rPr>
        <w:rFonts w:ascii="Wingdings 2" w:hAnsi="Wingdings 2" w:hint="default"/>
      </w:rPr>
    </w:lvl>
    <w:lvl w:ilvl="1" w:tplc="30E086EA">
      <w:start w:val="1"/>
      <w:numFmt w:val="bullet"/>
      <w:lvlText w:val="o"/>
      <w:lvlJc w:val="left"/>
      <w:pPr>
        <w:ind w:left="1440" w:hanging="360"/>
      </w:pPr>
      <w:rPr>
        <w:rFonts w:ascii="Courier New" w:hAnsi="Courier New" w:cs="Courier New" w:hint="default"/>
      </w:rPr>
    </w:lvl>
    <w:lvl w:ilvl="2" w:tplc="5944170C" w:tentative="1">
      <w:start w:val="1"/>
      <w:numFmt w:val="bullet"/>
      <w:lvlText w:val=""/>
      <w:lvlJc w:val="left"/>
      <w:pPr>
        <w:ind w:left="2160" w:hanging="360"/>
      </w:pPr>
      <w:rPr>
        <w:rFonts w:ascii="Wingdings" w:hAnsi="Wingdings" w:hint="default"/>
      </w:rPr>
    </w:lvl>
    <w:lvl w:ilvl="3" w:tplc="91446436" w:tentative="1">
      <w:start w:val="1"/>
      <w:numFmt w:val="bullet"/>
      <w:lvlText w:val=""/>
      <w:lvlJc w:val="left"/>
      <w:pPr>
        <w:ind w:left="2880" w:hanging="360"/>
      </w:pPr>
      <w:rPr>
        <w:rFonts w:ascii="Symbol" w:hAnsi="Symbol" w:hint="default"/>
      </w:rPr>
    </w:lvl>
    <w:lvl w:ilvl="4" w:tplc="E33C19C4" w:tentative="1">
      <w:start w:val="1"/>
      <w:numFmt w:val="bullet"/>
      <w:lvlText w:val="o"/>
      <w:lvlJc w:val="left"/>
      <w:pPr>
        <w:ind w:left="3600" w:hanging="360"/>
      </w:pPr>
      <w:rPr>
        <w:rFonts w:ascii="Courier New" w:hAnsi="Courier New" w:cs="Courier New" w:hint="default"/>
      </w:rPr>
    </w:lvl>
    <w:lvl w:ilvl="5" w:tplc="E772B42E" w:tentative="1">
      <w:start w:val="1"/>
      <w:numFmt w:val="bullet"/>
      <w:lvlText w:val=""/>
      <w:lvlJc w:val="left"/>
      <w:pPr>
        <w:ind w:left="4320" w:hanging="360"/>
      </w:pPr>
      <w:rPr>
        <w:rFonts w:ascii="Wingdings" w:hAnsi="Wingdings" w:hint="default"/>
      </w:rPr>
    </w:lvl>
    <w:lvl w:ilvl="6" w:tplc="FD204B84" w:tentative="1">
      <w:start w:val="1"/>
      <w:numFmt w:val="bullet"/>
      <w:lvlText w:val=""/>
      <w:lvlJc w:val="left"/>
      <w:pPr>
        <w:ind w:left="5040" w:hanging="360"/>
      </w:pPr>
      <w:rPr>
        <w:rFonts w:ascii="Symbol" w:hAnsi="Symbol" w:hint="default"/>
      </w:rPr>
    </w:lvl>
    <w:lvl w:ilvl="7" w:tplc="79E829EA" w:tentative="1">
      <w:start w:val="1"/>
      <w:numFmt w:val="bullet"/>
      <w:lvlText w:val="o"/>
      <w:lvlJc w:val="left"/>
      <w:pPr>
        <w:ind w:left="5760" w:hanging="360"/>
      </w:pPr>
      <w:rPr>
        <w:rFonts w:ascii="Courier New" w:hAnsi="Courier New" w:cs="Courier New" w:hint="default"/>
      </w:rPr>
    </w:lvl>
    <w:lvl w:ilvl="8" w:tplc="53E4E2E8" w:tentative="1">
      <w:start w:val="1"/>
      <w:numFmt w:val="bullet"/>
      <w:lvlText w:val=""/>
      <w:lvlJc w:val="left"/>
      <w:pPr>
        <w:ind w:left="6480" w:hanging="360"/>
      </w:pPr>
      <w:rPr>
        <w:rFonts w:ascii="Wingdings" w:hAnsi="Wingdings" w:hint="default"/>
      </w:rPr>
    </w:lvl>
  </w:abstractNum>
  <w:abstractNum w:abstractNumId="2"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3" w15:restartNumberingAfterBreak="0">
    <w:nsid w:val="093F6EA6"/>
    <w:multiLevelType w:val="hybridMultilevel"/>
    <w:tmpl w:val="31C48212"/>
    <w:lvl w:ilvl="0" w:tplc="BFDE39FC">
      <w:start w:val="1"/>
      <w:numFmt w:val="bullet"/>
      <w:lvlText w:val=""/>
      <w:lvlJc w:val="left"/>
      <w:pPr>
        <w:ind w:left="360" w:hanging="360"/>
      </w:pPr>
      <w:rPr>
        <w:rFonts w:ascii="Symbol" w:hAnsi="Symbol" w:hint="default"/>
      </w:rPr>
    </w:lvl>
    <w:lvl w:ilvl="1" w:tplc="0116EB2E" w:tentative="1">
      <w:start w:val="1"/>
      <w:numFmt w:val="bullet"/>
      <w:lvlText w:val="o"/>
      <w:lvlJc w:val="left"/>
      <w:pPr>
        <w:ind w:left="1080" w:hanging="360"/>
      </w:pPr>
      <w:rPr>
        <w:rFonts w:ascii="Courier New" w:hAnsi="Courier New" w:cs="Courier New" w:hint="default"/>
      </w:rPr>
    </w:lvl>
    <w:lvl w:ilvl="2" w:tplc="0116152E" w:tentative="1">
      <w:start w:val="1"/>
      <w:numFmt w:val="bullet"/>
      <w:lvlText w:val=""/>
      <w:lvlJc w:val="left"/>
      <w:pPr>
        <w:ind w:left="1800" w:hanging="360"/>
      </w:pPr>
      <w:rPr>
        <w:rFonts w:ascii="Wingdings" w:hAnsi="Wingdings" w:hint="default"/>
      </w:rPr>
    </w:lvl>
    <w:lvl w:ilvl="3" w:tplc="F212253C" w:tentative="1">
      <w:start w:val="1"/>
      <w:numFmt w:val="bullet"/>
      <w:lvlText w:val=""/>
      <w:lvlJc w:val="left"/>
      <w:pPr>
        <w:ind w:left="2520" w:hanging="360"/>
      </w:pPr>
      <w:rPr>
        <w:rFonts w:ascii="Symbol" w:hAnsi="Symbol" w:hint="default"/>
      </w:rPr>
    </w:lvl>
    <w:lvl w:ilvl="4" w:tplc="FC248650" w:tentative="1">
      <w:start w:val="1"/>
      <w:numFmt w:val="bullet"/>
      <w:lvlText w:val="o"/>
      <w:lvlJc w:val="left"/>
      <w:pPr>
        <w:ind w:left="3240" w:hanging="360"/>
      </w:pPr>
      <w:rPr>
        <w:rFonts w:ascii="Courier New" w:hAnsi="Courier New" w:cs="Courier New" w:hint="default"/>
      </w:rPr>
    </w:lvl>
    <w:lvl w:ilvl="5" w:tplc="306AC2EA" w:tentative="1">
      <w:start w:val="1"/>
      <w:numFmt w:val="bullet"/>
      <w:lvlText w:val=""/>
      <w:lvlJc w:val="left"/>
      <w:pPr>
        <w:ind w:left="3960" w:hanging="360"/>
      </w:pPr>
      <w:rPr>
        <w:rFonts w:ascii="Wingdings" w:hAnsi="Wingdings" w:hint="default"/>
      </w:rPr>
    </w:lvl>
    <w:lvl w:ilvl="6" w:tplc="25348F62" w:tentative="1">
      <w:start w:val="1"/>
      <w:numFmt w:val="bullet"/>
      <w:lvlText w:val=""/>
      <w:lvlJc w:val="left"/>
      <w:pPr>
        <w:ind w:left="4680" w:hanging="360"/>
      </w:pPr>
      <w:rPr>
        <w:rFonts w:ascii="Symbol" w:hAnsi="Symbol" w:hint="default"/>
      </w:rPr>
    </w:lvl>
    <w:lvl w:ilvl="7" w:tplc="1236246A" w:tentative="1">
      <w:start w:val="1"/>
      <w:numFmt w:val="bullet"/>
      <w:lvlText w:val="o"/>
      <w:lvlJc w:val="left"/>
      <w:pPr>
        <w:ind w:left="5400" w:hanging="360"/>
      </w:pPr>
      <w:rPr>
        <w:rFonts w:ascii="Courier New" w:hAnsi="Courier New" w:cs="Courier New" w:hint="default"/>
      </w:rPr>
    </w:lvl>
    <w:lvl w:ilvl="8" w:tplc="6CBE20C2" w:tentative="1">
      <w:start w:val="1"/>
      <w:numFmt w:val="bullet"/>
      <w:lvlText w:val=""/>
      <w:lvlJc w:val="left"/>
      <w:pPr>
        <w:ind w:left="6120" w:hanging="360"/>
      </w:pPr>
      <w:rPr>
        <w:rFonts w:ascii="Wingdings" w:hAnsi="Wingdings" w:hint="default"/>
      </w:rPr>
    </w:lvl>
  </w:abstractNum>
  <w:abstractNum w:abstractNumId="4" w15:restartNumberingAfterBreak="0">
    <w:nsid w:val="0D72066A"/>
    <w:multiLevelType w:val="hybridMultilevel"/>
    <w:tmpl w:val="6B84FDDC"/>
    <w:lvl w:ilvl="0" w:tplc="D08C2632">
      <w:start w:val="1"/>
      <w:numFmt w:val="bullet"/>
      <w:lvlText w:val=""/>
      <w:lvlJc w:val="left"/>
      <w:pPr>
        <w:ind w:left="360" w:hanging="360"/>
      </w:pPr>
      <w:rPr>
        <w:rFonts w:ascii="Symbol" w:hAnsi="Symbol" w:hint="default"/>
      </w:rPr>
    </w:lvl>
    <w:lvl w:ilvl="1" w:tplc="D1287926" w:tentative="1">
      <w:start w:val="1"/>
      <w:numFmt w:val="bullet"/>
      <w:lvlText w:val="o"/>
      <w:lvlJc w:val="left"/>
      <w:pPr>
        <w:ind w:left="1080" w:hanging="360"/>
      </w:pPr>
      <w:rPr>
        <w:rFonts w:ascii="Courier New" w:hAnsi="Courier New" w:cs="Courier New" w:hint="default"/>
      </w:rPr>
    </w:lvl>
    <w:lvl w:ilvl="2" w:tplc="235CFDBE" w:tentative="1">
      <w:start w:val="1"/>
      <w:numFmt w:val="bullet"/>
      <w:lvlText w:val=""/>
      <w:lvlJc w:val="left"/>
      <w:pPr>
        <w:ind w:left="1800" w:hanging="360"/>
      </w:pPr>
      <w:rPr>
        <w:rFonts w:ascii="Wingdings" w:hAnsi="Wingdings" w:hint="default"/>
      </w:rPr>
    </w:lvl>
    <w:lvl w:ilvl="3" w:tplc="ED4407EA" w:tentative="1">
      <w:start w:val="1"/>
      <w:numFmt w:val="bullet"/>
      <w:lvlText w:val=""/>
      <w:lvlJc w:val="left"/>
      <w:pPr>
        <w:ind w:left="2520" w:hanging="360"/>
      </w:pPr>
      <w:rPr>
        <w:rFonts w:ascii="Symbol" w:hAnsi="Symbol" w:hint="default"/>
      </w:rPr>
    </w:lvl>
    <w:lvl w:ilvl="4" w:tplc="FAB0D432" w:tentative="1">
      <w:start w:val="1"/>
      <w:numFmt w:val="bullet"/>
      <w:lvlText w:val="o"/>
      <w:lvlJc w:val="left"/>
      <w:pPr>
        <w:ind w:left="3240" w:hanging="360"/>
      </w:pPr>
      <w:rPr>
        <w:rFonts w:ascii="Courier New" w:hAnsi="Courier New" w:cs="Courier New" w:hint="default"/>
      </w:rPr>
    </w:lvl>
    <w:lvl w:ilvl="5" w:tplc="FA3ECB68" w:tentative="1">
      <w:start w:val="1"/>
      <w:numFmt w:val="bullet"/>
      <w:lvlText w:val=""/>
      <w:lvlJc w:val="left"/>
      <w:pPr>
        <w:ind w:left="3960" w:hanging="360"/>
      </w:pPr>
      <w:rPr>
        <w:rFonts w:ascii="Wingdings" w:hAnsi="Wingdings" w:hint="default"/>
      </w:rPr>
    </w:lvl>
    <w:lvl w:ilvl="6" w:tplc="E070DF54" w:tentative="1">
      <w:start w:val="1"/>
      <w:numFmt w:val="bullet"/>
      <w:lvlText w:val=""/>
      <w:lvlJc w:val="left"/>
      <w:pPr>
        <w:ind w:left="4680" w:hanging="360"/>
      </w:pPr>
      <w:rPr>
        <w:rFonts w:ascii="Symbol" w:hAnsi="Symbol" w:hint="default"/>
      </w:rPr>
    </w:lvl>
    <w:lvl w:ilvl="7" w:tplc="36EA3A82" w:tentative="1">
      <w:start w:val="1"/>
      <w:numFmt w:val="bullet"/>
      <w:lvlText w:val="o"/>
      <w:lvlJc w:val="left"/>
      <w:pPr>
        <w:ind w:left="5400" w:hanging="360"/>
      </w:pPr>
      <w:rPr>
        <w:rFonts w:ascii="Courier New" w:hAnsi="Courier New" w:cs="Courier New" w:hint="default"/>
      </w:rPr>
    </w:lvl>
    <w:lvl w:ilvl="8" w:tplc="DCCAD596" w:tentative="1">
      <w:start w:val="1"/>
      <w:numFmt w:val="bullet"/>
      <w:lvlText w:val=""/>
      <w:lvlJc w:val="left"/>
      <w:pPr>
        <w:ind w:left="6120" w:hanging="360"/>
      </w:pPr>
      <w:rPr>
        <w:rFonts w:ascii="Wingdings" w:hAnsi="Wingdings" w:hint="default"/>
      </w:rPr>
    </w:lvl>
  </w:abstractNum>
  <w:abstractNum w:abstractNumId="5" w15:restartNumberingAfterBreak="0">
    <w:nsid w:val="125F7171"/>
    <w:multiLevelType w:val="hybridMultilevel"/>
    <w:tmpl w:val="84368EF8"/>
    <w:lvl w:ilvl="0" w:tplc="C2B0803E">
      <w:start w:val="1"/>
      <w:numFmt w:val="bullet"/>
      <w:lvlText w:val=""/>
      <w:lvlJc w:val="left"/>
      <w:pPr>
        <w:ind w:left="720" w:hanging="360"/>
      </w:pPr>
      <w:rPr>
        <w:rFonts w:ascii="Symbol" w:hAnsi="Symbol" w:hint="default"/>
      </w:rPr>
    </w:lvl>
    <w:lvl w:ilvl="1" w:tplc="695205C6" w:tentative="1">
      <w:start w:val="1"/>
      <w:numFmt w:val="bullet"/>
      <w:lvlText w:val="o"/>
      <w:lvlJc w:val="left"/>
      <w:pPr>
        <w:ind w:left="1440" w:hanging="360"/>
      </w:pPr>
      <w:rPr>
        <w:rFonts w:ascii="Courier New" w:hAnsi="Courier New" w:cs="Courier New" w:hint="default"/>
      </w:rPr>
    </w:lvl>
    <w:lvl w:ilvl="2" w:tplc="EC30AA7C" w:tentative="1">
      <w:start w:val="1"/>
      <w:numFmt w:val="bullet"/>
      <w:lvlText w:val=""/>
      <w:lvlJc w:val="left"/>
      <w:pPr>
        <w:ind w:left="2160" w:hanging="360"/>
      </w:pPr>
      <w:rPr>
        <w:rFonts w:ascii="Wingdings" w:hAnsi="Wingdings" w:hint="default"/>
      </w:rPr>
    </w:lvl>
    <w:lvl w:ilvl="3" w:tplc="F270603C" w:tentative="1">
      <w:start w:val="1"/>
      <w:numFmt w:val="bullet"/>
      <w:lvlText w:val=""/>
      <w:lvlJc w:val="left"/>
      <w:pPr>
        <w:ind w:left="2880" w:hanging="360"/>
      </w:pPr>
      <w:rPr>
        <w:rFonts w:ascii="Symbol" w:hAnsi="Symbol" w:hint="default"/>
      </w:rPr>
    </w:lvl>
    <w:lvl w:ilvl="4" w:tplc="58AE63B2" w:tentative="1">
      <w:start w:val="1"/>
      <w:numFmt w:val="bullet"/>
      <w:lvlText w:val="o"/>
      <w:lvlJc w:val="left"/>
      <w:pPr>
        <w:ind w:left="3600" w:hanging="360"/>
      </w:pPr>
      <w:rPr>
        <w:rFonts w:ascii="Courier New" w:hAnsi="Courier New" w:cs="Courier New" w:hint="default"/>
      </w:rPr>
    </w:lvl>
    <w:lvl w:ilvl="5" w:tplc="FA7C1B74" w:tentative="1">
      <w:start w:val="1"/>
      <w:numFmt w:val="bullet"/>
      <w:lvlText w:val=""/>
      <w:lvlJc w:val="left"/>
      <w:pPr>
        <w:ind w:left="4320" w:hanging="360"/>
      </w:pPr>
      <w:rPr>
        <w:rFonts w:ascii="Wingdings" w:hAnsi="Wingdings" w:hint="default"/>
      </w:rPr>
    </w:lvl>
    <w:lvl w:ilvl="6" w:tplc="7E8054AA" w:tentative="1">
      <w:start w:val="1"/>
      <w:numFmt w:val="bullet"/>
      <w:lvlText w:val=""/>
      <w:lvlJc w:val="left"/>
      <w:pPr>
        <w:ind w:left="5040" w:hanging="360"/>
      </w:pPr>
      <w:rPr>
        <w:rFonts w:ascii="Symbol" w:hAnsi="Symbol" w:hint="default"/>
      </w:rPr>
    </w:lvl>
    <w:lvl w:ilvl="7" w:tplc="8A6E3660" w:tentative="1">
      <w:start w:val="1"/>
      <w:numFmt w:val="bullet"/>
      <w:lvlText w:val="o"/>
      <w:lvlJc w:val="left"/>
      <w:pPr>
        <w:ind w:left="5760" w:hanging="360"/>
      </w:pPr>
      <w:rPr>
        <w:rFonts w:ascii="Courier New" w:hAnsi="Courier New" w:cs="Courier New" w:hint="default"/>
      </w:rPr>
    </w:lvl>
    <w:lvl w:ilvl="8" w:tplc="8EFA82D6" w:tentative="1">
      <w:start w:val="1"/>
      <w:numFmt w:val="bullet"/>
      <w:lvlText w:val=""/>
      <w:lvlJc w:val="left"/>
      <w:pPr>
        <w:ind w:left="6480" w:hanging="360"/>
      </w:pPr>
      <w:rPr>
        <w:rFonts w:ascii="Wingdings" w:hAnsi="Wingdings" w:hint="default"/>
      </w:rPr>
    </w:lvl>
  </w:abstractNum>
  <w:abstractNum w:abstractNumId="6" w15:restartNumberingAfterBreak="0">
    <w:nsid w:val="20644862"/>
    <w:multiLevelType w:val="hybridMultilevel"/>
    <w:tmpl w:val="46EE6DF2"/>
    <w:lvl w:ilvl="0" w:tplc="099AA66C">
      <w:start w:val="1"/>
      <w:numFmt w:val="bullet"/>
      <w:lvlText w:val=""/>
      <w:lvlJc w:val="left"/>
      <w:pPr>
        <w:ind w:left="720" w:hanging="360"/>
      </w:pPr>
      <w:rPr>
        <w:rFonts w:ascii="Symbol" w:hAnsi="Symbol" w:hint="default"/>
      </w:rPr>
    </w:lvl>
    <w:lvl w:ilvl="1" w:tplc="2B0E43DA" w:tentative="1">
      <w:start w:val="1"/>
      <w:numFmt w:val="bullet"/>
      <w:lvlText w:val="o"/>
      <w:lvlJc w:val="left"/>
      <w:pPr>
        <w:ind w:left="1440" w:hanging="360"/>
      </w:pPr>
      <w:rPr>
        <w:rFonts w:ascii="Courier New" w:hAnsi="Courier New" w:hint="default"/>
      </w:rPr>
    </w:lvl>
    <w:lvl w:ilvl="2" w:tplc="8794DB78" w:tentative="1">
      <w:start w:val="1"/>
      <w:numFmt w:val="bullet"/>
      <w:lvlText w:val=""/>
      <w:lvlJc w:val="left"/>
      <w:pPr>
        <w:ind w:left="2160" w:hanging="360"/>
      </w:pPr>
      <w:rPr>
        <w:rFonts w:ascii="Wingdings" w:hAnsi="Wingdings" w:hint="default"/>
      </w:rPr>
    </w:lvl>
    <w:lvl w:ilvl="3" w:tplc="0EE4AA2A" w:tentative="1">
      <w:start w:val="1"/>
      <w:numFmt w:val="bullet"/>
      <w:lvlText w:val=""/>
      <w:lvlJc w:val="left"/>
      <w:pPr>
        <w:ind w:left="2880" w:hanging="360"/>
      </w:pPr>
      <w:rPr>
        <w:rFonts w:ascii="Symbol" w:hAnsi="Symbol" w:hint="default"/>
      </w:rPr>
    </w:lvl>
    <w:lvl w:ilvl="4" w:tplc="8E086702" w:tentative="1">
      <w:start w:val="1"/>
      <w:numFmt w:val="bullet"/>
      <w:lvlText w:val="o"/>
      <w:lvlJc w:val="left"/>
      <w:pPr>
        <w:ind w:left="3600" w:hanging="360"/>
      </w:pPr>
      <w:rPr>
        <w:rFonts w:ascii="Courier New" w:hAnsi="Courier New" w:hint="default"/>
      </w:rPr>
    </w:lvl>
    <w:lvl w:ilvl="5" w:tplc="543E59BA" w:tentative="1">
      <w:start w:val="1"/>
      <w:numFmt w:val="bullet"/>
      <w:lvlText w:val=""/>
      <w:lvlJc w:val="left"/>
      <w:pPr>
        <w:ind w:left="4320" w:hanging="360"/>
      </w:pPr>
      <w:rPr>
        <w:rFonts w:ascii="Wingdings" w:hAnsi="Wingdings" w:hint="default"/>
      </w:rPr>
    </w:lvl>
    <w:lvl w:ilvl="6" w:tplc="9116A0C2" w:tentative="1">
      <w:start w:val="1"/>
      <w:numFmt w:val="bullet"/>
      <w:lvlText w:val=""/>
      <w:lvlJc w:val="left"/>
      <w:pPr>
        <w:ind w:left="5040" w:hanging="360"/>
      </w:pPr>
      <w:rPr>
        <w:rFonts w:ascii="Symbol" w:hAnsi="Symbol" w:hint="default"/>
      </w:rPr>
    </w:lvl>
    <w:lvl w:ilvl="7" w:tplc="B25E5214" w:tentative="1">
      <w:start w:val="1"/>
      <w:numFmt w:val="bullet"/>
      <w:lvlText w:val="o"/>
      <w:lvlJc w:val="left"/>
      <w:pPr>
        <w:ind w:left="5760" w:hanging="360"/>
      </w:pPr>
      <w:rPr>
        <w:rFonts w:ascii="Courier New" w:hAnsi="Courier New" w:hint="default"/>
      </w:rPr>
    </w:lvl>
    <w:lvl w:ilvl="8" w:tplc="4420131A" w:tentative="1">
      <w:start w:val="1"/>
      <w:numFmt w:val="bullet"/>
      <w:lvlText w:val=""/>
      <w:lvlJc w:val="left"/>
      <w:pPr>
        <w:ind w:left="6480" w:hanging="360"/>
      </w:pPr>
      <w:rPr>
        <w:rFonts w:ascii="Wingdings" w:hAnsi="Wingdings" w:hint="default"/>
      </w:rPr>
    </w:lvl>
  </w:abstractNum>
  <w:abstractNum w:abstractNumId="7" w15:restartNumberingAfterBreak="0">
    <w:nsid w:val="227474C8"/>
    <w:multiLevelType w:val="hybridMultilevel"/>
    <w:tmpl w:val="F6442A9C"/>
    <w:lvl w:ilvl="0" w:tplc="449EB89E">
      <w:start w:val="1"/>
      <w:numFmt w:val="bullet"/>
      <w:lvlText w:val=""/>
      <w:lvlJc w:val="left"/>
      <w:pPr>
        <w:ind w:left="720" w:hanging="360"/>
      </w:pPr>
      <w:rPr>
        <w:rFonts w:ascii="Symbol" w:hAnsi="Symbol" w:hint="default"/>
      </w:rPr>
    </w:lvl>
    <w:lvl w:ilvl="1" w:tplc="FB5A4FAC" w:tentative="1">
      <w:start w:val="1"/>
      <w:numFmt w:val="bullet"/>
      <w:lvlText w:val="o"/>
      <w:lvlJc w:val="left"/>
      <w:pPr>
        <w:ind w:left="1440" w:hanging="360"/>
      </w:pPr>
      <w:rPr>
        <w:rFonts w:ascii="Courier New" w:hAnsi="Courier New" w:cs="Courier New" w:hint="default"/>
      </w:rPr>
    </w:lvl>
    <w:lvl w:ilvl="2" w:tplc="F8F43068" w:tentative="1">
      <w:start w:val="1"/>
      <w:numFmt w:val="bullet"/>
      <w:lvlText w:val=""/>
      <w:lvlJc w:val="left"/>
      <w:pPr>
        <w:ind w:left="2160" w:hanging="360"/>
      </w:pPr>
      <w:rPr>
        <w:rFonts w:ascii="Wingdings" w:hAnsi="Wingdings" w:hint="default"/>
      </w:rPr>
    </w:lvl>
    <w:lvl w:ilvl="3" w:tplc="850C8DFC" w:tentative="1">
      <w:start w:val="1"/>
      <w:numFmt w:val="bullet"/>
      <w:lvlText w:val=""/>
      <w:lvlJc w:val="left"/>
      <w:pPr>
        <w:ind w:left="2880" w:hanging="360"/>
      </w:pPr>
      <w:rPr>
        <w:rFonts w:ascii="Symbol" w:hAnsi="Symbol" w:hint="default"/>
      </w:rPr>
    </w:lvl>
    <w:lvl w:ilvl="4" w:tplc="870C3FF6" w:tentative="1">
      <w:start w:val="1"/>
      <w:numFmt w:val="bullet"/>
      <w:lvlText w:val="o"/>
      <w:lvlJc w:val="left"/>
      <w:pPr>
        <w:ind w:left="3600" w:hanging="360"/>
      </w:pPr>
      <w:rPr>
        <w:rFonts w:ascii="Courier New" w:hAnsi="Courier New" w:cs="Courier New" w:hint="default"/>
      </w:rPr>
    </w:lvl>
    <w:lvl w:ilvl="5" w:tplc="46F82210" w:tentative="1">
      <w:start w:val="1"/>
      <w:numFmt w:val="bullet"/>
      <w:lvlText w:val=""/>
      <w:lvlJc w:val="left"/>
      <w:pPr>
        <w:ind w:left="4320" w:hanging="360"/>
      </w:pPr>
      <w:rPr>
        <w:rFonts w:ascii="Wingdings" w:hAnsi="Wingdings" w:hint="default"/>
      </w:rPr>
    </w:lvl>
    <w:lvl w:ilvl="6" w:tplc="0E80975E" w:tentative="1">
      <w:start w:val="1"/>
      <w:numFmt w:val="bullet"/>
      <w:lvlText w:val=""/>
      <w:lvlJc w:val="left"/>
      <w:pPr>
        <w:ind w:left="5040" w:hanging="360"/>
      </w:pPr>
      <w:rPr>
        <w:rFonts w:ascii="Symbol" w:hAnsi="Symbol" w:hint="default"/>
      </w:rPr>
    </w:lvl>
    <w:lvl w:ilvl="7" w:tplc="87CACF76" w:tentative="1">
      <w:start w:val="1"/>
      <w:numFmt w:val="bullet"/>
      <w:lvlText w:val="o"/>
      <w:lvlJc w:val="left"/>
      <w:pPr>
        <w:ind w:left="5760" w:hanging="360"/>
      </w:pPr>
      <w:rPr>
        <w:rFonts w:ascii="Courier New" w:hAnsi="Courier New" w:cs="Courier New" w:hint="default"/>
      </w:rPr>
    </w:lvl>
    <w:lvl w:ilvl="8" w:tplc="927C0B94" w:tentative="1">
      <w:start w:val="1"/>
      <w:numFmt w:val="bullet"/>
      <w:lvlText w:val=""/>
      <w:lvlJc w:val="left"/>
      <w:pPr>
        <w:ind w:left="6480" w:hanging="360"/>
      </w:pPr>
      <w:rPr>
        <w:rFonts w:ascii="Wingdings" w:hAnsi="Wingdings" w:hint="default"/>
      </w:rPr>
    </w:lvl>
  </w:abstractNum>
  <w:abstractNum w:abstractNumId="8" w15:restartNumberingAfterBreak="0">
    <w:nsid w:val="22BA5F2C"/>
    <w:multiLevelType w:val="hybridMultilevel"/>
    <w:tmpl w:val="B900D232"/>
    <w:lvl w:ilvl="0" w:tplc="F9281A5E">
      <w:start w:val="1"/>
      <w:numFmt w:val="decimal"/>
      <w:lvlText w:val="%1."/>
      <w:lvlJc w:val="left"/>
      <w:pPr>
        <w:ind w:left="360" w:hanging="360"/>
      </w:pPr>
    </w:lvl>
    <w:lvl w:ilvl="1" w:tplc="010C8F3C" w:tentative="1">
      <w:start w:val="1"/>
      <w:numFmt w:val="lowerLetter"/>
      <w:lvlText w:val="%2."/>
      <w:lvlJc w:val="left"/>
      <w:pPr>
        <w:ind w:left="1080" w:hanging="360"/>
      </w:pPr>
    </w:lvl>
    <w:lvl w:ilvl="2" w:tplc="75C69CBA" w:tentative="1">
      <w:start w:val="1"/>
      <w:numFmt w:val="lowerRoman"/>
      <w:lvlText w:val="%3."/>
      <w:lvlJc w:val="right"/>
      <w:pPr>
        <w:ind w:left="1800" w:hanging="180"/>
      </w:pPr>
    </w:lvl>
    <w:lvl w:ilvl="3" w:tplc="1E924D82" w:tentative="1">
      <w:start w:val="1"/>
      <w:numFmt w:val="decimal"/>
      <w:lvlText w:val="%4."/>
      <w:lvlJc w:val="left"/>
      <w:pPr>
        <w:ind w:left="2520" w:hanging="360"/>
      </w:pPr>
    </w:lvl>
    <w:lvl w:ilvl="4" w:tplc="D9DC4E30" w:tentative="1">
      <w:start w:val="1"/>
      <w:numFmt w:val="lowerLetter"/>
      <w:lvlText w:val="%5."/>
      <w:lvlJc w:val="left"/>
      <w:pPr>
        <w:ind w:left="3240" w:hanging="360"/>
      </w:pPr>
    </w:lvl>
    <w:lvl w:ilvl="5" w:tplc="D7BAB4DA" w:tentative="1">
      <w:start w:val="1"/>
      <w:numFmt w:val="lowerRoman"/>
      <w:lvlText w:val="%6."/>
      <w:lvlJc w:val="right"/>
      <w:pPr>
        <w:ind w:left="3960" w:hanging="180"/>
      </w:pPr>
    </w:lvl>
    <w:lvl w:ilvl="6" w:tplc="99EA39AA" w:tentative="1">
      <w:start w:val="1"/>
      <w:numFmt w:val="decimal"/>
      <w:lvlText w:val="%7."/>
      <w:lvlJc w:val="left"/>
      <w:pPr>
        <w:ind w:left="4680" w:hanging="360"/>
      </w:pPr>
    </w:lvl>
    <w:lvl w:ilvl="7" w:tplc="B1CC8574" w:tentative="1">
      <w:start w:val="1"/>
      <w:numFmt w:val="lowerLetter"/>
      <w:lvlText w:val="%8."/>
      <w:lvlJc w:val="left"/>
      <w:pPr>
        <w:ind w:left="5400" w:hanging="360"/>
      </w:pPr>
    </w:lvl>
    <w:lvl w:ilvl="8" w:tplc="34E22AF4" w:tentative="1">
      <w:start w:val="1"/>
      <w:numFmt w:val="lowerRoman"/>
      <w:lvlText w:val="%9."/>
      <w:lvlJc w:val="right"/>
      <w:pPr>
        <w:ind w:left="6120" w:hanging="180"/>
      </w:pPr>
    </w:lvl>
  </w:abstractNum>
  <w:abstractNum w:abstractNumId="9" w15:restartNumberingAfterBreak="0">
    <w:nsid w:val="262D353B"/>
    <w:multiLevelType w:val="hybridMultilevel"/>
    <w:tmpl w:val="FAC4F192"/>
    <w:lvl w:ilvl="0" w:tplc="A246D840">
      <w:start w:val="1"/>
      <w:numFmt w:val="bullet"/>
      <w:lvlText w:val=""/>
      <w:lvlJc w:val="left"/>
      <w:pPr>
        <w:ind w:left="720" w:hanging="360"/>
      </w:pPr>
      <w:rPr>
        <w:rFonts w:ascii="Symbol" w:hAnsi="Symbol" w:hint="default"/>
      </w:rPr>
    </w:lvl>
    <w:lvl w:ilvl="1" w:tplc="C7FE0E68">
      <w:start w:val="1"/>
      <w:numFmt w:val="bullet"/>
      <w:lvlText w:val="o"/>
      <w:lvlJc w:val="left"/>
      <w:pPr>
        <w:ind w:left="1440" w:hanging="360"/>
      </w:pPr>
      <w:rPr>
        <w:rFonts w:ascii="Courier New" w:hAnsi="Courier New" w:cs="Courier New" w:hint="default"/>
      </w:rPr>
    </w:lvl>
    <w:lvl w:ilvl="2" w:tplc="F1BEA998" w:tentative="1">
      <w:start w:val="1"/>
      <w:numFmt w:val="bullet"/>
      <w:lvlText w:val=""/>
      <w:lvlJc w:val="left"/>
      <w:pPr>
        <w:ind w:left="2160" w:hanging="360"/>
      </w:pPr>
      <w:rPr>
        <w:rFonts w:ascii="Wingdings" w:hAnsi="Wingdings" w:hint="default"/>
      </w:rPr>
    </w:lvl>
    <w:lvl w:ilvl="3" w:tplc="AF665D8E" w:tentative="1">
      <w:start w:val="1"/>
      <w:numFmt w:val="bullet"/>
      <w:lvlText w:val=""/>
      <w:lvlJc w:val="left"/>
      <w:pPr>
        <w:ind w:left="2880" w:hanging="360"/>
      </w:pPr>
      <w:rPr>
        <w:rFonts w:ascii="Symbol" w:hAnsi="Symbol" w:hint="default"/>
      </w:rPr>
    </w:lvl>
    <w:lvl w:ilvl="4" w:tplc="6CCEA174" w:tentative="1">
      <w:start w:val="1"/>
      <w:numFmt w:val="bullet"/>
      <w:lvlText w:val="o"/>
      <w:lvlJc w:val="left"/>
      <w:pPr>
        <w:ind w:left="3600" w:hanging="360"/>
      </w:pPr>
      <w:rPr>
        <w:rFonts w:ascii="Courier New" w:hAnsi="Courier New" w:cs="Courier New" w:hint="default"/>
      </w:rPr>
    </w:lvl>
    <w:lvl w:ilvl="5" w:tplc="48AC6F3E" w:tentative="1">
      <w:start w:val="1"/>
      <w:numFmt w:val="bullet"/>
      <w:lvlText w:val=""/>
      <w:lvlJc w:val="left"/>
      <w:pPr>
        <w:ind w:left="4320" w:hanging="360"/>
      </w:pPr>
      <w:rPr>
        <w:rFonts w:ascii="Wingdings" w:hAnsi="Wingdings" w:hint="default"/>
      </w:rPr>
    </w:lvl>
    <w:lvl w:ilvl="6" w:tplc="F69EBB6C" w:tentative="1">
      <w:start w:val="1"/>
      <w:numFmt w:val="bullet"/>
      <w:lvlText w:val=""/>
      <w:lvlJc w:val="left"/>
      <w:pPr>
        <w:ind w:left="5040" w:hanging="360"/>
      </w:pPr>
      <w:rPr>
        <w:rFonts w:ascii="Symbol" w:hAnsi="Symbol" w:hint="default"/>
      </w:rPr>
    </w:lvl>
    <w:lvl w:ilvl="7" w:tplc="D1ECCFD4" w:tentative="1">
      <w:start w:val="1"/>
      <w:numFmt w:val="bullet"/>
      <w:lvlText w:val="o"/>
      <w:lvlJc w:val="left"/>
      <w:pPr>
        <w:ind w:left="5760" w:hanging="360"/>
      </w:pPr>
      <w:rPr>
        <w:rFonts w:ascii="Courier New" w:hAnsi="Courier New" w:cs="Courier New" w:hint="default"/>
      </w:rPr>
    </w:lvl>
    <w:lvl w:ilvl="8" w:tplc="B1627F22" w:tentative="1">
      <w:start w:val="1"/>
      <w:numFmt w:val="bullet"/>
      <w:lvlText w:val=""/>
      <w:lvlJc w:val="left"/>
      <w:pPr>
        <w:ind w:left="6480" w:hanging="360"/>
      </w:pPr>
      <w:rPr>
        <w:rFonts w:ascii="Wingdings" w:hAnsi="Wingdings" w:hint="default"/>
      </w:rPr>
    </w:lvl>
  </w:abstractNum>
  <w:abstractNum w:abstractNumId="10" w15:restartNumberingAfterBreak="0">
    <w:nsid w:val="273F539B"/>
    <w:multiLevelType w:val="hybridMultilevel"/>
    <w:tmpl w:val="3898A96A"/>
    <w:lvl w:ilvl="0" w:tplc="5E0EBB34">
      <w:start w:val="1"/>
      <w:numFmt w:val="bullet"/>
      <w:lvlText w:val=""/>
      <w:lvlJc w:val="left"/>
      <w:pPr>
        <w:ind w:left="720" w:hanging="360"/>
      </w:pPr>
      <w:rPr>
        <w:rFonts w:ascii="Symbol" w:hAnsi="Symbol" w:hint="default"/>
      </w:rPr>
    </w:lvl>
    <w:lvl w:ilvl="1" w:tplc="5A1A18CA" w:tentative="1">
      <w:start w:val="1"/>
      <w:numFmt w:val="bullet"/>
      <w:lvlText w:val="o"/>
      <w:lvlJc w:val="left"/>
      <w:pPr>
        <w:ind w:left="1440" w:hanging="360"/>
      </w:pPr>
      <w:rPr>
        <w:rFonts w:ascii="Courier New" w:hAnsi="Courier New" w:cs="Courier New" w:hint="default"/>
      </w:rPr>
    </w:lvl>
    <w:lvl w:ilvl="2" w:tplc="6952022A" w:tentative="1">
      <w:start w:val="1"/>
      <w:numFmt w:val="bullet"/>
      <w:lvlText w:val=""/>
      <w:lvlJc w:val="left"/>
      <w:pPr>
        <w:ind w:left="2160" w:hanging="360"/>
      </w:pPr>
      <w:rPr>
        <w:rFonts w:ascii="Wingdings" w:hAnsi="Wingdings" w:hint="default"/>
      </w:rPr>
    </w:lvl>
    <w:lvl w:ilvl="3" w:tplc="6F966F5E" w:tentative="1">
      <w:start w:val="1"/>
      <w:numFmt w:val="bullet"/>
      <w:lvlText w:val=""/>
      <w:lvlJc w:val="left"/>
      <w:pPr>
        <w:ind w:left="2880" w:hanging="360"/>
      </w:pPr>
      <w:rPr>
        <w:rFonts w:ascii="Symbol" w:hAnsi="Symbol" w:hint="default"/>
      </w:rPr>
    </w:lvl>
    <w:lvl w:ilvl="4" w:tplc="D1DA5788" w:tentative="1">
      <w:start w:val="1"/>
      <w:numFmt w:val="bullet"/>
      <w:lvlText w:val="o"/>
      <w:lvlJc w:val="left"/>
      <w:pPr>
        <w:ind w:left="3600" w:hanging="360"/>
      </w:pPr>
      <w:rPr>
        <w:rFonts w:ascii="Courier New" w:hAnsi="Courier New" w:cs="Courier New" w:hint="default"/>
      </w:rPr>
    </w:lvl>
    <w:lvl w:ilvl="5" w:tplc="62C23E26" w:tentative="1">
      <w:start w:val="1"/>
      <w:numFmt w:val="bullet"/>
      <w:lvlText w:val=""/>
      <w:lvlJc w:val="left"/>
      <w:pPr>
        <w:ind w:left="4320" w:hanging="360"/>
      </w:pPr>
      <w:rPr>
        <w:rFonts w:ascii="Wingdings" w:hAnsi="Wingdings" w:hint="default"/>
      </w:rPr>
    </w:lvl>
    <w:lvl w:ilvl="6" w:tplc="B550368E" w:tentative="1">
      <w:start w:val="1"/>
      <w:numFmt w:val="bullet"/>
      <w:lvlText w:val=""/>
      <w:lvlJc w:val="left"/>
      <w:pPr>
        <w:ind w:left="5040" w:hanging="360"/>
      </w:pPr>
      <w:rPr>
        <w:rFonts w:ascii="Symbol" w:hAnsi="Symbol" w:hint="default"/>
      </w:rPr>
    </w:lvl>
    <w:lvl w:ilvl="7" w:tplc="3A2866CA" w:tentative="1">
      <w:start w:val="1"/>
      <w:numFmt w:val="bullet"/>
      <w:lvlText w:val="o"/>
      <w:lvlJc w:val="left"/>
      <w:pPr>
        <w:ind w:left="5760" w:hanging="360"/>
      </w:pPr>
      <w:rPr>
        <w:rFonts w:ascii="Courier New" w:hAnsi="Courier New" w:cs="Courier New" w:hint="default"/>
      </w:rPr>
    </w:lvl>
    <w:lvl w:ilvl="8" w:tplc="E06055EA" w:tentative="1">
      <w:start w:val="1"/>
      <w:numFmt w:val="bullet"/>
      <w:lvlText w:val=""/>
      <w:lvlJc w:val="left"/>
      <w:pPr>
        <w:ind w:left="6480" w:hanging="360"/>
      </w:pPr>
      <w:rPr>
        <w:rFonts w:ascii="Wingdings" w:hAnsi="Wingdings" w:hint="default"/>
      </w:rPr>
    </w:lvl>
  </w:abstractNum>
  <w:abstractNum w:abstractNumId="11" w15:restartNumberingAfterBreak="0">
    <w:nsid w:val="2DB82655"/>
    <w:multiLevelType w:val="hybridMultilevel"/>
    <w:tmpl w:val="8D069F0C"/>
    <w:lvl w:ilvl="0" w:tplc="58CE6F7C">
      <w:start w:val="1"/>
      <w:numFmt w:val="bullet"/>
      <w:lvlText w:val=""/>
      <w:lvlJc w:val="left"/>
      <w:pPr>
        <w:ind w:left="360" w:hanging="360"/>
      </w:pPr>
      <w:rPr>
        <w:rFonts w:ascii="Symbol" w:hAnsi="Symbol" w:hint="default"/>
      </w:rPr>
    </w:lvl>
    <w:lvl w:ilvl="1" w:tplc="77AC98F0" w:tentative="1">
      <w:start w:val="1"/>
      <w:numFmt w:val="bullet"/>
      <w:lvlText w:val="o"/>
      <w:lvlJc w:val="left"/>
      <w:pPr>
        <w:ind w:left="1080" w:hanging="360"/>
      </w:pPr>
      <w:rPr>
        <w:rFonts w:ascii="Courier New" w:hAnsi="Courier New" w:cs="Courier New" w:hint="default"/>
      </w:rPr>
    </w:lvl>
    <w:lvl w:ilvl="2" w:tplc="9E4072EE" w:tentative="1">
      <w:start w:val="1"/>
      <w:numFmt w:val="bullet"/>
      <w:lvlText w:val=""/>
      <w:lvlJc w:val="left"/>
      <w:pPr>
        <w:ind w:left="1800" w:hanging="360"/>
      </w:pPr>
      <w:rPr>
        <w:rFonts w:ascii="Wingdings" w:hAnsi="Wingdings" w:hint="default"/>
      </w:rPr>
    </w:lvl>
    <w:lvl w:ilvl="3" w:tplc="A6ACABB2" w:tentative="1">
      <w:start w:val="1"/>
      <w:numFmt w:val="bullet"/>
      <w:lvlText w:val=""/>
      <w:lvlJc w:val="left"/>
      <w:pPr>
        <w:ind w:left="2520" w:hanging="360"/>
      </w:pPr>
      <w:rPr>
        <w:rFonts w:ascii="Symbol" w:hAnsi="Symbol" w:hint="default"/>
      </w:rPr>
    </w:lvl>
    <w:lvl w:ilvl="4" w:tplc="4A26EF52" w:tentative="1">
      <w:start w:val="1"/>
      <w:numFmt w:val="bullet"/>
      <w:lvlText w:val="o"/>
      <w:lvlJc w:val="left"/>
      <w:pPr>
        <w:ind w:left="3240" w:hanging="360"/>
      </w:pPr>
      <w:rPr>
        <w:rFonts w:ascii="Courier New" w:hAnsi="Courier New" w:cs="Courier New" w:hint="default"/>
      </w:rPr>
    </w:lvl>
    <w:lvl w:ilvl="5" w:tplc="ACFE1C16" w:tentative="1">
      <w:start w:val="1"/>
      <w:numFmt w:val="bullet"/>
      <w:lvlText w:val=""/>
      <w:lvlJc w:val="left"/>
      <w:pPr>
        <w:ind w:left="3960" w:hanging="360"/>
      </w:pPr>
      <w:rPr>
        <w:rFonts w:ascii="Wingdings" w:hAnsi="Wingdings" w:hint="default"/>
      </w:rPr>
    </w:lvl>
    <w:lvl w:ilvl="6" w:tplc="BCBE7BEE" w:tentative="1">
      <w:start w:val="1"/>
      <w:numFmt w:val="bullet"/>
      <w:lvlText w:val=""/>
      <w:lvlJc w:val="left"/>
      <w:pPr>
        <w:ind w:left="4680" w:hanging="360"/>
      </w:pPr>
      <w:rPr>
        <w:rFonts w:ascii="Symbol" w:hAnsi="Symbol" w:hint="default"/>
      </w:rPr>
    </w:lvl>
    <w:lvl w:ilvl="7" w:tplc="E3E089C2" w:tentative="1">
      <w:start w:val="1"/>
      <w:numFmt w:val="bullet"/>
      <w:lvlText w:val="o"/>
      <w:lvlJc w:val="left"/>
      <w:pPr>
        <w:ind w:left="5400" w:hanging="360"/>
      </w:pPr>
      <w:rPr>
        <w:rFonts w:ascii="Courier New" w:hAnsi="Courier New" w:cs="Courier New" w:hint="default"/>
      </w:rPr>
    </w:lvl>
    <w:lvl w:ilvl="8" w:tplc="755CD3F4" w:tentative="1">
      <w:start w:val="1"/>
      <w:numFmt w:val="bullet"/>
      <w:lvlText w:val=""/>
      <w:lvlJc w:val="left"/>
      <w:pPr>
        <w:ind w:left="6120" w:hanging="360"/>
      </w:pPr>
      <w:rPr>
        <w:rFonts w:ascii="Wingdings" w:hAnsi="Wingdings" w:hint="default"/>
      </w:rPr>
    </w:lvl>
  </w:abstractNum>
  <w:abstractNum w:abstractNumId="12" w15:restartNumberingAfterBreak="0">
    <w:nsid w:val="3B5F61FA"/>
    <w:multiLevelType w:val="hybridMultilevel"/>
    <w:tmpl w:val="2174EAC2"/>
    <w:lvl w:ilvl="0" w:tplc="A4225812">
      <w:start w:val="1"/>
      <w:numFmt w:val="bullet"/>
      <w:lvlText w:val=""/>
      <w:lvlJc w:val="left"/>
      <w:pPr>
        <w:ind w:left="360" w:hanging="360"/>
      </w:pPr>
      <w:rPr>
        <w:rFonts w:ascii="Symbol" w:hAnsi="Symbol" w:hint="default"/>
      </w:rPr>
    </w:lvl>
    <w:lvl w:ilvl="1" w:tplc="2CB4850A" w:tentative="1">
      <w:start w:val="1"/>
      <w:numFmt w:val="bullet"/>
      <w:lvlText w:val="o"/>
      <w:lvlJc w:val="left"/>
      <w:pPr>
        <w:ind w:left="1080" w:hanging="360"/>
      </w:pPr>
      <w:rPr>
        <w:rFonts w:ascii="Courier New" w:hAnsi="Courier New" w:cs="Courier New" w:hint="default"/>
      </w:rPr>
    </w:lvl>
    <w:lvl w:ilvl="2" w:tplc="318A0ABA" w:tentative="1">
      <w:start w:val="1"/>
      <w:numFmt w:val="bullet"/>
      <w:lvlText w:val=""/>
      <w:lvlJc w:val="left"/>
      <w:pPr>
        <w:ind w:left="1800" w:hanging="360"/>
      </w:pPr>
      <w:rPr>
        <w:rFonts w:ascii="Wingdings" w:hAnsi="Wingdings" w:hint="default"/>
      </w:rPr>
    </w:lvl>
    <w:lvl w:ilvl="3" w:tplc="FA82F32C" w:tentative="1">
      <w:start w:val="1"/>
      <w:numFmt w:val="bullet"/>
      <w:lvlText w:val=""/>
      <w:lvlJc w:val="left"/>
      <w:pPr>
        <w:ind w:left="2520" w:hanging="360"/>
      </w:pPr>
      <w:rPr>
        <w:rFonts w:ascii="Symbol" w:hAnsi="Symbol" w:hint="default"/>
      </w:rPr>
    </w:lvl>
    <w:lvl w:ilvl="4" w:tplc="5E7E89A2" w:tentative="1">
      <w:start w:val="1"/>
      <w:numFmt w:val="bullet"/>
      <w:lvlText w:val="o"/>
      <w:lvlJc w:val="left"/>
      <w:pPr>
        <w:ind w:left="3240" w:hanging="360"/>
      </w:pPr>
      <w:rPr>
        <w:rFonts w:ascii="Courier New" w:hAnsi="Courier New" w:cs="Courier New" w:hint="default"/>
      </w:rPr>
    </w:lvl>
    <w:lvl w:ilvl="5" w:tplc="8B5CCA14" w:tentative="1">
      <w:start w:val="1"/>
      <w:numFmt w:val="bullet"/>
      <w:lvlText w:val=""/>
      <w:lvlJc w:val="left"/>
      <w:pPr>
        <w:ind w:left="3960" w:hanging="360"/>
      </w:pPr>
      <w:rPr>
        <w:rFonts w:ascii="Wingdings" w:hAnsi="Wingdings" w:hint="default"/>
      </w:rPr>
    </w:lvl>
    <w:lvl w:ilvl="6" w:tplc="EAB00280" w:tentative="1">
      <w:start w:val="1"/>
      <w:numFmt w:val="bullet"/>
      <w:lvlText w:val=""/>
      <w:lvlJc w:val="left"/>
      <w:pPr>
        <w:ind w:left="4680" w:hanging="360"/>
      </w:pPr>
      <w:rPr>
        <w:rFonts w:ascii="Symbol" w:hAnsi="Symbol" w:hint="default"/>
      </w:rPr>
    </w:lvl>
    <w:lvl w:ilvl="7" w:tplc="60086F9A" w:tentative="1">
      <w:start w:val="1"/>
      <w:numFmt w:val="bullet"/>
      <w:lvlText w:val="o"/>
      <w:lvlJc w:val="left"/>
      <w:pPr>
        <w:ind w:left="5400" w:hanging="360"/>
      </w:pPr>
      <w:rPr>
        <w:rFonts w:ascii="Courier New" w:hAnsi="Courier New" w:cs="Courier New" w:hint="default"/>
      </w:rPr>
    </w:lvl>
    <w:lvl w:ilvl="8" w:tplc="C6006C90" w:tentative="1">
      <w:start w:val="1"/>
      <w:numFmt w:val="bullet"/>
      <w:lvlText w:val=""/>
      <w:lvlJc w:val="left"/>
      <w:pPr>
        <w:ind w:left="6120" w:hanging="360"/>
      </w:pPr>
      <w:rPr>
        <w:rFonts w:ascii="Wingdings" w:hAnsi="Wingdings" w:hint="default"/>
      </w:rPr>
    </w:lvl>
  </w:abstractNum>
  <w:abstractNum w:abstractNumId="13" w15:restartNumberingAfterBreak="0">
    <w:nsid w:val="3C2E7B17"/>
    <w:multiLevelType w:val="hybridMultilevel"/>
    <w:tmpl w:val="4350DF22"/>
    <w:lvl w:ilvl="0" w:tplc="A87C143C">
      <w:start w:val="1"/>
      <w:numFmt w:val="decimal"/>
      <w:pStyle w:val="Money-numberlist"/>
      <w:lvlText w:val="%1."/>
      <w:lvlJc w:val="left"/>
      <w:pPr>
        <w:tabs>
          <w:tab w:val="num" w:pos="360"/>
        </w:tabs>
        <w:ind w:left="360" w:hanging="360"/>
      </w:pPr>
      <w:rPr>
        <w:rFonts w:cs="Times New Roman"/>
      </w:rPr>
    </w:lvl>
    <w:lvl w:ilvl="1" w:tplc="9E521E02">
      <w:start w:val="1"/>
      <w:numFmt w:val="bullet"/>
      <w:lvlText w:val=""/>
      <w:lvlJc w:val="left"/>
      <w:pPr>
        <w:tabs>
          <w:tab w:val="num" w:pos="1080"/>
        </w:tabs>
        <w:ind w:left="1080" w:hanging="360"/>
      </w:pPr>
      <w:rPr>
        <w:rFonts w:ascii="Symbol" w:hAnsi="Symbol" w:hint="default"/>
      </w:rPr>
    </w:lvl>
    <w:lvl w:ilvl="2" w:tplc="A4B2E55C" w:tentative="1">
      <w:start w:val="1"/>
      <w:numFmt w:val="lowerRoman"/>
      <w:lvlText w:val="%3."/>
      <w:lvlJc w:val="right"/>
      <w:pPr>
        <w:tabs>
          <w:tab w:val="num" w:pos="1800"/>
        </w:tabs>
        <w:ind w:left="1800" w:hanging="180"/>
      </w:pPr>
      <w:rPr>
        <w:rFonts w:cs="Times New Roman"/>
      </w:rPr>
    </w:lvl>
    <w:lvl w:ilvl="3" w:tplc="9F98F410" w:tentative="1">
      <w:start w:val="1"/>
      <w:numFmt w:val="decimal"/>
      <w:lvlText w:val="%4."/>
      <w:lvlJc w:val="left"/>
      <w:pPr>
        <w:tabs>
          <w:tab w:val="num" w:pos="2520"/>
        </w:tabs>
        <w:ind w:left="2520" w:hanging="360"/>
      </w:pPr>
      <w:rPr>
        <w:rFonts w:cs="Times New Roman"/>
      </w:rPr>
    </w:lvl>
    <w:lvl w:ilvl="4" w:tplc="A75AD252" w:tentative="1">
      <w:start w:val="1"/>
      <w:numFmt w:val="lowerLetter"/>
      <w:lvlText w:val="%5."/>
      <w:lvlJc w:val="left"/>
      <w:pPr>
        <w:tabs>
          <w:tab w:val="num" w:pos="3240"/>
        </w:tabs>
        <w:ind w:left="3240" w:hanging="360"/>
      </w:pPr>
      <w:rPr>
        <w:rFonts w:cs="Times New Roman"/>
      </w:rPr>
    </w:lvl>
    <w:lvl w:ilvl="5" w:tplc="11E4DC68" w:tentative="1">
      <w:start w:val="1"/>
      <w:numFmt w:val="lowerRoman"/>
      <w:lvlText w:val="%6."/>
      <w:lvlJc w:val="right"/>
      <w:pPr>
        <w:tabs>
          <w:tab w:val="num" w:pos="3960"/>
        </w:tabs>
        <w:ind w:left="3960" w:hanging="180"/>
      </w:pPr>
      <w:rPr>
        <w:rFonts w:cs="Times New Roman"/>
      </w:rPr>
    </w:lvl>
    <w:lvl w:ilvl="6" w:tplc="00BC7D54" w:tentative="1">
      <w:start w:val="1"/>
      <w:numFmt w:val="decimal"/>
      <w:lvlText w:val="%7."/>
      <w:lvlJc w:val="left"/>
      <w:pPr>
        <w:tabs>
          <w:tab w:val="num" w:pos="4680"/>
        </w:tabs>
        <w:ind w:left="4680" w:hanging="360"/>
      </w:pPr>
      <w:rPr>
        <w:rFonts w:cs="Times New Roman"/>
      </w:rPr>
    </w:lvl>
    <w:lvl w:ilvl="7" w:tplc="6D4A145E" w:tentative="1">
      <w:start w:val="1"/>
      <w:numFmt w:val="lowerLetter"/>
      <w:lvlText w:val="%8."/>
      <w:lvlJc w:val="left"/>
      <w:pPr>
        <w:tabs>
          <w:tab w:val="num" w:pos="5400"/>
        </w:tabs>
        <w:ind w:left="5400" w:hanging="360"/>
      </w:pPr>
      <w:rPr>
        <w:rFonts w:cs="Times New Roman"/>
      </w:rPr>
    </w:lvl>
    <w:lvl w:ilvl="8" w:tplc="BB0E846E" w:tentative="1">
      <w:start w:val="1"/>
      <w:numFmt w:val="lowerRoman"/>
      <w:lvlText w:val="%9."/>
      <w:lvlJc w:val="right"/>
      <w:pPr>
        <w:tabs>
          <w:tab w:val="num" w:pos="6120"/>
        </w:tabs>
        <w:ind w:left="6120" w:hanging="180"/>
      </w:pPr>
      <w:rPr>
        <w:rFonts w:cs="Times New Roman"/>
      </w:rPr>
    </w:lvl>
  </w:abstractNum>
  <w:abstractNum w:abstractNumId="14"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15" w15:restartNumberingAfterBreak="0">
    <w:nsid w:val="41BD41A9"/>
    <w:multiLevelType w:val="hybridMultilevel"/>
    <w:tmpl w:val="5172DC86"/>
    <w:lvl w:ilvl="0" w:tplc="284C6268">
      <w:start w:val="1"/>
      <w:numFmt w:val="bullet"/>
      <w:lvlText w:val=""/>
      <w:lvlJc w:val="left"/>
      <w:pPr>
        <w:ind w:left="360" w:hanging="360"/>
      </w:pPr>
      <w:rPr>
        <w:rFonts w:ascii="Symbol" w:hAnsi="Symbol" w:hint="default"/>
      </w:rPr>
    </w:lvl>
    <w:lvl w:ilvl="1" w:tplc="A2226514">
      <w:start w:val="1"/>
      <w:numFmt w:val="bullet"/>
      <w:lvlText w:val="o"/>
      <w:lvlJc w:val="left"/>
      <w:pPr>
        <w:ind w:left="1080" w:hanging="360"/>
      </w:pPr>
      <w:rPr>
        <w:rFonts w:ascii="Courier New" w:hAnsi="Courier New" w:hint="default"/>
      </w:rPr>
    </w:lvl>
    <w:lvl w:ilvl="2" w:tplc="0C962208" w:tentative="1">
      <w:start w:val="1"/>
      <w:numFmt w:val="bullet"/>
      <w:lvlText w:val=""/>
      <w:lvlJc w:val="left"/>
      <w:pPr>
        <w:ind w:left="1800" w:hanging="360"/>
      </w:pPr>
      <w:rPr>
        <w:rFonts w:ascii="Wingdings" w:hAnsi="Wingdings" w:hint="default"/>
      </w:rPr>
    </w:lvl>
    <w:lvl w:ilvl="3" w:tplc="E47C23C2" w:tentative="1">
      <w:start w:val="1"/>
      <w:numFmt w:val="bullet"/>
      <w:lvlText w:val=""/>
      <w:lvlJc w:val="left"/>
      <w:pPr>
        <w:ind w:left="2520" w:hanging="360"/>
      </w:pPr>
      <w:rPr>
        <w:rFonts w:ascii="Symbol" w:hAnsi="Symbol" w:hint="default"/>
      </w:rPr>
    </w:lvl>
    <w:lvl w:ilvl="4" w:tplc="1B90CE46" w:tentative="1">
      <w:start w:val="1"/>
      <w:numFmt w:val="bullet"/>
      <w:lvlText w:val="o"/>
      <w:lvlJc w:val="left"/>
      <w:pPr>
        <w:ind w:left="3240" w:hanging="360"/>
      </w:pPr>
      <w:rPr>
        <w:rFonts w:ascii="Courier New" w:hAnsi="Courier New" w:hint="default"/>
      </w:rPr>
    </w:lvl>
    <w:lvl w:ilvl="5" w:tplc="E26604E4" w:tentative="1">
      <w:start w:val="1"/>
      <w:numFmt w:val="bullet"/>
      <w:lvlText w:val=""/>
      <w:lvlJc w:val="left"/>
      <w:pPr>
        <w:ind w:left="3960" w:hanging="360"/>
      </w:pPr>
      <w:rPr>
        <w:rFonts w:ascii="Wingdings" w:hAnsi="Wingdings" w:hint="default"/>
      </w:rPr>
    </w:lvl>
    <w:lvl w:ilvl="6" w:tplc="21123628" w:tentative="1">
      <w:start w:val="1"/>
      <w:numFmt w:val="bullet"/>
      <w:lvlText w:val=""/>
      <w:lvlJc w:val="left"/>
      <w:pPr>
        <w:ind w:left="4680" w:hanging="360"/>
      </w:pPr>
      <w:rPr>
        <w:rFonts w:ascii="Symbol" w:hAnsi="Symbol" w:hint="default"/>
      </w:rPr>
    </w:lvl>
    <w:lvl w:ilvl="7" w:tplc="1F72A114" w:tentative="1">
      <w:start w:val="1"/>
      <w:numFmt w:val="bullet"/>
      <w:lvlText w:val="o"/>
      <w:lvlJc w:val="left"/>
      <w:pPr>
        <w:ind w:left="5400" w:hanging="360"/>
      </w:pPr>
      <w:rPr>
        <w:rFonts w:ascii="Courier New" w:hAnsi="Courier New" w:hint="default"/>
      </w:rPr>
    </w:lvl>
    <w:lvl w:ilvl="8" w:tplc="18BAFB56" w:tentative="1">
      <w:start w:val="1"/>
      <w:numFmt w:val="bullet"/>
      <w:lvlText w:val=""/>
      <w:lvlJc w:val="left"/>
      <w:pPr>
        <w:ind w:left="6120" w:hanging="360"/>
      </w:pPr>
      <w:rPr>
        <w:rFonts w:ascii="Wingdings" w:hAnsi="Wingdings" w:hint="default"/>
      </w:rPr>
    </w:lvl>
  </w:abstractNum>
  <w:abstractNum w:abstractNumId="16" w15:restartNumberingAfterBreak="0">
    <w:nsid w:val="483C6AB2"/>
    <w:multiLevelType w:val="hybridMultilevel"/>
    <w:tmpl w:val="09D80876"/>
    <w:lvl w:ilvl="0" w:tplc="4A4E000C">
      <w:start w:val="1"/>
      <w:numFmt w:val="bullet"/>
      <w:lvlText w:val=""/>
      <w:lvlJc w:val="left"/>
      <w:pPr>
        <w:ind w:left="720" w:hanging="360"/>
      </w:pPr>
      <w:rPr>
        <w:rFonts w:ascii="Symbol" w:hAnsi="Symbol" w:hint="default"/>
      </w:rPr>
    </w:lvl>
    <w:lvl w:ilvl="1" w:tplc="23D05080" w:tentative="1">
      <w:start w:val="1"/>
      <w:numFmt w:val="bullet"/>
      <w:lvlText w:val="o"/>
      <w:lvlJc w:val="left"/>
      <w:pPr>
        <w:ind w:left="1440" w:hanging="360"/>
      </w:pPr>
      <w:rPr>
        <w:rFonts w:ascii="Courier New" w:hAnsi="Courier New" w:cs="Courier New" w:hint="default"/>
      </w:rPr>
    </w:lvl>
    <w:lvl w:ilvl="2" w:tplc="D1401212" w:tentative="1">
      <w:start w:val="1"/>
      <w:numFmt w:val="bullet"/>
      <w:lvlText w:val=""/>
      <w:lvlJc w:val="left"/>
      <w:pPr>
        <w:ind w:left="2160" w:hanging="360"/>
      </w:pPr>
      <w:rPr>
        <w:rFonts w:ascii="Wingdings" w:hAnsi="Wingdings" w:hint="default"/>
      </w:rPr>
    </w:lvl>
    <w:lvl w:ilvl="3" w:tplc="B80E91B4" w:tentative="1">
      <w:start w:val="1"/>
      <w:numFmt w:val="bullet"/>
      <w:lvlText w:val=""/>
      <w:lvlJc w:val="left"/>
      <w:pPr>
        <w:ind w:left="2880" w:hanging="360"/>
      </w:pPr>
      <w:rPr>
        <w:rFonts w:ascii="Symbol" w:hAnsi="Symbol" w:hint="default"/>
      </w:rPr>
    </w:lvl>
    <w:lvl w:ilvl="4" w:tplc="45D8E0D8" w:tentative="1">
      <w:start w:val="1"/>
      <w:numFmt w:val="bullet"/>
      <w:lvlText w:val="o"/>
      <w:lvlJc w:val="left"/>
      <w:pPr>
        <w:ind w:left="3600" w:hanging="360"/>
      </w:pPr>
      <w:rPr>
        <w:rFonts w:ascii="Courier New" w:hAnsi="Courier New" w:cs="Courier New" w:hint="default"/>
      </w:rPr>
    </w:lvl>
    <w:lvl w:ilvl="5" w:tplc="6FE410EC" w:tentative="1">
      <w:start w:val="1"/>
      <w:numFmt w:val="bullet"/>
      <w:lvlText w:val=""/>
      <w:lvlJc w:val="left"/>
      <w:pPr>
        <w:ind w:left="4320" w:hanging="360"/>
      </w:pPr>
      <w:rPr>
        <w:rFonts w:ascii="Wingdings" w:hAnsi="Wingdings" w:hint="default"/>
      </w:rPr>
    </w:lvl>
    <w:lvl w:ilvl="6" w:tplc="A1F6D8CE" w:tentative="1">
      <w:start w:val="1"/>
      <w:numFmt w:val="bullet"/>
      <w:lvlText w:val=""/>
      <w:lvlJc w:val="left"/>
      <w:pPr>
        <w:ind w:left="5040" w:hanging="360"/>
      </w:pPr>
      <w:rPr>
        <w:rFonts w:ascii="Symbol" w:hAnsi="Symbol" w:hint="default"/>
      </w:rPr>
    </w:lvl>
    <w:lvl w:ilvl="7" w:tplc="12DE3380" w:tentative="1">
      <w:start w:val="1"/>
      <w:numFmt w:val="bullet"/>
      <w:lvlText w:val="o"/>
      <w:lvlJc w:val="left"/>
      <w:pPr>
        <w:ind w:left="5760" w:hanging="360"/>
      </w:pPr>
      <w:rPr>
        <w:rFonts w:ascii="Courier New" w:hAnsi="Courier New" w:cs="Courier New" w:hint="default"/>
      </w:rPr>
    </w:lvl>
    <w:lvl w:ilvl="8" w:tplc="0E02AAB0" w:tentative="1">
      <w:start w:val="1"/>
      <w:numFmt w:val="bullet"/>
      <w:lvlText w:val=""/>
      <w:lvlJc w:val="left"/>
      <w:pPr>
        <w:ind w:left="6480" w:hanging="360"/>
      </w:pPr>
      <w:rPr>
        <w:rFonts w:ascii="Wingdings" w:hAnsi="Wingdings" w:hint="default"/>
      </w:rPr>
    </w:lvl>
  </w:abstractNum>
  <w:abstractNum w:abstractNumId="17"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18" w15:restartNumberingAfterBreak="0">
    <w:nsid w:val="5BB21375"/>
    <w:multiLevelType w:val="hybridMultilevel"/>
    <w:tmpl w:val="46BE3B5C"/>
    <w:lvl w:ilvl="0" w:tplc="81F4EB3C">
      <w:start w:val="1"/>
      <w:numFmt w:val="bullet"/>
      <w:lvlText w:val=""/>
      <w:lvlJc w:val="left"/>
      <w:pPr>
        <w:ind w:left="360" w:hanging="360"/>
      </w:pPr>
      <w:rPr>
        <w:rFonts w:ascii="Symbol" w:hAnsi="Symbol" w:hint="default"/>
      </w:rPr>
    </w:lvl>
    <w:lvl w:ilvl="1" w:tplc="F9FCDEB4" w:tentative="1">
      <w:start w:val="1"/>
      <w:numFmt w:val="lowerLetter"/>
      <w:lvlText w:val="%2."/>
      <w:lvlJc w:val="left"/>
      <w:pPr>
        <w:ind w:left="1080" w:hanging="360"/>
      </w:pPr>
    </w:lvl>
    <w:lvl w:ilvl="2" w:tplc="1F0EB91E" w:tentative="1">
      <w:start w:val="1"/>
      <w:numFmt w:val="lowerRoman"/>
      <w:lvlText w:val="%3."/>
      <w:lvlJc w:val="right"/>
      <w:pPr>
        <w:ind w:left="1800" w:hanging="180"/>
      </w:pPr>
    </w:lvl>
    <w:lvl w:ilvl="3" w:tplc="24BA35B8" w:tentative="1">
      <w:start w:val="1"/>
      <w:numFmt w:val="decimal"/>
      <w:lvlText w:val="%4."/>
      <w:lvlJc w:val="left"/>
      <w:pPr>
        <w:ind w:left="2520" w:hanging="360"/>
      </w:pPr>
    </w:lvl>
    <w:lvl w:ilvl="4" w:tplc="62EEE424" w:tentative="1">
      <w:start w:val="1"/>
      <w:numFmt w:val="lowerLetter"/>
      <w:lvlText w:val="%5."/>
      <w:lvlJc w:val="left"/>
      <w:pPr>
        <w:ind w:left="3240" w:hanging="360"/>
      </w:pPr>
    </w:lvl>
    <w:lvl w:ilvl="5" w:tplc="BDE48F86" w:tentative="1">
      <w:start w:val="1"/>
      <w:numFmt w:val="lowerRoman"/>
      <w:lvlText w:val="%6."/>
      <w:lvlJc w:val="right"/>
      <w:pPr>
        <w:ind w:left="3960" w:hanging="180"/>
      </w:pPr>
    </w:lvl>
    <w:lvl w:ilvl="6" w:tplc="7D6E8750" w:tentative="1">
      <w:start w:val="1"/>
      <w:numFmt w:val="decimal"/>
      <w:lvlText w:val="%7."/>
      <w:lvlJc w:val="left"/>
      <w:pPr>
        <w:ind w:left="4680" w:hanging="360"/>
      </w:pPr>
    </w:lvl>
    <w:lvl w:ilvl="7" w:tplc="80D03F70" w:tentative="1">
      <w:start w:val="1"/>
      <w:numFmt w:val="lowerLetter"/>
      <w:lvlText w:val="%8."/>
      <w:lvlJc w:val="left"/>
      <w:pPr>
        <w:ind w:left="5400" w:hanging="360"/>
      </w:pPr>
    </w:lvl>
    <w:lvl w:ilvl="8" w:tplc="3AF41126" w:tentative="1">
      <w:start w:val="1"/>
      <w:numFmt w:val="lowerRoman"/>
      <w:lvlText w:val="%9."/>
      <w:lvlJc w:val="right"/>
      <w:pPr>
        <w:ind w:left="6120" w:hanging="180"/>
      </w:pPr>
    </w:lvl>
  </w:abstractNum>
  <w:abstractNum w:abstractNumId="19" w15:restartNumberingAfterBreak="0">
    <w:nsid w:val="609C09A0"/>
    <w:multiLevelType w:val="hybridMultilevel"/>
    <w:tmpl w:val="FB768486"/>
    <w:lvl w:ilvl="0" w:tplc="74DEE122">
      <w:start w:val="1"/>
      <w:numFmt w:val="bullet"/>
      <w:lvlText w:val=""/>
      <w:lvlJc w:val="left"/>
      <w:pPr>
        <w:ind w:left="720" w:hanging="360"/>
      </w:pPr>
      <w:rPr>
        <w:rFonts w:ascii="Symbol" w:hAnsi="Symbol" w:hint="default"/>
      </w:rPr>
    </w:lvl>
    <w:lvl w:ilvl="1" w:tplc="6520177C" w:tentative="1">
      <w:start w:val="1"/>
      <w:numFmt w:val="bullet"/>
      <w:lvlText w:val="o"/>
      <w:lvlJc w:val="left"/>
      <w:pPr>
        <w:ind w:left="1440" w:hanging="360"/>
      </w:pPr>
      <w:rPr>
        <w:rFonts w:ascii="Courier New" w:hAnsi="Courier New" w:cs="Courier New" w:hint="default"/>
      </w:rPr>
    </w:lvl>
    <w:lvl w:ilvl="2" w:tplc="4C46903E" w:tentative="1">
      <w:start w:val="1"/>
      <w:numFmt w:val="bullet"/>
      <w:lvlText w:val=""/>
      <w:lvlJc w:val="left"/>
      <w:pPr>
        <w:ind w:left="2160" w:hanging="360"/>
      </w:pPr>
      <w:rPr>
        <w:rFonts w:ascii="Wingdings" w:hAnsi="Wingdings" w:hint="default"/>
      </w:rPr>
    </w:lvl>
    <w:lvl w:ilvl="3" w:tplc="2AC2E406" w:tentative="1">
      <w:start w:val="1"/>
      <w:numFmt w:val="bullet"/>
      <w:lvlText w:val=""/>
      <w:lvlJc w:val="left"/>
      <w:pPr>
        <w:ind w:left="2880" w:hanging="360"/>
      </w:pPr>
      <w:rPr>
        <w:rFonts w:ascii="Symbol" w:hAnsi="Symbol" w:hint="default"/>
      </w:rPr>
    </w:lvl>
    <w:lvl w:ilvl="4" w:tplc="5D0ACB20" w:tentative="1">
      <w:start w:val="1"/>
      <w:numFmt w:val="bullet"/>
      <w:lvlText w:val="o"/>
      <w:lvlJc w:val="left"/>
      <w:pPr>
        <w:ind w:left="3600" w:hanging="360"/>
      </w:pPr>
      <w:rPr>
        <w:rFonts w:ascii="Courier New" w:hAnsi="Courier New" w:cs="Courier New" w:hint="default"/>
      </w:rPr>
    </w:lvl>
    <w:lvl w:ilvl="5" w:tplc="424480C2" w:tentative="1">
      <w:start w:val="1"/>
      <w:numFmt w:val="bullet"/>
      <w:lvlText w:val=""/>
      <w:lvlJc w:val="left"/>
      <w:pPr>
        <w:ind w:left="4320" w:hanging="360"/>
      </w:pPr>
      <w:rPr>
        <w:rFonts w:ascii="Wingdings" w:hAnsi="Wingdings" w:hint="default"/>
      </w:rPr>
    </w:lvl>
    <w:lvl w:ilvl="6" w:tplc="2B98B472" w:tentative="1">
      <w:start w:val="1"/>
      <w:numFmt w:val="bullet"/>
      <w:lvlText w:val=""/>
      <w:lvlJc w:val="left"/>
      <w:pPr>
        <w:ind w:left="5040" w:hanging="360"/>
      </w:pPr>
      <w:rPr>
        <w:rFonts w:ascii="Symbol" w:hAnsi="Symbol" w:hint="default"/>
      </w:rPr>
    </w:lvl>
    <w:lvl w:ilvl="7" w:tplc="306E6272" w:tentative="1">
      <w:start w:val="1"/>
      <w:numFmt w:val="bullet"/>
      <w:lvlText w:val="o"/>
      <w:lvlJc w:val="left"/>
      <w:pPr>
        <w:ind w:left="5760" w:hanging="360"/>
      </w:pPr>
      <w:rPr>
        <w:rFonts w:ascii="Courier New" w:hAnsi="Courier New" w:cs="Courier New" w:hint="default"/>
      </w:rPr>
    </w:lvl>
    <w:lvl w:ilvl="8" w:tplc="3D08B5CE" w:tentative="1">
      <w:start w:val="1"/>
      <w:numFmt w:val="bullet"/>
      <w:lvlText w:val=""/>
      <w:lvlJc w:val="left"/>
      <w:pPr>
        <w:ind w:left="6480" w:hanging="360"/>
      </w:pPr>
      <w:rPr>
        <w:rFonts w:ascii="Wingdings" w:hAnsi="Wingdings" w:hint="default"/>
      </w:rPr>
    </w:lvl>
  </w:abstractNum>
  <w:abstractNum w:abstractNumId="20" w15:restartNumberingAfterBreak="0">
    <w:nsid w:val="613A32A6"/>
    <w:multiLevelType w:val="hybridMultilevel"/>
    <w:tmpl w:val="6B921814"/>
    <w:lvl w:ilvl="0" w:tplc="FA868A30">
      <w:start w:val="1"/>
      <w:numFmt w:val="decimal"/>
      <w:lvlText w:val="%1."/>
      <w:lvlJc w:val="left"/>
      <w:pPr>
        <w:ind w:left="1170" w:hanging="360"/>
      </w:pPr>
    </w:lvl>
    <w:lvl w:ilvl="1" w:tplc="E118164C" w:tentative="1">
      <w:start w:val="1"/>
      <w:numFmt w:val="lowerLetter"/>
      <w:lvlText w:val="%2."/>
      <w:lvlJc w:val="left"/>
      <w:pPr>
        <w:ind w:left="1890" w:hanging="360"/>
      </w:pPr>
    </w:lvl>
    <w:lvl w:ilvl="2" w:tplc="D2A46B88" w:tentative="1">
      <w:start w:val="1"/>
      <w:numFmt w:val="lowerRoman"/>
      <w:lvlText w:val="%3."/>
      <w:lvlJc w:val="right"/>
      <w:pPr>
        <w:ind w:left="2610" w:hanging="180"/>
      </w:pPr>
    </w:lvl>
    <w:lvl w:ilvl="3" w:tplc="AC80504A" w:tentative="1">
      <w:start w:val="1"/>
      <w:numFmt w:val="decimal"/>
      <w:lvlText w:val="%4."/>
      <w:lvlJc w:val="left"/>
      <w:pPr>
        <w:ind w:left="3330" w:hanging="360"/>
      </w:pPr>
    </w:lvl>
    <w:lvl w:ilvl="4" w:tplc="96443ABE" w:tentative="1">
      <w:start w:val="1"/>
      <w:numFmt w:val="lowerLetter"/>
      <w:lvlText w:val="%5."/>
      <w:lvlJc w:val="left"/>
      <w:pPr>
        <w:ind w:left="4050" w:hanging="360"/>
      </w:pPr>
    </w:lvl>
    <w:lvl w:ilvl="5" w:tplc="E2429758" w:tentative="1">
      <w:start w:val="1"/>
      <w:numFmt w:val="lowerRoman"/>
      <w:lvlText w:val="%6."/>
      <w:lvlJc w:val="right"/>
      <w:pPr>
        <w:ind w:left="4770" w:hanging="180"/>
      </w:pPr>
    </w:lvl>
    <w:lvl w:ilvl="6" w:tplc="88B27B1A" w:tentative="1">
      <w:start w:val="1"/>
      <w:numFmt w:val="decimal"/>
      <w:lvlText w:val="%7."/>
      <w:lvlJc w:val="left"/>
      <w:pPr>
        <w:ind w:left="5490" w:hanging="360"/>
      </w:pPr>
    </w:lvl>
    <w:lvl w:ilvl="7" w:tplc="0BCA9082" w:tentative="1">
      <w:start w:val="1"/>
      <w:numFmt w:val="lowerLetter"/>
      <w:lvlText w:val="%8."/>
      <w:lvlJc w:val="left"/>
      <w:pPr>
        <w:ind w:left="6210" w:hanging="360"/>
      </w:pPr>
    </w:lvl>
    <w:lvl w:ilvl="8" w:tplc="676405D8" w:tentative="1">
      <w:start w:val="1"/>
      <w:numFmt w:val="lowerRoman"/>
      <w:lvlText w:val="%9."/>
      <w:lvlJc w:val="right"/>
      <w:pPr>
        <w:ind w:left="6930" w:hanging="180"/>
      </w:pPr>
    </w:lvl>
  </w:abstractNum>
  <w:abstractNum w:abstractNumId="21" w15:restartNumberingAfterBreak="0">
    <w:nsid w:val="61A301A2"/>
    <w:multiLevelType w:val="hybridMultilevel"/>
    <w:tmpl w:val="977C039E"/>
    <w:lvl w:ilvl="0" w:tplc="1844567A">
      <w:start w:val="1"/>
      <w:numFmt w:val="bullet"/>
      <w:lvlText w:val=""/>
      <w:lvlJc w:val="left"/>
      <w:pPr>
        <w:ind w:left="360" w:hanging="360"/>
      </w:pPr>
      <w:rPr>
        <w:rFonts w:ascii="Symbol" w:hAnsi="Symbol" w:hint="default"/>
      </w:rPr>
    </w:lvl>
    <w:lvl w:ilvl="1" w:tplc="FD5EB85E" w:tentative="1">
      <w:start w:val="1"/>
      <w:numFmt w:val="bullet"/>
      <w:lvlText w:val="o"/>
      <w:lvlJc w:val="left"/>
      <w:pPr>
        <w:ind w:left="1080" w:hanging="360"/>
      </w:pPr>
      <w:rPr>
        <w:rFonts w:ascii="Courier New" w:hAnsi="Courier New" w:cs="Courier New" w:hint="default"/>
      </w:rPr>
    </w:lvl>
    <w:lvl w:ilvl="2" w:tplc="77CEA4A2" w:tentative="1">
      <w:start w:val="1"/>
      <w:numFmt w:val="bullet"/>
      <w:lvlText w:val=""/>
      <w:lvlJc w:val="left"/>
      <w:pPr>
        <w:ind w:left="1800" w:hanging="360"/>
      </w:pPr>
      <w:rPr>
        <w:rFonts w:ascii="Wingdings" w:hAnsi="Wingdings" w:hint="default"/>
      </w:rPr>
    </w:lvl>
    <w:lvl w:ilvl="3" w:tplc="7F3CC956" w:tentative="1">
      <w:start w:val="1"/>
      <w:numFmt w:val="bullet"/>
      <w:lvlText w:val=""/>
      <w:lvlJc w:val="left"/>
      <w:pPr>
        <w:ind w:left="2520" w:hanging="360"/>
      </w:pPr>
      <w:rPr>
        <w:rFonts w:ascii="Symbol" w:hAnsi="Symbol" w:hint="default"/>
      </w:rPr>
    </w:lvl>
    <w:lvl w:ilvl="4" w:tplc="6282B0FA" w:tentative="1">
      <w:start w:val="1"/>
      <w:numFmt w:val="bullet"/>
      <w:lvlText w:val="o"/>
      <w:lvlJc w:val="left"/>
      <w:pPr>
        <w:ind w:left="3240" w:hanging="360"/>
      </w:pPr>
      <w:rPr>
        <w:rFonts w:ascii="Courier New" w:hAnsi="Courier New" w:cs="Courier New" w:hint="default"/>
      </w:rPr>
    </w:lvl>
    <w:lvl w:ilvl="5" w:tplc="D7C2E8FE" w:tentative="1">
      <w:start w:val="1"/>
      <w:numFmt w:val="bullet"/>
      <w:lvlText w:val=""/>
      <w:lvlJc w:val="left"/>
      <w:pPr>
        <w:ind w:left="3960" w:hanging="360"/>
      </w:pPr>
      <w:rPr>
        <w:rFonts w:ascii="Wingdings" w:hAnsi="Wingdings" w:hint="default"/>
      </w:rPr>
    </w:lvl>
    <w:lvl w:ilvl="6" w:tplc="0C427C86" w:tentative="1">
      <w:start w:val="1"/>
      <w:numFmt w:val="bullet"/>
      <w:lvlText w:val=""/>
      <w:lvlJc w:val="left"/>
      <w:pPr>
        <w:ind w:left="4680" w:hanging="360"/>
      </w:pPr>
      <w:rPr>
        <w:rFonts w:ascii="Symbol" w:hAnsi="Symbol" w:hint="default"/>
      </w:rPr>
    </w:lvl>
    <w:lvl w:ilvl="7" w:tplc="90BE547E" w:tentative="1">
      <w:start w:val="1"/>
      <w:numFmt w:val="bullet"/>
      <w:lvlText w:val="o"/>
      <w:lvlJc w:val="left"/>
      <w:pPr>
        <w:ind w:left="5400" w:hanging="360"/>
      </w:pPr>
      <w:rPr>
        <w:rFonts w:ascii="Courier New" w:hAnsi="Courier New" w:cs="Courier New" w:hint="default"/>
      </w:rPr>
    </w:lvl>
    <w:lvl w:ilvl="8" w:tplc="E18A1B96" w:tentative="1">
      <w:start w:val="1"/>
      <w:numFmt w:val="bullet"/>
      <w:lvlText w:val=""/>
      <w:lvlJc w:val="left"/>
      <w:pPr>
        <w:ind w:left="6120" w:hanging="360"/>
      </w:pPr>
      <w:rPr>
        <w:rFonts w:ascii="Wingdings" w:hAnsi="Wingdings" w:hint="default"/>
      </w:rPr>
    </w:lvl>
  </w:abstractNum>
  <w:abstractNum w:abstractNumId="22" w15:restartNumberingAfterBreak="0">
    <w:nsid w:val="690372D6"/>
    <w:multiLevelType w:val="hybridMultilevel"/>
    <w:tmpl w:val="43768400"/>
    <w:lvl w:ilvl="0" w:tplc="26A6F9AC">
      <w:start w:val="1"/>
      <w:numFmt w:val="bullet"/>
      <w:pStyle w:val="bullets"/>
      <w:lvlText w:val=""/>
      <w:lvlJc w:val="left"/>
      <w:pPr>
        <w:ind w:left="720" w:hanging="360"/>
      </w:pPr>
      <w:rPr>
        <w:rFonts w:ascii="Symbol" w:hAnsi="Symbol" w:hint="default"/>
      </w:rPr>
    </w:lvl>
    <w:lvl w:ilvl="1" w:tplc="DC762B10">
      <w:start w:val="1"/>
      <w:numFmt w:val="bullet"/>
      <w:lvlText w:val="o"/>
      <w:lvlJc w:val="left"/>
      <w:pPr>
        <w:ind w:left="1440" w:hanging="360"/>
      </w:pPr>
      <w:rPr>
        <w:rFonts w:ascii="Courier New" w:hAnsi="Courier New" w:hint="default"/>
      </w:rPr>
    </w:lvl>
    <w:lvl w:ilvl="2" w:tplc="4BD477D8" w:tentative="1">
      <w:start w:val="1"/>
      <w:numFmt w:val="bullet"/>
      <w:lvlText w:val=""/>
      <w:lvlJc w:val="left"/>
      <w:pPr>
        <w:ind w:left="2160" w:hanging="360"/>
      </w:pPr>
      <w:rPr>
        <w:rFonts w:ascii="Symbol" w:hAnsi="Symbol" w:hint="default"/>
      </w:rPr>
    </w:lvl>
    <w:lvl w:ilvl="3" w:tplc="04D817F2" w:tentative="1">
      <w:start w:val="1"/>
      <w:numFmt w:val="bullet"/>
      <w:lvlText w:val=""/>
      <w:lvlJc w:val="left"/>
      <w:pPr>
        <w:ind w:left="2880" w:hanging="360"/>
      </w:pPr>
      <w:rPr>
        <w:rFonts w:ascii="Symbol" w:hAnsi="Symbol" w:hint="default"/>
      </w:rPr>
    </w:lvl>
    <w:lvl w:ilvl="4" w:tplc="0B18E1F4" w:tentative="1">
      <w:start w:val="1"/>
      <w:numFmt w:val="bullet"/>
      <w:lvlText w:val="o"/>
      <w:lvlJc w:val="left"/>
      <w:pPr>
        <w:ind w:left="3600" w:hanging="360"/>
      </w:pPr>
      <w:rPr>
        <w:rFonts w:ascii="Courier New" w:hAnsi="Courier New" w:hint="default"/>
      </w:rPr>
    </w:lvl>
    <w:lvl w:ilvl="5" w:tplc="031A58CA" w:tentative="1">
      <w:start w:val="1"/>
      <w:numFmt w:val="bullet"/>
      <w:lvlText w:val=""/>
      <w:lvlJc w:val="left"/>
      <w:pPr>
        <w:ind w:left="4320" w:hanging="360"/>
      </w:pPr>
      <w:rPr>
        <w:rFonts w:ascii="Symbol" w:hAnsi="Symbol" w:hint="default"/>
      </w:rPr>
    </w:lvl>
    <w:lvl w:ilvl="6" w:tplc="AF4CA154" w:tentative="1">
      <w:start w:val="1"/>
      <w:numFmt w:val="bullet"/>
      <w:lvlText w:val=""/>
      <w:lvlJc w:val="left"/>
      <w:pPr>
        <w:ind w:left="5040" w:hanging="360"/>
      </w:pPr>
      <w:rPr>
        <w:rFonts w:ascii="Symbol" w:hAnsi="Symbol" w:hint="default"/>
      </w:rPr>
    </w:lvl>
    <w:lvl w:ilvl="7" w:tplc="B80654EC" w:tentative="1">
      <w:start w:val="1"/>
      <w:numFmt w:val="bullet"/>
      <w:lvlText w:val="o"/>
      <w:lvlJc w:val="left"/>
      <w:pPr>
        <w:ind w:left="5760" w:hanging="360"/>
      </w:pPr>
      <w:rPr>
        <w:rFonts w:ascii="Courier New" w:hAnsi="Courier New" w:hint="default"/>
      </w:rPr>
    </w:lvl>
    <w:lvl w:ilvl="8" w:tplc="41E0B940" w:tentative="1">
      <w:start w:val="1"/>
      <w:numFmt w:val="bullet"/>
      <w:lvlText w:val=""/>
      <w:lvlJc w:val="left"/>
      <w:pPr>
        <w:ind w:left="6480" w:hanging="360"/>
      </w:pPr>
      <w:rPr>
        <w:rFonts w:ascii="Symbol" w:hAnsi="Symbol" w:hint="default"/>
      </w:rPr>
    </w:lvl>
  </w:abstractNum>
  <w:abstractNum w:abstractNumId="23" w15:restartNumberingAfterBreak="0">
    <w:nsid w:val="6A6505B9"/>
    <w:multiLevelType w:val="hybridMultilevel"/>
    <w:tmpl w:val="53E283C6"/>
    <w:lvl w:ilvl="0" w:tplc="686C9402">
      <w:start w:val="1"/>
      <w:numFmt w:val="decimal"/>
      <w:lvlText w:val="%1."/>
      <w:lvlJc w:val="left"/>
      <w:pPr>
        <w:ind w:left="360" w:hanging="360"/>
      </w:pPr>
    </w:lvl>
    <w:lvl w:ilvl="1" w:tplc="8EA85676" w:tentative="1">
      <w:start w:val="1"/>
      <w:numFmt w:val="lowerLetter"/>
      <w:lvlText w:val="%2."/>
      <w:lvlJc w:val="left"/>
      <w:pPr>
        <w:ind w:left="1080" w:hanging="360"/>
      </w:pPr>
    </w:lvl>
    <w:lvl w:ilvl="2" w:tplc="5008BAE8" w:tentative="1">
      <w:start w:val="1"/>
      <w:numFmt w:val="lowerRoman"/>
      <w:lvlText w:val="%3."/>
      <w:lvlJc w:val="right"/>
      <w:pPr>
        <w:ind w:left="1800" w:hanging="180"/>
      </w:pPr>
    </w:lvl>
    <w:lvl w:ilvl="3" w:tplc="E98AFC0C" w:tentative="1">
      <w:start w:val="1"/>
      <w:numFmt w:val="decimal"/>
      <w:lvlText w:val="%4."/>
      <w:lvlJc w:val="left"/>
      <w:pPr>
        <w:ind w:left="2520" w:hanging="360"/>
      </w:pPr>
    </w:lvl>
    <w:lvl w:ilvl="4" w:tplc="0C0A166A" w:tentative="1">
      <w:start w:val="1"/>
      <w:numFmt w:val="lowerLetter"/>
      <w:lvlText w:val="%5."/>
      <w:lvlJc w:val="left"/>
      <w:pPr>
        <w:ind w:left="3240" w:hanging="360"/>
      </w:pPr>
    </w:lvl>
    <w:lvl w:ilvl="5" w:tplc="58843048" w:tentative="1">
      <w:start w:val="1"/>
      <w:numFmt w:val="lowerRoman"/>
      <w:lvlText w:val="%6."/>
      <w:lvlJc w:val="right"/>
      <w:pPr>
        <w:ind w:left="3960" w:hanging="180"/>
      </w:pPr>
    </w:lvl>
    <w:lvl w:ilvl="6" w:tplc="B7B66390" w:tentative="1">
      <w:start w:val="1"/>
      <w:numFmt w:val="decimal"/>
      <w:lvlText w:val="%7."/>
      <w:lvlJc w:val="left"/>
      <w:pPr>
        <w:ind w:left="4680" w:hanging="360"/>
      </w:pPr>
    </w:lvl>
    <w:lvl w:ilvl="7" w:tplc="159A1A4C" w:tentative="1">
      <w:start w:val="1"/>
      <w:numFmt w:val="lowerLetter"/>
      <w:lvlText w:val="%8."/>
      <w:lvlJc w:val="left"/>
      <w:pPr>
        <w:ind w:left="5400" w:hanging="360"/>
      </w:pPr>
    </w:lvl>
    <w:lvl w:ilvl="8" w:tplc="4CDE6966" w:tentative="1">
      <w:start w:val="1"/>
      <w:numFmt w:val="lowerRoman"/>
      <w:lvlText w:val="%9."/>
      <w:lvlJc w:val="right"/>
      <w:pPr>
        <w:ind w:left="6120" w:hanging="180"/>
      </w:pPr>
    </w:lvl>
  </w:abstractNum>
  <w:abstractNum w:abstractNumId="24"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num w:numId="1">
    <w:abstractNumId w:val="6"/>
  </w:num>
  <w:num w:numId="2">
    <w:abstractNumId w:val="2"/>
  </w:num>
  <w:num w:numId="3">
    <w:abstractNumId w:val="24"/>
  </w:num>
  <w:num w:numId="4">
    <w:abstractNumId w:val="14"/>
  </w:num>
  <w:num w:numId="5">
    <w:abstractNumId w:val="13"/>
  </w:num>
  <w:num w:numId="6">
    <w:abstractNumId w:val="22"/>
  </w:num>
  <w:num w:numId="7">
    <w:abstractNumId w:val="17"/>
  </w:num>
  <w:num w:numId="8">
    <w:abstractNumId w:val="15"/>
  </w:num>
  <w:num w:numId="9">
    <w:abstractNumId w:val="7"/>
  </w:num>
  <w:num w:numId="10">
    <w:abstractNumId w:val="1"/>
  </w:num>
  <w:num w:numId="11">
    <w:abstractNumId w:val="0"/>
  </w:num>
  <w:num w:numId="12">
    <w:abstractNumId w:val="23"/>
  </w:num>
  <w:num w:numId="13">
    <w:abstractNumId w:val="8"/>
  </w:num>
  <w:num w:numId="14">
    <w:abstractNumId w:val="4"/>
  </w:num>
  <w:num w:numId="15">
    <w:abstractNumId w:val="20"/>
  </w:num>
  <w:num w:numId="16">
    <w:abstractNumId w:val="18"/>
  </w:num>
  <w:num w:numId="17">
    <w:abstractNumId w:val="9"/>
  </w:num>
  <w:num w:numId="18">
    <w:abstractNumId w:val="1"/>
  </w:num>
  <w:num w:numId="19">
    <w:abstractNumId w:val="10"/>
  </w:num>
  <w:num w:numId="20">
    <w:abstractNumId w:val="1"/>
  </w:num>
  <w:num w:numId="21">
    <w:abstractNumId w:val="3"/>
  </w:num>
  <w:num w:numId="22">
    <w:abstractNumId w:val="5"/>
  </w:num>
  <w:num w:numId="23">
    <w:abstractNumId w:val="16"/>
  </w:num>
  <w:num w:numId="24">
    <w:abstractNumId w:val="19"/>
  </w:num>
  <w:num w:numId="25">
    <w:abstractNumId w:val="21"/>
  </w:num>
  <w:num w:numId="26">
    <w:abstractNumId w:val="12"/>
  </w:num>
  <w:num w:numId="27">
    <w:abstractNumId w:val="1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4097" fillcolor="#ffd700" strokecolor="yellow">
      <v:fill color="#ffd700" color2="#3a7ccb" rotate="t"/>
      <v:stroke color="yellow" weight="2.5pt"/>
      <v:shadow on="t" opacity="22937f" origin=",.5" offset="0,.63889mm"/>
      <o:colormru v:ext="edit" colors="#ffd700,#b49802"/>
    </o:shapedefaults>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163DD"/>
    <w:rsid w:val="00043245"/>
    <w:rsid w:val="000456B7"/>
    <w:rsid w:val="00051B59"/>
    <w:rsid w:val="00076891"/>
    <w:rsid w:val="000A1820"/>
    <w:rsid w:val="000D3C3F"/>
    <w:rsid w:val="000E48E1"/>
    <w:rsid w:val="00123269"/>
    <w:rsid w:val="0014033E"/>
    <w:rsid w:val="00176D89"/>
    <w:rsid w:val="00180D38"/>
    <w:rsid w:val="00184026"/>
    <w:rsid w:val="001C3540"/>
    <w:rsid w:val="001F3A83"/>
    <w:rsid w:val="001F5743"/>
    <w:rsid w:val="00207097"/>
    <w:rsid w:val="00217E75"/>
    <w:rsid w:val="002216D2"/>
    <w:rsid w:val="002312EF"/>
    <w:rsid w:val="002921D2"/>
    <w:rsid w:val="00296685"/>
    <w:rsid w:val="002E314A"/>
    <w:rsid w:val="002F3205"/>
    <w:rsid w:val="00343E65"/>
    <w:rsid w:val="00356D8D"/>
    <w:rsid w:val="003C70B8"/>
    <w:rsid w:val="003E061B"/>
    <w:rsid w:val="004515C0"/>
    <w:rsid w:val="0047527D"/>
    <w:rsid w:val="00542DEC"/>
    <w:rsid w:val="0054415D"/>
    <w:rsid w:val="00554A00"/>
    <w:rsid w:val="005713B2"/>
    <w:rsid w:val="0058764E"/>
    <w:rsid w:val="005974F2"/>
    <w:rsid w:val="005A02A1"/>
    <w:rsid w:val="005D2B4B"/>
    <w:rsid w:val="00626054"/>
    <w:rsid w:val="006459AA"/>
    <w:rsid w:val="006707CF"/>
    <w:rsid w:val="0068689C"/>
    <w:rsid w:val="006B395C"/>
    <w:rsid w:val="006C75A3"/>
    <w:rsid w:val="006D1F0A"/>
    <w:rsid w:val="0075046C"/>
    <w:rsid w:val="00766FC7"/>
    <w:rsid w:val="00777B52"/>
    <w:rsid w:val="00783660"/>
    <w:rsid w:val="007A64E3"/>
    <w:rsid w:val="007B5916"/>
    <w:rsid w:val="0082510B"/>
    <w:rsid w:val="0085625D"/>
    <w:rsid w:val="00880B1C"/>
    <w:rsid w:val="009013DE"/>
    <w:rsid w:val="00912510"/>
    <w:rsid w:val="009163DD"/>
    <w:rsid w:val="00947090"/>
    <w:rsid w:val="009501B7"/>
    <w:rsid w:val="009B3638"/>
    <w:rsid w:val="009E217F"/>
    <w:rsid w:val="009E3C60"/>
    <w:rsid w:val="00A42937"/>
    <w:rsid w:val="00A70D7D"/>
    <w:rsid w:val="00AB7998"/>
    <w:rsid w:val="00AE3E7F"/>
    <w:rsid w:val="00B05D2B"/>
    <w:rsid w:val="00B86B4C"/>
    <w:rsid w:val="00C95C1E"/>
    <w:rsid w:val="00CD0F37"/>
    <w:rsid w:val="00D116F2"/>
    <w:rsid w:val="00D1196D"/>
    <w:rsid w:val="00D126C8"/>
    <w:rsid w:val="00D77649"/>
    <w:rsid w:val="00DA297E"/>
    <w:rsid w:val="00DE25FC"/>
    <w:rsid w:val="00E149A7"/>
    <w:rsid w:val="00EC1104"/>
    <w:rsid w:val="00EC30CB"/>
    <w:rsid w:val="00F05020"/>
    <w:rsid w:val="00F40CF1"/>
    <w:rsid w:val="00F5150D"/>
    <w:rsid w:val="00F91F9B"/>
    <w:rsid w:val="00FC568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fillcolor="#ffd700" strokecolor="yellow">
      <v:fill color="#ffd700" color2="#3a7ccb" rotate="t"/>
      <v:stroke color="yellow" weight="2.5pt"/>
      <v:shadow on="t" opacity="22937f" origin=",.5" offset="0,.63889mm"/>
      <o:colormru v:ext="edit" colors="#ffd700,#b49802"/>
    </o:shapedefaults>
    <o:shapelayout v:ext="edit">
      <o:idmap v:ext="edit" data="1"/>
    </o:shapelayout>
  </w:shapeDefaults>
  <w:decimalSymbol w:val="."/>
  <w:listSeparator w:val=","/>
  <w14:docId w14:val="06FA94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qFormat="1"/>
    <w:lsdException w:name="heading 3" w:locked="1" w:qFormat="1"/>
    <w:lsdException w:name="heading 4" w:lock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lsdException w:name="Emphasis" w:locked="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E79F6"/>
    <w:pPr>
      <w:spacing w:after="120"/>
    </w:pPr>
    <w:rPr>
      <w:sz w:val="24"/>
      <w:lang w:val="es-ES" w:eastAsia="es-ES"/>
    </w:rPr>
  </w:style>
  <w:style w:type="paragraph" w:styleId="Heading1">
    <w:name w:val="heading 1"/>
    <w:basedOn w:val="Normal"/>
    <w:next w:val="Normal"/>
    <w:link w:val="Heading1Char"/>
    <w:autoRedefine/>
    <w:uiPriority w:val="99"/>
    <w:qFormat/>
    <w:rsid w:val="00693BE6"/>
    <w:pPr>
      <w:keepNext/>
      <w:outlineLvl w:val="0"/>
    </w:pPr>
    <w:rPr>
      <w:rFonts w:ascii="Arial" w:hAnsi="Arial"/>
      <w:b/>
      <w:color w:val="CC9900"/>
      <w:kern w:val="32"/>
      <w:sz w:val="40"/>
    </w:rPr>
  </w:style>
  <w:style w:type="paragraph" w:styleId="Heading2">
    <w:name w:val="heading 2"/>
    <w:basedOn w:val="Normal"/>
    <w:next w:val="Normal"/>
    <w:link w:val="Heading2Char"/>
    <w:uiPriority w:val="99"/>
    <w:qFormat/>
    <w:rsid w:val="00566E05"/>
    <w:pPr>
      <w:spacing w:before="60"/>
      <w:outlineLvl w:val="1"/>
    </w:pPr>
    <w:rPr>
      <w:rFonts w:ascii="Arial" w:hAnsi="Arial"/>
      <w:b/>
      <w:color w:val="C1961C"/>
      <w:sz w:val="28"/>
      <w:szCs w:val="28"/>
    </w:rPr>
  </w:style>
  <w:style w:type="paragraph" w:styleId="Heading3">
    <w:name w:val="heading 3"/>
    <w:basedOn w:val="Normal"/>
    <w:next w:val="Normal"/>
    <w:link w:val="Heading3Char"/>
    <w:autoRedefine/>
    <w:uiPriority w:val="99"/>
    <w:qFormat/>
    <w:rsid w:val="006356B2"/>
    <w:pPr>
      <w:keepNext/>
      <w:spacing w:before="120"/>
      <w:outlineLvl w:val="2"/>
    </w:pPr>
    <w:rPr>
      <w:rFonts w:ascii="Arial" w:hAnsi="Arial"/>
      <w:b/>
      <w:color w:val="C1961C"/>
      <w:kern w:val="32"/>
      <w:sz w:val="28"/>
      <w:szCs w:val="26"/>
    </w:rPr>
  </w:style>
  <w:style w:type="paragraph" w:styleId="Heading4">
    <w:name w:val="heading 4"/>
    <w:basedOn w:val="Normal"/>
    <w:next w:val="Normal"/>
    <w:link w:val="Heading4Char"/>
    <w:uiPriority w:val="99"/>
    <w:qFormat/>
    <w:rsid w:val="009D2581"/>
    <w:pPr>
      <w:keepNext/>
      <w:spacing w:before="240" w:after="60"/>
      <w:outlineLvl w:val="3"/>
    </w:pPr>
    <w:rPr>
      <w:rFonts w:ascii="Calibri" w:hAnsi="Calibri"/>
      <w:b/>
      <w:bCs/>
      <w:sz w:val="26"/>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693BE6"/>
    <w:rPr>
      <w:rFonts w:ascii="Arial" w:hAnsi="Arial"/>
      <w:b/>
      <w:color w:val="CC9900"/>
      <w:kern w:val="32"/>
      <w:sz w:val="40"/>
      <w:lang w:val="es-ES" w:eastAsia="es-ES"/>
    </w:rPr>
  </w:style>
  <w:style w:type="character" w:customStyle="1" w:styleId="Heading2Char">
    <w:name w:val="Heading 2 Char"/>
    <w:link w:val="Heading2"/>
    <w:uiPriority w:val="99"/>
    <w:locked/>
    <w:rsid w:val="00566E05"/>
    <w:rPr>
      <w:rFonts w:ascii="Arial" w:hAnsi="Arial" w:cs="Arial"/>
      <w:b/>
      <w:color w:val="C1961C"/>
      <w:sz w:val="28"/>
      <w:szCs w:val="28"/>
      <w:lang w:val="es-ES" w:eastAsia="es-ES"/>
    </w:rPr>
  </w:style>
  <w:style w:type="character" w:customStyle="1" w:styleId="Heading3Char">
    <w:name w:val="Heading 3 Char"/>
    <w:link w:val="Heading3"/>
    <w:uiPriority w:val="99"/>
    <w:locked/>
    <w:rsid w:val="006356B2"/>
    <w:rPr>
      <w:rFonts w:ascii="Arial" w:hAnsi="Arial"/>
      <w:b/>
      <w:color w:val="C1961C"/>
      <w:kern w:val="32"/>
      <w:sz w:val="28"/>
      <w:szCs w:val="26"/>
      <w:lang w:val="es-ES" w:eastAsia="es-ES"/>
    </w:rPr>
  </w:style>
  <w:style w:type="character" w:customStyle="1" w:styleId="Heading4Char">
    <w:name w:val="Heading 4 Char"/>
    <w:link w:val="Heading4"/>
    <w:uiPriority w:val="99"/>
    <w:locked/>
    <w:rsid w:val="009D2581"/>
    <w:rPr>
      <w:rFonts w:ascii="Calibri" w:hAnsi="Calibri"/>
      <w:b/>
      <w:bCs/>
      <w:sz w:val="26"/>
      <w:szCs w:val="28"/>
      <w:lang w:val="es-ES" w:eastAsia="es-ES"/>
    </w:rPr>
  </w:style>
  <w:style w:type="paragraph" w:customStyle="1" w:styleId="HDRDocumentinformation">
    <w:name w:val="HDR: Document information"/>
    <w:uiPriority w:val="99"/>
    <w:rPr>
      <w:rFonts w:ascii="Arial" w:hAnsi="Arial"/>
      <w:b/>
      <w:noProof/>
      <w:color w:val="595959"/>
      <w:sz w:val="18"/>
      <w:lang w:val="es-ES" w:eastAsia="es-ES"/>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pPr>
      <w:spacing w:before="120"/>
    </w:pPr>
    <w:rPr>
      <w:rFonts w:ascii="Calibri" w:hAnsi="Calibri"/>
      <w:b/>
      <w:bCs/>
      <w:caps/>
      <w:sz w:val="20"/>
    </w:rPr>
  </w:style>
  <w:style w:type="paragraph" w:styleId="TOC2">
    <w:name w:val="toc 2"/>
    <w:basedOn w:val="Normal"/>
    <w:next w:val="Normal"/>
    <w:autoRedefine/>
    <w:uiPriority w:val="39"/>
    <w:pPr>
      <w:ind w:left="220"/>
    </w:pPr>
    <w:rPr>
      <w:rFonts w:ascii="Calibri" w:hAnsi="Calibri"/>
      <w:smallCaps/>
      <w:sz w:val="20"/>
    </w:rPr>
  </w:style>
  <w:style w:type="paragraph" w:styleId="TOC3">
    <w:name w:val="toc 3"/>
    <w:basedOn w:val="Normal"/>
    <w:next w:val="Normal"/>
    <w:autoRedefine/>
    <w:uiPriority w:val="39"/>
    <w:pPr>
      <w:ind w:left="440"/>
    </w:pPr>
    <w:rPr>
      <w:rFonts w:ascii="Calibri" w:hAnsi="Calibri"/>
      <w:i/>
      <w:iCs/>
      <w:sz w:val="20"/>
    </w:rPr>
  </w:style>
  <w:style w:type="paragraph" w:styleId="TOC4">
    <w:name w:val="toc 4"/>
    <w:basedOn w:val="Normal"/>
    <w:next w:val="Normal"/>
    <w:autoRedefine/>
    <w:uiPriority w:val="99"/>
    <w:semiHidden/>
    <w:pPr>
      <w:ind w:left="660"/>
    </w:pPr>
    <w:rPr>
      <w:rFonts w:ascii="Calibri" w:hAnsi="Calibri"/>
      <w:sz w:val="18"/>
      <w:szCs w:val="18"/>
    </w:rPr>
  </w:style>
  <w:style w:type="paragraph" w:styleId="TOC5">
    <w:name w:val="toc 5"/>
    <w:basedOn w:val="Normal"/>
    <w:next w:val="Normal"/>
    <w:autoRedefine/>
    <w:uiPriority w:val="99"/>
    <w:semiHidden/>
    <w:pPr>
      <w:ind w:left="880"/>
    </w:pPr>
    <w:rPr>
      <w:rFonts w:ascii="Calibri" w:hAnsi="Calibri"/>
      <w:sz w:val="18"/>
      <w:szCs w:val="18"/>
    </w:rPr>
  </w:style>
  <w:style w:type="paragraph" w:styleId="TOC6">
    <w:name w:val="toc 6"/>
    <w:basedOn w:val="Normal"/>
    <w:next w:val="Normal"/>
    <w:autoRedefine/>
    <w:uiPriority w:val="99"/>
    <w:semiHidden/>
    <w:pPr>
      <w:ind w:left="1100"/>
    </w:pPr>
    <w:rPr>
      <w:rFonts w:ascii="Calibri" w:hAnsi="Calibri"/>
      <w:sz w:val="18"/>
      <w:szCs w:val="18"/>
    </w:rPr>
  </w:style>
  <w:style w:type="paragraph" w:styleId="TOC7">
    <w:name w:val="toc 7"/>
    <w:basedOn w:val="Normal"/>
    <w:next w:val="Normal"/>
    <w:autoRedefine/>
    <w:uiPriority w:val="99"/>
    <w:semiHidden/>
    <w:pPr>
      <w:ind w:left="1320"/>
    </w:pPr>
    <w:rPr>
      <w:rFonts w:ascii="Calibri" w:hAnsi="Calibri"/>
      <w:sz w:val="18"/>
      <w:szCs w:val="18"/>
    </w:rPr>
  </w:style>
  <w:style w:type="paragraph" w:styleId="TOC8">
    <w:name w:val="toc 8"/>
    <w:basedOn w:val="Normal"/>
    <w:next w:val="Normal"/>
    <w:autoRedefine/>
    <w:uiPriority w:val="99"/>
    <w:semiHidden/>
    <w:pPr>
      <w:ind w:left="1540"/>
    </w:pPr>
    <w:rPr>
      <w:rFonts w:ascii="Calibri" w:hAnsi="Calibri"/>
      <w:sz w:val="18"/>
      <w:szCs w:val="18"/>
    </w:rPr>
  </w:style>
  <w:style w:type="paragraph" w:styleId="TOC9">
    <w:name w:val="toc 9"/>
    <w:basedOn w:val="Normal"/>
    <w:next w:val="Normal"/>
    <w:autoRedefine/>
    <w:uiPriority w:val="99"/>
    <w:semiHidden/>
    <w:pPr>
      <w:ind w:left="1760"/>
    </w:pPr>
    <w:rPr>
      <w:rFonts w:ascii="Calibri" w:hAnsi="Calibri"/>
      <w:sz w:val="18"/>
      <w:szCs w:val="18"/>
    </w:rPr>
  </w:style>
  <w:style w:type="paragraph" w:styleId="Title">
    <w:name w:val="Title"/>
    <w:basedOn w:val="Normal"/>
    <w:link w:val="TitleChar"/>
    <w:uiPriority w:val="99"/>
    <w:qFormat/>
    <w:pPr>
      <w:outlineLvl w:val="0"/>
    </w:pPr>
    <w:rPr>
      <w:rFonts w:ascii="Cambria" w:hAnsi="Cambria"/>
      <w:b/>
      <w:bCs/>
      <w:kern w:val="28"/>
      <w:sz w:val="32"/>
      <w:szCs w:val="32"/>
    </w:rPr>
  </w:style>
  <w:style w:type="character" w:customStyle="1" w:styleId="TitleChar">
    <w:name w:val="Title Char"/>
    <w:link w:val="Title"/>
    <w:uiPriority w:val="99"/>
    <w:locked/>
    <w:rPr>
      <w:rFonts w:ascii="Cambria" w:hAnsi="Cambria" w:cs="Times New Roman"/>
      <w:b/>
      <w:bCs/>
      <w:kern w:val="28"/>
      <w:sz w:val="32"/>
      <w:szCs w:val="32"/>
      <w:lang w:val="es-ES" w:eastAsia="es-ES"/>
    </w:rPr>
  </w:style>
  <w:style w:type="paragraph" w:styleId="Header">
    <w:name w:val="header"/>
    <w:basedOn w:val="Normal"/>
    <w:link w:val="HeaderChar"/>
    <w:uiPriority w:val="99"/>
    <w:pPr>
      <w:tabs>
        <w:tab w:val="center" w:pos="4320"/>
        <w:tab w:val="right" w:pos="8640"/>
      </w:tabs>
    </w:pPr>
    <w:rPr>
      <w:sz w:val="20"/>
    </w:rPr>
  </w:style>
  <w:style w:type="character" w:customStyle="1" w:styleId="HeaderChar">
    <w:name w:val="Header Char"/>
    <w:link w:val="Header"/>
    <w:uiPriority w:val="99"/>
    <w:semiHidden/>
    <w:locked/>
    <w:rPr>
      <w:rFonts w:cs="Times New Roman"/>
      <w:sz w:val="20"/>
      <w:szCs w:val="20"/>
      <w:lang w:val="es-ES" w:eastAsia="es-ES"/>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lang w:val="es-ES" w:eastAsia="es-ES"/>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lang w:val="es-ES" w:eastAsia="es-ES"/>
    </w:rPr>
  </w:style>
  <w:style w:type="paragraph" w:styleId="BalloonText">
    <w:name w:val="Balloon Text"/>
    <w:basedOn w:val="Normal"/>
    <w:link w:val="BalloonTextChar"/>
    <w:uiPriority w:val="99"/>
    <w:semiHidden/>
    <w:rPr>
      <w:rFonts w:ascii="Tahoma" w:hAnsi="Tahoma"/>
      <w:color w:val="808080"/>
      <w:sz w:val="16"/>
      <w:szCs w:val="16"/>
    </w:rPr>
  </w:style>
  <w:style w:type="character" w:customStyle="1" w:styleId="BalloonTextChar">
    <w:name w:val="Balloon Text Char"/>
    <w:link w:val="BalloonText"/>
    <w:uiPriority w:val="99"/>
    <w:semiHidden/>
    <w:locked/>
    <w:rPr>
      <w:rFonts w:ascii="Tahoma" w:hAnsi="Tahoma" w:cs="Tahoma"/>
      <w:color w:val="808080"/>
      <w:sz w:val="16"/>
      <w:szCs w:val="16"/>
      <w:lang w:val="es-ES" w:eastAsia="es-ES"/>
    </w:rPr>
  </w:style>
  <w:style w:type="paragraph" w:styleId="BodyText">
    <w:name w:val="Body Text"/>
    <w:basedOn w:val="Normal"/>
    <w:link w:val="BodyTextChar"/>
    <w:uiPriority w:val="99"/>
    <w:semiHidden/>
    <w:pPr>
      <w:autoSpaceDE w:val="0"/>
      <w:autoSpaceDN w:val="0"/>
      <w:adjustRightInd w:val="0"/>
    </w:pPr>
    <w:rPr>
      <w:rFonts w:ascii="Times" w:hAnsi="Times"/>
      <w:i/>
      <w:color w:val="000000"/>
    </w:rPr>
  </w:style>
  <w:style w:type="character" w:customStyle="1" w:styleId="BodyTextChar">
    <w:name w:val="Body Text Char"/>
    <w:link w:val="BodyText"/>
    <w:uiPriority w:val="99"/>
    <w:semiHidden/>
    <w:locked/>
    <w:rPr>
      <w:rFonts w:ascii="Times" w:hAnsi="Times" w:cs="Times New Roman"/>
      <w:i/>
      <w:color w:val="000000"/>
      <w:sz w:val="24"/>
      <w:lang w:val="es-ES" w:eastAsia="es-ES"/>
    </w:rPr>
  </w:style>
  <w:style w:type="paragraph" w:customStyle="1" w:styleId="Heading2Italics">
    <w:name w:val="Heading 2 Italics"/>
    <w:basedOn w:val="Heading2"/>
    <w:uiPriority w:val="99"/>
    <w:rPr>
      <w:i/>
    </w:rPr>
  </w:style>
  <w:style w:type="character" w:customStyle="1" w:styleId="Heading2ItalicsChar">
    <w:name w:val="Heading 2 Italics Char"/>
    <w:uiPriority w:val="99"/>
    <w:rPr>
      <w:rFonts w:ascii="Arial" w:hAnsi="Arial" w:cs="Arial"/>
      <w:b/>
      <w:i/>
      <w:color w:val="132F5A"/>
      <w:kern w:val="32"/>
      <w:sz w:val="28"/>
      <w:szCs w:val="28"/>
      <w:lang w:val="es-ES" w:eastAsia="es-ES"/>
    </w:rPr>
  </w:style>
  <w:style w:type="paragraph" w:customStyle="1" w:styleId="Heading1Custom">
    <w:name w:val="Heading 1 + Custom"/>
    <w:basedOn w:val="Heading1"/>
    <w:link w:val="Heading1CustomChar"/>
    <w:autoRedefine/>
    <w:uiPriority w:val="99"/>
    <w:pPr>
      <w:spacing w:after="60"/>
    </w:pPr>
    <w:rPr>
      <w:rFonts w:ascii="Times New Roman" w:hAnsi="Times New Roman"/>
      <w:color w:val="C1961C"/>
      <w:sz w:val="22"/>
      <w:szCs w:val="22"/>
    </w:rPr>
  </w:style>
  <w:style w:type="character" w:customStyle="1" w:styleId="Heading1CustomChar">
    <w:name w:val="Heading 1 + Custom Char"/>
    <w:link w:val="Heading1Custom"/>
    <w:uiPriority w:val="99"/>
    <w:locked/>
    <w:rPr>
      <w:rFonts w:cs="Times New Roman"/>
      <w:b/>
      <w:color w:val="C1961C"/>
      <w:kern w:val="32"/>
      <w:sz w:val="22"/>
      <w:szCs w:val="22"/>
      <w:lang w:val="es-ES" w:eastAsia="es-ES"/>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szCs w:val="16"/>
      <w:lang w:val="es-ES" w:eastAsia="es-ES"/>
    </w:rPr>
  </w:style>
  <w:style w:type="paragraph" w:styleId="CommentText">
    <w:name w:val="annotation text"/>
    <w:basedOn w:val="Normal"/>
    <w:link w:val="CommentTextChar"/>
    <w:uiPriority w:val="99"/>
    <w:rPr>
      <w:rFonts w:ascii="Times" w:hAnsi="Times"/>
      <w:sz w:val="20"/>
    </w:rPr>
  </w:style>
  <w:style w:type="character" w:customStyle="1" w:styleId="CommentTextChar">
    <w:name w:val="Comment Text Char"/>
    <w:link w:val="CommentText"/>
    <w:uiPriority w:val="99"/>
    <w:locked/>
    <w:rPr>
      <w:rFonts w:ascii="Times" w:hAnsi="Times" w:cs="Times New Roman"/>
      <w:lang w:val="es-ES" w:eastAsia="es-ES"/>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bCs/>
      <w:lang w:val="es-ES" w:eastAsia="es-ES"/>
    </w:rPr>
  </w:style>
  <w:style w:type="paragraph" w:customStyle="1" w:styleId="InstructorNotes">
    <w:name w:val="Instructor Notes"/>
    <w:basedOn w:val="Normal"/>
    <w:autoRedefine/>
    <w:uiPriority w:val="99"/>
    <w:pPr>
      <w:keepNext/>
      <w:spacing w:after="20"/>
      <w:outlineLvl w:val="1"/>
    </w:pPr>
    <w:rPr>
      <w:i/>
      <w:color w:val="132F5A"/>
      <w:kern w:val="32"/>
      <w:szCs w:val="22"/>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2"/>
      </w:numPr>
      <w:tabs>
        <w:tab w:val="left" w:pos="702"/>
      </w:tabs>
      <w:ind w:left="702"/>
    </w:pPr>
    <w:rPr>
      <w:szCs w:val="24"/>
    </w:rPr>
  </w:style>
  <w:style w:type="paragraph" w:customStyle="1" w:styleId="On-screentext">
    <w:name w:val="On-screen text"/>
    <w:basedOn w:val="Normal"/>
    <w:uiPriority w:val="99"/>
    <w:pPr>
      <w:spacing w:after="360"/>
    </w:pPr>
    <w:rPr>
      <w:szCs w:val="24"/>
    </w:rPr>
  </w:style>
  <w:style w:type="paragraph" w:customStyle="1" w:styleId="TableText">
    <w:name w:val="~Table Text"/>
    <w:basedOn w:val="Normal"/>
    <w:uiPriority w:val="99"/>
    <w:rPr>
      <w:szCs w:val="22"/>
    </w:rPr>
  </w:style>
  <w:style w:type="paragraph" w:styleId="ListParagraph">
    <w:name w:val="List Paragraph"/>
    <w:basedOn w:val="Normal"/>
    <w:link w:val="ListParagraphChar"/>
    <w:uiPriority w:val="99"/>
    <w:pPr>
      <w:ind w:left="720"/>
    </w:pPr>
    <w:rPr>
      <w:sz w:val="20"/>
    </w:rPr>
  </w:style>
  <w:style w:type="paragraph" w:styleId="Revision">
    <w:name w:val="Revision"/>
    <w:hidden/>
    <w:uiPriority w:val="99"/>
    <w:rPr>
      <w:rFonts w:ascii="Arial" w:hAnsi="Arial"/>
      <w:sz w:val="22"/>
      <w:lang w:val="es-ES" w:eastAsia="es-ES"/>
    </w:rPr>
  </w:style>
  <w:style w:type="character" w:styleId="FollowedHyperlink">
    <w:name w:val="FollowedHyperlink"/>
    <w:uiPriority w:val="99"/>
    <w:rPr>
      <w:rFonts w:cs="Times New Roman"/>
      <w:color w:val="800080"/>
      <w:u w:val="single"/>
      <w:lang w:val="es-ES" w:eastAsia="es-ES"/>
    </w:rPr>
  </w:style>
  <w:style w:type="paragraph" w:customStyle="1" w:styleId="StudentBullets">
    <w:name w:val="~Student Bullets"/>
    <w:basedOn w:val="StudentText"/>
    <w:next w:val="StudentText"/>
    <w:uiPriority w:val="99"/>
    <w:pPr>
      <w:numPr>
        <w:numId w:val="3"/>
      </w:numPr>
      <w:spacing w:before="60" w:after="240"/>
    </w:pPr>
    <w:rPr>
      <w:rFonts w:cs="Times New Roman"/>
      <w:szCs w:val="24"/>
    </w:rPr>
  </w:style>
  <w:style w:type="paragraph" w:styleId="BodyTextIndent2">
    <w:name w:val="Body Text Indent 2"/>
    <w:basedOn w:val="Normal"/>
    <w:link w:val="BodyTextIndent2Char"/>
    <w:uiPriority w:val="99"/>
    <w:pPr>
      <w:spacing w:line="480" w:lineRule="auto"/>
      <w:ind w:left="360"/>
    </w:pPr>
    <w:rPr>
      <w:rFonts w:ascii="Arial" w:hAnsi="Arial"/>
      <w:sz w:val="22"/>
    </w:rPr>
  </w:style>
  <w:style w:type="character" w:customStyle="1" w:styleId="BodyTextIndent2Char">
    <w:name w:val="Body Text Indent 2 Char"/>
    <w:link w:val="BodyTextIndent2"/>
    <w:uiPriority w:val="99"/>
    <w:locked/>
    <w:rPr>
      <w:rFonts w:ascii="Arial" w:hAnsi="Arial" w:cs="Times New Roman"/>
      <w:sz w:val="22"/>
      <w:lang w:val="es-ES" w:eastAsia="es-ES"/>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rPr>
      <w:sz w:val="20"/>
    </w:rPr>
  </w:style>
  <w:style w:type="character" w:customStyle="1" w:styleId="CueTextChar">
    <w:name w:val="CueText Char"/>
    <w:uiPriority w:val="99"/>
    <w:rPr>
      <w:rFonts w:ascii="Arial" w:hAnsi="Arial" w:cs="Times New Roman"/>
      <w:lang w:val="es-ES" w:eastAsia="es-ES" w:bidi="ar-SA"/>
    </w:rPr>
  </w:style>
  <w:style w:type="paragraph" w:styleId="NormalWeb">
    <w:name w:val="Normal (Web)"/>
    <w:basedOn w:val="Normal"/>
    <w:uiPriority w:val="99"/>
    <w:pPr>
      <w:spacing w:before="100" w:beforeAutospacing="1" w:after="100" w:afterAutospacing="1"/>
    </w:pPr>
    <w:rPr>
      <w:color w:val="000000"/>
      <w:szCs w:val="24"/>
    </w:rPr>
  </w:style>
  <w:style w:type="character" w:styleId="Strong">
    <w:name w:val="Strong"/>
    <w:uiPriority w:val="99"/>
    <w:rPr>
      <w:rFonts w:cs="Times New Roman"/>
      <w:b/>
      <w:bCs/>
      <w:lang w:val="es-ES" w:eastAsia="es-ES"/>
    </w:rPr>
  </w:style>
  <w:style w:type="character" w:customStyle="1" w:styleId="Style14ptBold">
    <w:name w:val="Style 14 pt Bold"/>
    <w:uiPriority w:val="99"/>
    <w:rPr>
      <w:rFonts w:ascii="Arial" w:hAnsi="Arial" w:cs="Times New Roman"/>
      <w:b/>
      <w:bCs/>
      <w:color w:val="002060"/>
      <w:sz w:val="28"/>
      <w:lang w:val="es-ES" w:eastAsia="es-ES"/>
    </w:rPr>
  </w:style>
  <w:style w:type="paragraph" w:customStyle="1" w:styleId="InstructionText2nd">
    <w:name w:val="InstructionText2nd"/>
    <w:basedOn w:val="Normal"/>
    <w:autoRedefine/>
    <w:uiPriority w:val="99"/>
    <w:pPr>
      <w:numPr>
        <w:numId w:val="4"/>
      </w:numPr>
    </w:pPr>
    <w:rPr>
      <w:szCs w:val="22"/>
    </w:rPr>
  </w:style>
  <w:style w:type="paragraph" w:customStyle="1" w:styleId="Money-numberlist">
    <w:name w:val="Money-numberlist"/>
    <w:basedOn w:val="Normal"/>
    <w:autoRedefine/>
    <w:uiPriority w:val="99"/>
    <w:pPr>
      <w:numPr>
        <w:numId w:val="5"/>
      </w:numPr>
      <w:spacing w:before="60" w:after="60"/>
    </w:pPr>
    <w:rPr>
      <w:szCs w:val="24"/>
    </w:rPr>
  </w:style>
  <w:style w:type="paragraph" w:customStyle="1" w:styleId="Money-bulletsbetter">
    <w:name w:val="Money-bulletsbetter"/>
    <w:basedOn w:val="Normal"/>
    <w:autoRedefine/>
    <w:uiPriority w:val="99"/>
    <w:pPr>
      <w:tabs>
        <w:tab w:val="num" w:pos="1080"/>
      </w:tabs>
      <w:spacing w:after="240"/>
      <w:ind w:left="1080"/>
    </w:pPr>
    <w:rPr>
      <w:szCs w:val="24"/>
    </w:rPr>
  </w:style>
  <w:style w:type="paragraph" w:customStyle="1" w:styleId="Money-tableheader">
    <w:name w:val="Money-table header"/>
    <w:basedOn w:val="Normal"/>
    <w:uiPriority w:val="99"/>
    <w:pPr>
      <w:jc w:val="center"/>
    </w:pPr>
    <w:rPr>
      <w:b/>
      <w:bCs/>
      <w:sz w:val="28"/>
      <w:szCs w:val="28"/>
    </w:rPr>
  </w:style>
  <w:style w:type="character" w:styleId="Emphasis">
    <w:name w:val="Emphasis"/>
    <w:uiPriority w:val="99"/>
    <w:rPr>
      <w:rFonts w:cs="Times New Roman"/>
      <w:b/>
      <w:bCs/>
      <w:lang w:val="es-ES" w:eastAsia="es-ES"/>
    </w:rPr>
  </w:style>
  <w:style w:type="paragraph" w:customStyle="1" w:styleId="Default">
    <w:name w:val="Default"/>
    <w:pPr>
      <w:widowControl w:val="0"/>
      <w:autoSpaceDE w:val="0"/>
      <w:autoSpaceDN w:val="0"/>
      <w:adjustRightInd w:val="0"/>
    </w:pPr>
    <w:rPr>
      <w:rFonts w:ascii="Arial" w:hAnsi="Arial" w:cs="Arial"/>
      <w:color w:val="000000"/>
      <w:sz w:val="24"/>
      <w:szCs w:val="24"/>
      <w:lang w:val="es-ES" w:eastAsia="es-ES"/>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rPr>
      <w:b w:val="0"/>
      <w:bCs/>
      <w:i/>
      <w:color w:val="132F5A"/>
    </w:rPr>
  </w:style>
  <w:style w:type="paragraph" w:customStyle="1" w:styleId="Style14ptBoldWhiteCenteredLinespacingsingle">
    <w:name w:val="Style 14 pt Bold White Centered Line spacing:  single"/>
    <w:basedOn w:val="Normal"/>
    <w:autoRedefine/>
    <w:uiPriority w:val="99"/>
    <w:pPr>
      <w:pageBreakBefore/>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jc w:val="center"/>
    </w:pPr>
    <w:rPr>
      <w:rFonts w:ascii="Arial" w:hAnsi="Arial"/>
      <w:b/>
      <w:color w:val="252E4E"/>
      <w:sz w:val="28"/>
    </w:rPr>
  </w:style>
  <w:style w:type="paragraph" w:customStyle="1" w:styleId="Head">
    <w:name w:val="Head"/>
    <w:basedOn w:val="TOC1"/>
    <w:link w:val="HeadChar"/>
    <w:autoRedefine/>
    <w:uiPriority w:val="99"/>
    <w:rPr>
      <w:rFonts w:ascii="Arial" w:hAnsi="Arial"/>
      <w:color w:val="C1961C"/>
      <w:sz w:val="40"/>
    </w:rPr>
  </w:style>
  <w:style w:type="paragraph" w:customStyle="1" w:styleId="Body">
    <w:name w:val="Body"/>
    <w:basedOn w:val="Normal"/>
    <w:uiPriority w:val="99"/>
    <w:pPr>
      <w:spacing w:line="360" w:lineRule="auto"/>
    </w:pPr>
    <w:rPr>
      <w:sz w:val="20"/>
      <w:szCs w:val="22"/>
    </w:rPr>
  </w:style>
  <w:style w:type="character" w:customStyle="1" w:styleId="TOC1Char">
    <w:name w:val="TOC 1 Char"/>
    <w:link w:val="TOC1"/>
    <w:uiPriority w:val="39"/>
    <w:locked/>
    <w:rPr>
      <w:rFonts w:ascii="Calibri" w:hAnsi="Calibri"/>
      <w:b/>
      <w:bCs/>
      <w:caps/>
      <w:sz w:val="20"/>
      <w:szCs w:val="20"/>
      <w:lang w:val="es-ES" w:eastAsia="es-ES"/>
    </w:rPr>
  </w:style>
  <w:style w:type="character" w:customStyle="1" w:styleId="HeadChar">
    <w:name w:val="Head Char"/>
    <w:link w:val="Head"/>
    <w:uiPriority w:val="99"/>
    <w:locked/>
    <w:rPr>
      <w:rFonts w:ascii="Arial" w:hAnsi="Arial" w:cs="Times New Roman"/>
      <w:b/>
      <w:bCs/>
      <w:caps/>
      <w:color w:val="C1961C"/>
      <w:sz w:val="40"/>
      <w:szCs w:val="20"/>
      <w:lang w:val="es-ES" w:eastAsia="es-ES"/>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uiPriority w:val="99"/>
    <w:pPr>
      <w:numPr>
        <w:numId w:val="6"/>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7"/>
      </w:numPr>
      <w:tabs>
        <w:tab w:val="right" w:pos="2932"/>
        <w:tab w:val="right" w:pos="3402"/>
        <w:tab w:val="right" w:pos="4752"/>
        <w:tab w:val="right" w:pos="5202"/>
      </w:tabs>
      <w:spacing w:before="120" w:after="240"/>
    </w:pPr>
    <w:rPr>
      <w:rFonts w:ascii="Arial" w:hAnsi="Arial"/>
    </w:rPr>
  </w:style>
  <w:style w:type="paragraph" w:customStyle="1" w:styleId="Money-notboldbullet">
    <w:name w:val="Money-notbold bullet"/>
    <w:basedOn w:val="Normal"/>
    <w:autoRedefine/>
    <w:uiPriority w:val="99"/>
    <w:pPr>
      <w:spacing w:before="60" w:after="60"/>
      <w:ind w:left="360"/>
    </w:pPr>
    <w:rPr>
      <w:rFonts w:ascii="Arial" w:hAnsi="Arial" w:cs="Arial"/>
      <w:szCs w:val="24"/>
    </w:rPr>
  </w:style>
  <w:style w:type="character" w:customStyle="1" w:styleId="toctext">
    <w:name w:val="toctext"/>
    <w:uiPriority w:val="99"/>
    <w:rPr>
      <w:rFonts w:cs="Times New Roman"/>
      <w:lang w:val="es-ES" w:eastAsia="es-ES"/>
    </w:rPr>
  </w:style>
  <w:style w:type="paragraph" w:styleId="TOCHeading">
    <w:name w:val="TOC Heading"/>
    <w:basedOn w:val="Heading1"/>
    <w:next w:val="Normal"/>
    <w:uiPriority w:val="99"/>
    <w:pPr>
      <w:keepLines/>
      <w:spacing w:before="480" w:after="0" w:line="276" w:lineRule="auto"/>
      <w:outlineLvl w:val="9"/>
    </w:pPr>
    <w:rPr>
      <w:rFonts w:ascii="Cambria" w:hAnsi="Cambria"/>
      <w:bCs/>
      <w:color w:val="365F91"/>
      <w:szCs w:val="28"/>
    </w:rPr>
  </w:style>
  <w:style w:type="paragraph" w:customStyle="1" w:styleId="GoldHeading">
    <w:name w:val="Gold Heading"/>
    <w:basedOn w:val="Heading1"/>
    <w:autoRedefine/>
    <w:uiPriority w:val="99"/>
    <w:rsid w:val="00584D9B"/>
    <w:pPr>
      <w:spacing w:after="0"/>
    </w:pPr>
    <w:rPr>
      <w:rFonts w:cs="Arial"/>
      <w:color w:val="C1961C"/>
    </w:rPr>
  </w:style>
  <w:style w:type="character" w:customStyle="1" w:styleId="apple-style-span">
    <w:name w:val="apple-style-span"/>
    <w:uiPriority w:val="99"/>
    <w:rPr>
      <w:rFonts w:cs="Times New Roman"/>
      <w:lang w:val="es-ES" w:eastAsia="es-ES"/>
    </w:rPr>
  </w:style>
  <w:style w:type="paragraph" w:customStyle="1" w:styleId="Sub2">
    <w:name w:val="Sub2"/>
    <w:basedOn w:val="Normal"/>
    <w:uiPriority w:val="99"/>
    <w:pPr>
      <w:spacing w:line="360" w:lineRule="auto"/>
    </w:pPr>
    <w:rPr>
      <w:b/>
      <w:sz w:val="20"/>
    </w:rPr>
  </w:style>
  <w:style w:type="paragraph" w:customStyle="1" w:styleId="FN">
    <w:name w:val="FN"/>
    <w:basedOn w:val="ListParagraph"/>
    <w:link w:val="FNChar"/>
    <w:qFormat/>
    <w:rsid w:val="00A87021"/>
    <w:pPr>
      <w:numPr>
        <w:numId w:val="10"/>
      </w:numPr>
      <w:spacing w:before="60"/>
    </w:pPr>
    <w:rPr>
      <w:rFonts w:ascii="Arial" w:hAnsi="Arial"/>
      <w:i/>
    </w:rPr>
  </w:style>
  <w:style w:type="character" w:customStyle="1" w:styleId="ListParagraphChar">
    <w:name w:val="List Paragraph Char"/>
    <w:link w:val="ListParagraph"/>
    <w:uiPriority w:val="99"/>
    <w:rsid w:val="002F4410"/>
    <w:rPr>
      <w:szCs w:val="20"/>
      <w:lang w:val="es-ES" w:eastAsia="es-ES"/>
    </w:rPr>
  </w:style>
  <w:style w:type="character" w:customStyle="1" w:styleId="FNChar">
    <w:name w:val="FN Char"/>
    <w:link w:val="FN"/>
    <w:rsid w:val="00A87021"/>
    <w:rPr>
      <w:rFonts w:ascii="Arial" w:hAnsi="Arial" w:cs="Arial"/>
      <w:i/>
      <w:szCs w:val="20"/>
      <w:lang w:val="es-ES" w:eastAsia="es-ES"/>
    </w:rPr>
  </w:style>
  <w:style w:type="paragraph" w:customStyle="1" w:styleId="bbbt">
    <w:name w:val="bbbt"/>
    <w:basedOn w:val="ListParagraph"/>
    <w:link w:val="bbbtChar"/>
    <w:qFormat/>
    <w:rsid w:val="00994576"/>
    <w:pPr>
      <w:spacing w:after="80"/>
      <w:ind w:left="0"/>
    </w:pPr>
    <w:rPr>
      <w:sz w:val="24"/>
    </w:rPr>
  </w:style>
  <w:style w:type="paragraph" w:customStyle="1" w:styleId="topic">
    <w:name w:val="topic"/>
    <w:basedOn w:val="Normal"/>
    <w:link w:val="topicChar"/>
    <w:qFormat/>
    <w:rsid w:val="00A87021"/>
    <w:pPr>
      <w:spacing w:before="80" w:after="80"/>
    </w:pPr>
    <w:rPr>
      <w:b/>
      <w:sz w:val="28"/>
    </w:rPr>
  </w:style>
  <w:style w:type="character" w:customStyle="1" w:styleId="bbbtChar">
    <w:name w:val="bbbt Char"/>
    <w:link w:val="bbbt"/>
    <w:rsid w:val="00994576"/>
    <w:rPr>
      <w:sz w:val="24"/>
      <w:szCs w:val="20"/>
      <w:lang w:val="es-ES" w:eastAsia="es-ES"/>
    </w:rPr>
  </w:style>
  <w:style w:type="paragraph" w:customStyle="1" w:styleId="worksheetbody">
    <w:name w:val="worksheet body"/>
    <w:basedOn w:val="Body"/>
    <w:link w:val="worksheetbodyChar"/>
    <w:qFormat/>
    <w:rsid w:val="009A2080"/>
    <w:pPr>
      <w:keepNext/>
      <w:widowControl w:val="0"/>
      <w:spacing w:line="240" w:lineRule="auto"/>
    </w:pPr>
    <w:rPr>
      <w:rFonts w:ascii="Calibri" w:hAnsi="Calibri"/>
      <w:sz w:val="24"/>
      <w:szCs w:val="24"/>
    </w:rPr>
  </w:style>
  <w:style w:type="character" w:customStyle="1" w:styleId="topicChar">
    <w:name w:val="topic Char"/>
    <w:link w:val="topic"/>
    <w:rsid w:val="00A87021"/>
    <w:rPr>
      <w:b/>
      <w:sz w:val="28"/>
      <w:szCs w:val="20"/>
      <w:lang w:val="es-ES" w:eastAsia="es-ES"/>
    </w:rPr>
  </w:style>
  <w:style w:type="character" w:customStyle="1" w:styleId="worksheetbodyChar">
    <w:name w:val="worksheet body Char"/>
    <w:link w:val="worksheetbody"/>
    <w:rsid w:val="009A2080"/>
    <w:rPr>
      <w:rFonts w:ascii="Calibri" w:hAnsi="Calibri"/>
      <w:sz w:val="24"/>
      <w:szCs w:val="24"/>
      <w:lang w:val="es-ES" w:eastAsia="es-ES"/>
    </w:rPr>
  </w:style>
  <w:style w:type="paragraph" w:customStyle="1" w:styleId="case">
    <w:name w:val="case"/>
    <w:basedOn w:val="Normal"/>
    <w:link w:val="caseChar"/>
    <w:qFormat/>
    <w:rsid w:val="00961828"/>
    <w:pPr>
      <w:shd w:val="clear" w:color="auto" w:fill="DDD9C3"/>
    </w:pPr>
    <w:rPr>
      <w:rFonts w:ascii="Calibri" w:hAnsi="Calibri"/>
      <w:b/>
      <w:noProof/>
      <w:sz w:val="26"/>
      <w:szCs w:val="26"/>
    </w:rPr>
  </w:style>
  <w:style w:type="character" w:customStyle="1" w:styleId="caseChar">
    <w:name w:val="case Char"/>
    <w:link w:val="case"/>
    <w:rsid w:val="00961828"/>
    <w:rPr>
      <w:rFonts w:ascii="Calibri" w:hAnsi="Calibri"/>
      <w:b/>
      <w:noProof/>
      <w:sz w:val="26"/>
      <w:szCs w:val="26"/>
      <w:lang w:val="es-ES" w:eastAsia="es-ES"/>
    </w:rPr>
  </w:style>
  <w:style w:type="paragraph" w:customStyle="1" w:styleId="FacNote">
    <w:name w:val="FacNote"/>
    <w:basedOn w:val="topic"/>
    <w:link w:val="FacNoteChar"/>
    <w:qFormat/>
    <w:rsid w:val="00AC3CD9"/>
    <w:pPr>
      <w:spacing w:before="120"/>
    </w:pPr>
    <w:rPr>
      <w:rFonts w:ascii="Arial" w:hAnsi="Arial"/>
      <w:sz w:val="24"/>
      <w:szCs w:val="24"/>
    </w:rPr>
  </w:style>
  <w:style w:type="character" w:customStyle="1" w:styleId="FacNoteChar">
    <w:name w:val="FacNote Char"/>
    <w:link w:val="FacNote"/>
    <w:rsid w:val="00AC3CD9"/>
    <w:rPr>
      <w:rFonts w:ascii="Arial" w:hAnsi="Arial"/>
      <w:b/>
      <w:sz w:val="24"/>
      <w:szCs w:val="24"/>
      <w:lang w:val="es-ES" w:eastAsia="es-ES"/>
    </w:rPr>
  </w:style>
  <w:style w:type="paragraph" w:customStyle="1" w:styleId="FacNote2">
    <w:name w:val="FacNote2"/>
    <w:basedOn w:val="FN"/>
    <w:link w:val="FacNote2Char"/>
    <w:qFormat/>
    <w:rsid w:val="008A32F1"/>
    <w:pPr>
      <w:numPr>
        <w:numId w:val="0"/>
      </w:numPr>
      <w:spacing w:before="120"/>
    </w:pPr>
    <w:rPr>
      <w:b/>
      <w:i w:val="0"/>
      <w:sz w:val="24"/>
      <w:szCs w:val="24"/>
    </w:rPr>
  </w:style>
  <w:style w:type="character" w:customStyle="1" w:styleId="FacNote2Char">
    <w:name w:val="FacNote2 Char"/>
    <w:link w:val="FacNote2"/>
    <w:rsid w:val="008A32F1"/>
    <w:rPr>
      <w:rFonts w:ascii="Arial" w:hAnsi="Arial" w:cs="Arial"/>
      <w:b/>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4.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1010E275-58B5-49A9-9F6F-E6D35E2108C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CB2FD4E-20F0-4960-8504-D11CE6D898F6}">
  <ds:schemaRefs>
    <ds:schemaRef ds:uri="http://schemas.microsoft.com/sharepoint/v3/contenttype/forms"/>
  </ds:schemaRefs>
</ds:datastoreItem>
</file>

<file path=customXml/itemProps3.xml><?xml version="1.0" encoding="utf-8"?>
<ds:datastoreItem xmlns:ds="http://schemas.openxmlformats.org/officeDocument/2006/customXml" ds:itemID="{7033291E-A717-4420-9F5D-7FEDD25F25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FBE40D2F-A3EA-4EA4-9879-3653FF703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4994</Words>
  <Characters>28466</Characters>
  <Application>Microsoft Office Word</Application>
  <DocSecurity>0</DocSecurity>
  <Lines>237</Lines>
  <Paragraphs>66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LinksUpToDate>false</LinksUpToDate>
  <CharactersWithSpaces>33394</CharactersWithSpaces>
  <SharedDoc>false</SharedDoc>
  <HLinks>
    <vt:vector size="96" baseType="variant">
      <vt:variant>
        <vt:i4>1114168</vt:i4>
      </vt:variant>
      <vt:variant>
        <vt:i4>92</vt:i4>
      </vt:variant>
      <vt:variant>
        <vt:i4>0</vt:i4>
      </vt:variant>
      <vt:variant>
        <vt:i4>5</vt:i4>
      </vt:variant>
      <vt:variant>
        <vt:lpwstr/>
      </vt:variant>
      <vt:variant>
        <vt:lpwstr>_Toc432493728</vt:lpwstr>
      </vt:variant>
      <vt:variant>
        <vt:i4>1114168</vt:i4>
      </vt:variant>
      <vt:variant>
        <vt:i4>86</vt:i4>
      </vt:variant>
      <vt:variant>
        <vt:i4>0</vt:i4>
      </vt:variant>
      <vt:variant>
        <vt:i4>5</vt:i4>
      </vt:variant>
      <vt:variant>
        <vt:lpwstr/>
      </vt:variant>
      <vt:variant>
        <vt:lpwstr>_Toc432493727</vt:lpwstr>
      </vt:variant>
      <vt:variant>
        <vt:i4>1114168</vt:i4>
      </vt:variant>
      <vt:variant>
        <vt:i4>80</vt:i4>
      </vt:variant>
      <vt:variant>
        <vt:i4>0</vt:i4>
      </vt:variant>
      <vt:variant>
        <vt:i4>5</vt:i4>
      </vt:variant>
      <vt:variant>
        <vt:lpwstr/>
      </vt:variant>
      <vt:variant>
        <vt:lpwstr>_Toc432493726</vt:lpwstr>
      </vt:variant>
      <vt:variant>
        <vt:i4>1114168</vt:i4>
      </vt:variant>
      <vt:variant>
        <vt:i4>74</vt:i4>
      </vt:variant>
      <vt:variant>
        <vt:i4>0</vt:i4>
      </vt:variant>
      <vt:variant>
        <vt:i4>5</vt:i4>
      </vt:variant>
      <vt:variant>
        <vt:lpwstr/>
      </vt:variant>
      <vt:variant>
        <vt:lpwstr>_Toc432493725</vt:lpwstr>
      </vt:variant>
      <vt:variant>
        <vt:i4>1114168</vt:i4>
      </vt:variant>
      <vt:variant>
        <vt:i4>68</vt:i4>
      </vt:variant>
      <vt:variant>
        <vt:i4>0</vt:i4>
      </vt:variant>
      <vt:variant>
        <vt:i4>5</vt:i4>
      </vt:variant>
      <vt:variant>
        <vt:lpwstr/>
      </vt:variant>
      <vt:variant>
        <vt:lpwstr>_Toc432493724</vt:lpwstr>
      </vt:variant>
      <vt:variant>
        <vt:i4>1114168</vt:i4>
      </vt:variant>
      <vt:variant>
        <vt:i4>62</vt:i4>
      </vt:variant>
      <vt:variant>
        <vt:i4>0</vt:i4>
      </vt:variant>
      <vt:variant>
        <vt:i4>5</vt:i4>
      </vt:variant>
      <vt:variant>
        <vt:lpwstr/>
      </vt:variant>
      <vt:variant>
        <vt:lpwstr>_Toc432493723</vt:lpwstr>
      </vt:variant>
      <vt:variant>
        <vt:i4>1114168</vt:i4>
      </vt:variant>
      <vt:variant>
        <vt:i4>56</vt:i4>
      </vt:variant>
      <vt:variant>
        <vt:i4>0</vt:i4>
      </vt:variant>
      <vt:variant>
        <vt:i4>5</vt:i4>
      </vt:variant>
      <vt:variant>
        <vt:lpwstr/>
      </vt:variant>
      <vt:variant>
        <vt:lpwstr>_Toc432493722</vt:lpwstr>
      </vt:variant>
      <vt:variant>
        <vt:i4>1114168</vt:i4>
      </vt:variant>
      <vt:variant>
        <vt:i4>50</vt:i4>
      </vt:variant>
      <vt:variant>
        <vt:i4>0</vt:i4>
      </vt:variant>
      <vt:variant>
        <vt:i4>5</vt:i4>
      </vt:variant>
      <vt:variant>
        <vt:lpwstr/>
      </vt:variant>
      <vt:variant>
        <vt:lpwstr>_Toc432493721</vt:lpwstr>
      </vt:variant>
      <vt:variant>
        <vt:i4>1114168</vt:i4>
      </vt:variant>
      <vt:variant>
        <vt:i4>44</vt:i4>
      </vt:variant>
      <vt:variant>
        <vt:i4>0</vt:i4>
      </vt:variant>
      <vt:variant>
        <vt:i4>5</vt:i4>
      </vt:variant>
      <vt:variant>
        <vt:lpwstr/>
      </vt:variant>
      <vt:variant>
        <vt:lpwstr>_Toc432493720</vt:lpwstr>
      </vt:variant>
      <vt:variant>
        <vt:i4>1179704</vt:i4>
      </vt:variant>
      <vt:variant>
        <vt:i4>38</vt:i4>
      </vt:variant>
      <vt:variant>
        <vt:i4>0</vt:i4>
      </vt:variant>
      <vt:variant>
        <vt:i4>5</vt:i4>
      </vt:variant>
      <vt:variant>
        <vt:lpwstr/>
      </vt:variant>
      <vt:variant>
        <vt:lpwstr>_Toc432493719</vt:lpwstr>
      </vt:variant>
      <vt:variant>
        <vt:i4>1179704</vt:i4>
      </vt:variant>
      <vt:variant>
        <vt:i4>32</vt:i4>
      </vt:variant>
      <vt:variant>
        <vt:i4>0</vt:i4>
      </vt:variant>
      <vt:variant>
        <vt:i4>5</vt:i4>
      </vt:variant>
      <vt:variant>
        <vt:lpwstr/>
      </vt:variant>
      <vt:variant>
        <vt:lpwstr>_Toc432493718</vt:lpwstr>
      </vt:variant>
      <vt:variant>
        <vt:i4>1179704</vt:i4>
      </vt:variant>
      <vt:variant>
        <vt:i4>26</vt:i4>
      </vt:variant>
      <vt:variant>
        <vt:i4>0</vt:i4>
      </vt:variant>
      <vt:variant>
        <vt:i4>5</vt:i4>
      </vt:variant>
      <vt:variant>
        <vt:lpwstr/>
      </vt:variant>
      <vt:variant>
        <vt:lpwstr>_Toc432493717</vt:lpwstr>
      </vt:variant>
      <vt:variant>
        <vt:i4>1179704</vt:i4>
      </vt:variant>
      <vt:variant>
        <vt:i4>20</vt:i4>
      </vt:variant>
      <vt:variant>
        <vt:i4>0</vt:i4>
      </vt:variant>
      <vt:variant>
        <vt:i4>5</vt:i4>
      </vt:variant>
      <vt:variant>
        <vt:lpwstr/>
      </vt:variant>
      <vt:variant>
        <vt:lpwstr>_Toc432493716</vt:lpwstr>
      </vt:variant>
      <vt:variant>
        <vt:i4>1179704</vt:i4>
      </vt:variant>
      <vt:variant>
        <vt:i4>14</vt:i4>
      </vt:variant>
      <vt:variant>
        <vt:i4>0</vt:i4>
      </vt:variant>
      <vt:variant>
        <vt:i4>5</vt:i4>
      </vt:variant>
      <vt:variant>
        <vt:lpwstr/>
      </vt:variant>
      <vt:variant>
        <vt:lpwstr>_Toc432493715</vt:lpwstr>
      </vt:variant>
      <vt:variant>
        <vt:i4>1179704</vt:i4>
      </vt:variant>
      <vt:variant>
        <vt:i4>8</vt:i4>
      </vt:variant>
      <vt:variant>
        <vt:i4>0</vt:i4>
      </vt:variant>
      <vt:variant>
        <vt:i4>5</vt:i4>
      </vt:variant>
      <vt:variant>
        <vt:lpwstr/>
      </vt:variant>
      <vt:variant>
        <vt:lpwstr>_Toc432493714</vt:lpwstr>
      </vt:variant>
      <vt:variant>
        <vt:i4>1179704</vt:i4>
      </vt:variant>
      <vt:variant>
        <vt:i4>2</vt:i4>
      </vt:variant>
      <vt:variant>
        <vt:i4>0</vt:i4>
      </vt:variant>
      <vt:variant>
        <vt:i4>5</vt:i4>
      </vt:variant>
      <vt:variant>
        <vt:lpwstr/>
      </vt:variant>
      <vt:variant>
        <vt:lpwstr>_Toc432493713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2012-04-02T18:42:00Z</cp:lastPrinted>
  <dcterms:created xsi:type="dcterms:W3CDTF">2015-11-17T20:36:00Z</dcterms:created>
  <dcterms:modified xsi:type="dcterms:W3CDTF">2016-10-07T19:24:00Z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