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C4462" w14:textId="3697AABB" w:rsidR="00B27770" w:rsidRPr="002C3ED6" w:rsidRDefault="00D6683F" w:rsidP="00A367C1">
      <w:r>
        <w:rPr>
          <w:noProof/>
          <w:lang w:eastAsia="en-US"/>
        </w:rPr>
        <mc:AlternateContent>
          <mc:Choice Requires="wps">
            <w:drawing>
              <wp:anchor distT="0" distB="0" distL="114300" distR="114300" simplePos="0" relativeHeight="251659264" behindDoc="0" locked="0" layoutInCell="1" allowOverlap="1" wp14:anchorId="306E4E1E" wp14:editId="11D59833">
                <wp:simplePos x="0" y="0"/>
                <wp:positionH relativeFrom="page">
                  <wp:posOffset>929640</wp:posOffset>
                </wp:positionH>
                <wp:positionV relativeFrom="page">
                  <wp:posOffset>1398270</wp:posOffset>
                </wp:positionV>
                <wp:extent cx="5941060" cy="1273810"/>
                <wp:effectExtent l="0" t="0" r="0" b="0"/>
                <wp:wrapThrough wrapText="bothSides">
                  <wp:wrapPolygon edited="0">
                    <wp:start x="92" y="431"/>
                    <wp:lineTo x="92" y="20674"/>
                    <wp:lineTo x="21425" y="20674"/>
                    <wp:lineTo x="21425" y="431"/>
                    <wp:lineTo x="92" y="431"/>
                  </wp:wrapPolygon>
                </wp:wrapThrough>
                <wp:docPr id="57"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273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259A97B9" w14:textId="77777777" w:rsidR="00CD138B" w:rsidRPr="002B5C43" w:rsidRDefault="00CD138B" w:rsidP="002B5C43">
                            <w:pPr>
                              <w:pStyle w:val="FDICLessonTitle"/>
                            </w:pPr>
                            <w:r w:rsidRPr="002B5C43">
                              <w:t>L</w:t>
                            </w:r>
                            <w:r>
                              <w:t>esson Overview</w:t>
                            </w:r>
                            <w:r w:rsidRPr="002B5C43">
                              <w:t xml:space="preserve"> </w:t>
                            </w:r>
                          </w:p>
                          <w:p w14:paraId="36BB5DB6" w14:textId="704F0818" w:rsidR="00CD138B" w:rsidRDefault="00CD138B" w:rsidP="004F37A2">
                            <w:pPr>
                              <w:pStyle w:val="FDICbody"/>
                            </w:pPr>
                            <w:r w:rsidRPr="008669F9">
                              <w:t xml:space="preserve">This </w:t>
                            </w:r>
                            <w:r w:rsidR="00D6683F">
                              <w:t>lesson</w:t>
                            </w:r>
                            <w:r w:rsidRPr="008669F9">
                              <w:t xml:space="preserve"> will </w:t>
                            </w:r>
                            <w:r w:rsidR="00D6683F">
                              <w:t>explore the concepts</w:t>
                            </w:r>
                            <w:r w:rsidRPr="008669F9">
                              <w:t xml:space="preserve"> of </w:t>
                            </w:r>
                            <w:r w:rsidRPr="00D6295D">
                              <w:rPr>
                                <w:b/>
                              </w:rPr>
                              <w:t>interest</w:t>
                            </w:r>
                            <w:r w:rsidRPr="008669F9">
                              <w:t xml:space="preserve"> and </w:t>
                            </w:r>
                            <w:r w:rsidRPr="00D6295D">
                              <w:rPr>
                                <w:b/>
                              </w:rPr>
                              <w:t>investments</w:t>
                            </w:r>
                            <w:r w:rsidR="00D6683F">
                              <w:rPr>
                                <w:b/>
                              </w:rPr>
                              <w:t xml:space="preserve"> </w:t>
                            </w:r>
                            <w:r w:rsidR="00D6683F">
                              <w:t>helping</w:t>
                            </w:r>
                            <w:r w:rsidR="00D6683F" w:rsidRPr="00D6683F">
                              <w:t xml:space="preserve"> </w:t>
                            </w:r>
                            <w:r w:rsidR="00D6683F">
                              <w:t>l</w:t>
                            </w:r>
                            <w:r w:rsidRPr="008669F9">
                              <w:t>earners make initial discoveries about how</w:t>
                            </w:r>
                            <w:r w:rsidR="00D6683F">
                              <w:t xml:space="preserve"> their money can grow over time</w:t>
                            </w:r>
                            <w:r w:rsidRPr="008669F9">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5" o:spid="_x0000_s1026" type="#_x0000_t202" style="position:absolute;margin-left:73.2pt;margin-top:110.1pt;width:467.8pt;height:100.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" mv:complextextbox="1" filled="f" stroked="f">
                <v:textbox style="mso-next-textbox:#_x0000_s1035" inset=",7.2pt,,7.2pt">
                  <w:txbxContent>
                    <w:p w14:paraId="259A97B9" w14:textId="77777777" w:rsidR="00CD138B" w:rsidRPr="002B5C43" w:rsidRDefault="00CD138B" w:rsidP="002B5C43">
                      <w:pPr>
                        <w:pStyle w:val="FDICLessonTitle"/>
                      </w:pPr>
                      <w:r w:rsidRPr="002B5C43">
                        <w:t>L</w:t>
                      </w:r>
                      <w:r>
                        <w:t>esson Overview</w:t>
                      </w:r>
                      <w:r w:rsidRPr="002B5C43">
                        <w:t xml:space="preserve"> </w:t>
                      </w:r>
                    </w:p>
                    <w:p w14:paraId="36BB5DB6" w14:textId="704F0818" w:rsidR="00CD138B" w:rsidRDefault="00CD138B" w:rsidP="004F37A2">
                      <w:pPr>
                        <w:pStyle w:val="FDICbody"/>
                      </w:pPr>
                      <w:r w:rsidRPr="008669F9">
                        <w:t xml:space="preserve">This </w:t>
                      </w:r>
                      <w:r w:rsidR="00D6683F">
                        <w:t>lesson</w:t>
                      </w:r>
                      <w:r w:rsidRPr="008669F9">
                        <w:t xml:space="preserve"> will </w:t>
                      </w:r>
                      <w:r w:rsidR="00D6683F">
                        <w:t>explore the concepts</w:t>
                      </w:r>
                      <w:r w:rsidRPr="008669F9">
                        <w:t xml:space="preserve"> of </w:t>
                      </w:r>
                      <w:r w:rsidRPr="00D6295D">
                        <w:rPr>
                          <w:b/>
                        </w:rPr>
                        <w:t>interest</w:t>
                      </w:r>
                      <w:r w:rsidRPr="008669F9">
                        <w:t xml:space="preserve"> and </w:t>
                      </w:r>
                      <w:r w:rsidRPr="00D6295D">
                        <w:rPr>
                          <w:b/>
                        </w:rPr>
                        <w:t>investments</w:t>
                      </w:r>
                      <w:r w:rsidR="00D6683F">
                        <w:rPr>
                          <w:b/>
                        </w:rPr>
                        <w:t xml:space="preserve"> </w:t>
                      </w:r>
                      <w:r w:rsidR="00D6683F">
                        <w:t>helping</w:t>
                      </w:r>
                      <w:r w:rsidR="00D6683F" w:rsidRPr="00D6683F">
                        <w:t xml:space="preserve"> </w:t>
                      </w:r>
                      <w:r w:rsidR="00D6683F">
                        <w:t>l</w:t>
                      </w:r>
                      <w:r w:rsidRPr="008669F9">
                        <w:t>earners make initial discoveries about how</w:t>
                      </w:r>
                      <w:r w:rsidR="00D6683F">
                        <w:t xml:space="preserve"> their money can grow over time</w:t>
                      </w:r>
                      <w:r w:rsidRPr="008669F9">
                        <w:t>.</w:t>
                      </w:r>
                    </w:p>
                  </w:txbxContent>
                </v:textbox>
                <w10:wrap type="through" anchorx="page" anchory="page"/>
              </v:shape>
            </w:pict>
          </mc:Fallback>
        </mc:AlternateContent>
      </w:r>
      <w:r w:rsidR="00013C77">
        <w:rPr>
          <w:noProof/>
          <w:lang w:eastAsia="en-US"/>
        </w:rPr>
        <mc:AlternateContent>
          <mc:Choice Requires="wps">
            <w:drawing>
              <wp:anchor distT="0" distB="0" distL="114300" distR="114300" simplePos="0" relativeHeight="251666432" behindDoc="0" locked="0" layoutInCell="1" allowOverlap="1" wp14:anchorId="52E93E76" wp14:editId="3630FEF4">
                <wp:simplePos x="0" y="0"/>
                <wp:positionH relativeFrom="page">
                  <wp:posOffset>751840</wp:posOffset>
                </wp:positionH>
                <wp:positionV relativeFrom="page">
                  <wp:posOffset>8315537</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54.75pt" to="305.2pt,65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" strokecolor="white [3212]" strokeweight="5pt">
                <w10:wrap anchorx="page" anchory="page"/>
              </v:line>
            </w:pict>
          </mc:Fallback>
        </mc:AlternateContent>
      </w:r>
      <w:r w:rsidR="00013C77">
        <w:rPr>
          <w:noProof/>
          <w:lang w:eastAsia="en-US"/>
        </w:rPr>
        <mc:AlternateContent>
          <mc:Choice Requires="wps">
            <w:drawing>
              <wp:anchor distT="0" distB="0" distL="114300" distR="114300" simplePos="0" relativeHeight="251664384" behindDoc="0" locked="0" layoutInCell="1" allowOverlap="1" wp14:anchorId="3C67D10F" wp14:editId="06549471">
                <wp:simplePos x="0" y="0"/>
                <wp:positionH relativeFrom="page">
                  <wp:posOffset>918210</wp:posOffset>
                </wp:positionH>
                <wp:positionV relativeFrom="page">
                  <wp:posOffset>8249285</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2C8A746" w14:textId="77777777" w:rsidR="00CD138B" w:rsidRPr="00013C77" w:rsidRDefault="00CD138B" w:rsidP="00494BCD">
                            <w:pPr>
                              <w:pStyle w:val="FDICBoxBullets"/>
                              <w:numPr>
                                <w:ilvl w:val="0"/>
                                <w:numId w:val="0"/>
                              </w:numPr>
                              <w:tabs>
                                <w:tab w:val="right" w:leader="dot" w:pos="4230"/>
                              </w:tabs>
                              <w:rPr>
                                <w:color w:val="C81E5A"/>
                              </w:rPr>
                            </w:pPr>
                          </w:p>
                          <w:p w14:paraId="2A984650" w14:textId="21184C96" w:rsidR="00CD138B" w:rsidRPr="00013C77" w:rsidRDefault="00CD138B" w:rsidP="00494BCD">
                            <w:pPr>
                              <w:pStyle w:val="FDICBoxBullets"/>
                              <w:numPr>
                                <w:ilvl w:val="0"/>
                                <w:numId w:val="0"/>
                              </w:numPr>
                              <w:tabs>
                                <w:tab w:val="right" w:leader="dot" w:pos="4230"/>
                              </w:tabs>
                              <w:rPr>
                                <w:color w:val="C81E5A"/>
                              </w:rPr>
                            </w:pPr>
                            <w:r w:rsidRPr="00013C77">
                              <w:rPr>
                                <w:color w:val="C81E5A"/>
                              </w:rPr>
                              <w:t>Answer Key</w:t>
                            </w:r>
                            <w:r w:rsidRPr="00013C77">
                              <w:rPr>
                                <w:color w:val="C81E5A"/>
                              </w:rPr>
                              <w:tab/>
                            </w:r>
                            <w:r>
                              <w:rPr>
                                <w:color w:val="C81E5A"/>
                              </w:rPr>
                              <w:t>96</w:t>
                            </w:r>
                          </w:p>
                          <w:p w14:paraId="2ECE3B50" w14:textId="4F896442" w:rsidR="00CD138B" w:rsidRPr="00013C77" w:rsidRDefault="00CD138B" w:rsidP="00494BCD">
                            <w:pPr>
                              <w:pStyle w:val="FDICBoxBullets"/>
                              <w:numPr>
                                <w:ilvl w:val="0"/>
                                <w:numId w:val="0"/>
                              </w:numPr>
                              <w:tabs>
                                <w:tab w:val="right" w:leader="dot" w:pos="4230"/>
                              </w:tabs>
                              <w:rPr>
                                <w:color w:val="C81E5A"/>
                              </w:rPr>
                            </w:pPr>
                            <w:r>
                              <w:rPr>
                                <w:color w:val="C81E5A"/>
                              </w:rPr>
                              <w:t>Glossary with key vocabulary</w:t>
                            </w:r>
                            <w:r>
                              <w:rPr>
                                <w:color w:val="C81E5A"/>
                              </w:rPr>
                              <w:tab/>
                              <w:t>105</w:t>
                            </w:r>
                          </w:p>
                          <w:p w14:paraId="38C63425" w14:textId="4F8C77F8" w:rsidR="00CD138B" w:rsidRPr="00013C77" w:rsidRDefault="00CD138B" w:rsidP="00494BCD">
                            <w:pPr>
                              <w:pStyle w:val="FDICBoxBullets"/>
                              <w:numPr>
                                <w:ilvl w:val="0"/>
                                <w:numId w:val="0"/>
                              </w:numPr>
                              <w:tabs>
                                <w:tab w:val="right" w:leader="dot" w:pos="4230"/>
                              </w:tabs>
                              <w:rPr>
                                <w:color w:val="C81E5A"/>
                              </w:rPr>
                            </w:pPr>
                            <w:r>
                              <w:rPr>
                                <w:color w:val="C81E5A"/>
                              </w:rPr>
                              <w:t>Standards met by lesson</w:t>
                            </w:r>
                            <w:r>
                              <w:rPr>
                                <w:color w:val="C81E5A"/>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72.3pt;margin-top:649.55pt;width:227.45pt;height:79.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" mv:complextextbox="1" filled="f" stroked="f">
                <v:textbox inset=",7.2pt,,7.2pt">
                  <w:txbxContent>
                    <w:p w14:paraId="42C8A746" w14:textId="77777777" w:rsidR="00CD138B" w:rsidRPr="00013C77" w:rsidRDefault="00CD138B" w:rsidP="00494BCD">
                      <w:pPr>
                        <w:pStyle w:val="FDICBoxBullets"/>
                        <w:numPr>
                          <w:ilvl w:val="0"/>
                          <w:numId w:val="0"/>
                        </w:numPr>
                        <w:tabs>
                          <w:tab w:val="right" w:leader="dot" w:pos="4230"/>
                        </w:tabs>
                        <w:rPr>
                          <w:color w:val="C81E5A"/>
                        </w:rPr>
                      </w:pPr>
                    </w:p>
                    <w:p w14:paraId="2A984650" w14:textId="21184C96" w:rsidR="00CD138B" w:rsidRPr="00013C77" w:rsidRDefault="00CD138B" w:rsidP="00494BCD">
                      <w:pPr>
                        <w:pStyle w:val="FDICBoxBullets"/>
                        <w:numPr>
                          <w:ilvl w:val="0"/>
                          <w:numId w:val="0"/>
                        </w:numPr>
                        <w:tabs>
                          <w:tab w:val="right" w:leader="dot" w:pos="4230"/>
                        </w:tabs>
                        <w:rPr>
                          <w:color w:val="C81E5A"/>
                        </w:rPr>
                      </w:pPr>
                      <w:r w:rsidRPr="00013C77">
                        <w:rPr>
                          <w:color w:val="C81E5A"/>
                        </w:rPr>
                        <w:t>Answer Key</w:t>
                      </w:r>
                      <w:r w:rsidRPr="00013C77">
                        <w:rPr>
                          <w:color w:val="C81E5A"/>
                        </w:rPr>
                        <w:tab/>
                      </w:r>
                      <w:r>
                        <w:rPr>
                          <w:color w:val="C81E5A"/>
                        </w:rPr>
                        <w:t>96</w:t>
                      </w:r>
                    </w:p>
                    <w:p w14:paraId="2ECE3B50" w14:textId="4F896442" w:rsidR="00CD138B" w:rsidRPr="00013C77" w:rsidRDefault="00CD138B" w:rsidP="00494BCD">
                      <w:pPr>
                        <w:pStyle w:val="FDICBoxBullets"/>
                        <w:numPr>
                          <w:ilvl w:val="0"/>
                          <w:numId w:val="0"/>
                        </w:numPr>
                        <w:tabs>
                          <w:tab w:val="right" w:leader="dot" w:pos="4230"/>
                        </w:tabs>
                        <w:rPr>
                          <w:color w:val="C81E5A"/>
                        </w:rPr>
                      </w:pPr>
                      <w:r>
                        <w:rPr>
                          <w:color w:val="C81E5A"/>
                        </w:rPr>
                        <w:t>Glossary with key vocabulary</w:t>
                      </w:r>
                      <w:r>
                        <w:rPr>
                          <w:color w:val="C81E5A"/>
                        </w:rPr>
                        <w:tab/>
                        <w:t>105</w:t>
                      </w:r>
                    </w:p>
                    <w:p w14:paraId="38C63425" w14:textId="4F8C77F8" w:rsidR="00CD138B" w:rsidRPr="00013C77" w:rsidRDefault="00CD138B" w:rsidP="00494BCD">
                      <w:pPr>
                        <w:pStyle w:val="FDICBoxBullets"/>
                        <w:numPr>
                          <w:ilvl w:val="0"/>
                          <w:numId w:val="0"/>
                        </w:numPr>
                        <w:tabs>
                          <w:tab w:val="right" w:leader="dot" w:pos="4230"/>
                        </w:tabs>
                        <w:rPr>
                          <w:color w:val="C81E5A"/>
                        </w:rPr>
                      </w:pPr>
                      <w:r>
                        <w:rPr>
                          <w:color w:val="C81E5A"/>
                        </w:rPr>
                        <w:t>Standards met by lesson</w:t>
                      </w:r>
                      <w:r>
                        <w:rPr>
                          <w:color w:val="C81E5A"/>
                        </w:rPr>
                        <w:tab/>
                        <w:t>107</w:t>
                      </w:r>
                    </w:p>
                  </w:txbxContent>
                </v:textbox>
                <w10:wrap type="through" anchorx="page" anchory="page"/>
              </v:shape>
            </w:pict>
          </mc:Fallback>
        </mc:AlternateContent>
      </w:r>
      <w:r w:rsidR="00D6295D">
        <w:rPr>
          <w:noProof/>
          <w:lang w:eastAsia="en-US"/>
        </w:rPr>
        <mc:AlternateContent>
          <mc:Choice Requires="wps">
            <w:drawing>
              <wp:anchor distT="0" distB="0" distL="114300" distR="114300" simplePos="0" relativeHeight="251658240" behindDoc="0" locked="0" layoutInCell="1" allowOverlap="1" wp14:anchorId="523CA77D" wp14:editId="1AF787A0">
                <wp:simplePos x="0" y="0"/>
                <wp:positionH relativeFrom="page">
                  <wp:posOffset>922020</wp:posOffset>
                </wp:positionH>
                <wp:positionV relativeFrom="page">
                  <wp:posOffset>2597785</wp:posOffset>
                </wp:positionV>
                <wp:extent cx="2893060" cy="4671695"/>
                <wp:effectExtent l="0" t="0" r="0" b="0"/>
                <wp:wrapThrough wrapText="bothSides">
                  <wp:wrapPolygon edited="0">
                    <wp:start x="190" y="117"/>
                    <wp:lineTo x="190" y="21374"/>
                    <wp:lineTo x="21240" y="21374"/>
                    <wp:lineTo x="21240" y="117"/>
                    <wp:lineTo x="190" y="117"/>
                  </wp:wrapPolygon>
                </wp:wrapThrough>
                <wp:docPr id="5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67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3">
                        <w:txbxContent>
                          <w:p w14:paraId="609F6B01" w14:textId="77777777" w:rsidR="00CD138B" w:rsidRPr="002B5C43" w:rsidRDefault="00CD138B" w:rsidP="00856888">
                            <w:pPr>
                              <w:pStyle w:val="FDICBoxBody"/>
                              <w:spacing w:before="0"/>
                            </w:pPr>
                            <w:r w:rsidRPr="00CE039A">
                              <w:rPr>
                                <w:rStyle w:val="FDICBoxBold"/>
                              </w:rPr>
                              <w:t>Topic:</w:t>
                            </w:r>
                            <w:r w:rsidRPr="002B5C43">
                              <w:t xml:space="preserve"> </w:t>
                            </w:r>
                            <w:r w:rsidRPr="008669F9">
                              <w:t>Investing Options</w:t>
                            </w:r>
                          </w:p>
                          <w:p w14:paraId="5ED8EDF6" w14:textId="22A413CC" w:rsidR="00CD138B" w:rsidRPr="002B5C43" w:rsidRDefault="00CD138B" w:rsidP="008669F9">
                            <w:pPr>
                              <w:pStyle w:val="FDICBoxBody"/>
                              <w:spacing w:before="240"/>
                            </w:pPr>
                            <w:r w:rsidRPr="00CE039A">
                              <w:rPr>
                                <w:rStyle w:val="FDICBoxBold"/>
                              </w:rPr>
                              <w:t>Time Required:</w:t>
                            </w:r>
                            <w:r w:rsidRPr="002B5C43">
                              <w:t xml:space="preserve"> </w:t>
                            </w:r>
                            <w:r w:rsidRPr="008669F9">
                              <w:t xml:space="preserve">65 minutes </w:t>
                            </w:r>
                            <w:r>
                              <w:br/>
                            </w:r>
                            <w:r w:rsidRPr="002D5641">
                              <w:rPr>
                                <w:i/>
                              </w:rPr>
                              <w:t xml:space="preserve">(excluding </w:t>
                            </w:r>
                            <w:r w:rsidR="00D6683F">
                              <w:rPr>
                                <w:b/>
                              </w:rPr>
                              <w:t>Extended</w:t>
                            </w:r>
                            <w:r w:rsidRPr="005E43E0">
                              <w:rPr>
                                <w:b/>
                              </w:rPr>
                              <w:t xml:space="preserve"> Exploration</w:t>
                            </w:r>
                            <w:r>
                              <w:rPr>
                                <w:b/>
                                <w:i/>
                              </w:rPr>
                              <w:t xml:space="preserve"> </w:t>
                            </w:r>
                            <w:r w:rsidRPr="00445B50">
                              <w:rPr>
                                <w:i/>
                              </w:rPr>
                              <w:t>activities</w:t>
                            </w:r>
                            <w:r w:rsidRPr="002D5641">
                              <w:rPr>
                                <w:i/>
                              </w:rPr>
                              <w:t>)</w:t>
                            </w:r>
                          </w:p>
                          <w:p w14:paraId="432DE616" w14:textId="77777777" w:rsidR="00CD138B" w:rsidRDefault="00CD138B" w:rsidP="00743EB6">
                            <w:pPr>
                              <w:pStyle w:val="FDICbody"/>
                              <w:spacing w:before="240" w:after="20" w:line="240" w:lineRule="exact"/>
                              <w:rPr>
                                <w:rStyle w:val="FDICBoxBold"/>
                              </w:rPr>
                            </w:pPr>
                            <w:r>
                              <w:rPr>
                                <w:rStyle w:val="FDICBoxBold"/>
                              </w:rPr>
                              <w:t xml:space="preserve">Learning Objectives: </w:t>
                            </w:r>
                          </w:p>
                          <w:p w14:paraId="52E0AD29" w14:textId="77777777" w:rsidR="00CD138B" w:rsidRDefault="00CD138B" w:rsidP="00743EB6">
                            <w:pPr>
                              <w:pStyle w:val="FDICbody"/>
                              <w:spacing w:before="0" w:after="20" w:line="240" w:lineRule="exact"/>
                              <w:rPr>
                                <w:i/>
                              </w:rPr>
                            </w:pPr>
                            <w:r w:rsidRPr="007066F4">
                              <w:rPr>
                                <w:i/>
                              </w:rPr>
                              <w:t>Students will be able to…</w:t>
                            </w:r>
                          </w:p>
                          <w:p w14:paraId="105FEF90" w14:textId="77777777" w:rsidR="00CD138B" w:rsidRPr="008669F9" w:rsidRDefault="00CD138B" w:rsidP="008669F9">
                            <w:pPr>
                              <w:pStyle w:val="FDICBoxBullets"/>
                            </w:pPr>
                            <w:r w:rsidRPr="008669F9">
                              <w:t xml:space="preserve">Understand investment growth, </w:t>
                            </w:r>
                            <w:r>
                              <w:br/>
                            </w:r>
                            <w:r w:rsidRPr="008669F9">
                              <w:t>losses, reward, and risk by developing and tracking a stock portfolio</w:t>
                            </w:r>
                          </w:p>
                          <w:p w14:paraId="4B762FD8" w14:textId="77777777" w:rsidR="00CD138B" w:rsidRPr="008669F9" w:rsidRDefault="00CD138B" w:rsidP="008669F9">
                            <w:pPr>
                              <w:pStyle w:val="FDICBoxBullets"/>
                            </w:pPr>
                            <w:r w:rsidRPr="008669F9">
                              <w:t xml:space="preserve">Demonstrate a general understanding </w:t>
                            </w:r>
                            <w:r>
                              <w:br/>
                            </w:r>
                            <w:r w:rsidRPr="008669F9">
                              <w:t xml:space="preserve">of investment vehicles, like bonds, </w:t>
                            </w:r>
                            <w:r>
                              <w:br/>
                            </w:r>
                            <w:r w:rsidRPr="008669F9">
                              <w:t>stocks, and mutual funds</w:t>
                            </w:r>
                          </w:p>
                          <w:p w14:paraId="101644B8" w14:textId="77777777" w:rsidR="00CD138B" w:rsidRPr="002B5C43" w:rsidRDefault="00CD138B" w:rsidP="008669F9">
                            <w:pPr>
                              <w:pStyle w:val="FDICBoxBullets"/>
                            </w:pPr>
                            <w:r w:rsidRPr="008669F9">
                              <w:t xml:space="preserve">Create investment tips for an </w:t>
                            </w:r>
                            <w:r>
                              <w:br/>
                            </w:r>
                            <w:r w:rsidRPr="008669F9">
                              <w:t>adult audience</w:t>
                            </w:r>
                          </w:p>
                          <w:p w14:paraId="4156F2C1" w14:textId="77777777" w:rsidR="00CD138B" w:rsidRPr="00CE039A" w:rsidRDefault="00CD138B" w:rsidP="00743EB6">
                            <w:pPr>
                              <w:pStyle w:val="FDICbody"/>
                              <w:spacing w:before="240" w:after="20" w:line="240" w:lineRule="exact"/>
                              <w:rPr>
                                <w:rStyle w:val="FDICBoxBold"/>
                              </w:rPr>
                            </w:pPr>
                            <w:r w:rsidRPr="00CE039A">
                              <w:rPr>
                                <w:rStyle w:val="FDICBoxBold"/>
                              </w:rPr>
                              <w:t xml:space="preserve">Supplies: </w:t>
                            </w:r>
                          </w:p>
                          <w:p w14:paraId="3FAB9A86" w14:textId="2BDAFF1E" w:rsidR="00CD138B" w:rsidRPr="00462F74" w:rsidRDefault="00CD138B" w:rsidP="00462F74">
                            <w:pPr>
                              <w:pStyle w:val="FDICBoxBullets"/>
                            </w:pPr>
                            <w:r w:rsidRPr="00462F74">
                              <w:t xml:space="preserve">Loose-leaf paper for </w:t>
                            </w:r>
                            <w:r w:rsidRPr="00462F74">
                              <w:rPr>
                                <w:b/>
                              </w:rPr>
                              <w:t xml:space="preserve">Investing </w:t>
                            </w:r>
                            <w:r>
                              <w:rPr>
                                <w:b/>
                              </w:rPr>
                              <w:br/>
                            </w:r>
                            <w:r w:rsidRPr="00462F74">
                              <w:rPr>
                                <w:b/>
                              </w:rPr>
                              <w:t>Tips Letter</w:t>
                            </w:r>
                          </w:p>
                          <w:p w14:paraId="3553DA4D" w14:textId="77777777" w:rsidR="00CD138B" w:rsidRPr="00462F74" w:rsidRDefault="00CD138B" w:rsidP="00462F74">
                            <w:pPr>
                              <w:pStyle w:val="FDICBoxBullets"/>
                            </w:pPr>
                            <w:r w:rsidRPr="00462F74">
                              <w:t>Projector (for teacher presentation slides)</w:t>
                            </w:r>
                          </w:p>
                          <w:p w14:paraId="6CEA8AB8" w14:textId="77777777" w:rsidR="00CD138B" w:rsidRPr="002B5C43" w:rsidRDefault="00CD138B" w:rsidP="00462F74">
                            <w:pPr>
                              <w:pStyle w:val="FDICBoxBullets"/>
                            </w:pPr>
                            <w:r w:rsidRPr="00462F74">
                              <w:t xml:space="preserve">Access to the Internet </w:t>
                            </w:r>
                            <w:r w:rsidRPr="00462F74">
                              <w:rPr>
                                <w:b/>
                              </w:rPr>
                              <w:t>(optional)</w:t>
                            </w:r>
                          </w:p>
                          <w:p w14:paraId="7CD8B15F" w14:textId="77777777" w:rsidR="00CD138B" w:rsidRPr="00A05F82" w:rsidRDefault="00CD138B" w:rsidP="00A05F82">
                            <w:pPr>
                              <w:pStyle w:val="FDICBoxBody"/>
                              <w:spacing w:before="240"/>
                              <w:rPr>
                                <w:rStyle w:val="FDICBoxBold"/>
                              </w:rPr>
                            </w:pPr>
                            <w:r w:rsidRPr="00A05F82">
                              <w:rPr>
                                <w:rStyle w:val="FDICBoxBold"/>
                              </w:rPr>
                              <w:t xml:space="preserve">Preparation: </w:t>
                            </w:r>
                          </w:p>
                          <w:p w14:paraId="20198585" w14:textId="77777777" w:rsidR="00CD138B" w:rsidRPr="00462F74" w:rsidRDefault="00CD138B" w:rsidP="00462F74">
                            <w:pPr>
                              <w:pStyle w:val="FDICBoxBullets"/>
                            </w:pPr>
                            <w:r w:rsidRPr="00462F74">
                              <w:t>Make copies of student handouts</w:t>
                            </w:r>
                          </w:p>
                          <w:p w14:paraId="0E240A79" w14:textId="77777777" w:rsidR="00CD138B" w:rsidRPr="00462F74" w:rsidRDefault="00CD138B" w:rsidP="00462F74">
                            <w:pPr>
                              <w:pStyle w:val="FDICBoxBullets"/>
                            </w:pPr>
                            <w:r w:rsidRPr="00462F74">
                              <w:t>Set up projector with presentation slides</w:t>
                            </w:r>
                          </w:p>
                          <w:p w14:paraId="17B27E8E" w14:textId="251AC3C4" w:rsidR="00CD138B" w:rsidRPr="00462F74" w:rsidRDefault="00CD138B" w:rsidP="00462F74">
                            <w:pPr>
                              <w:pStyle w:val="FDICBoxBullets"/>
                              <w:rPr>
                                <w:rStyle w:val="FDICBoxBold"/>
                                <w:rFonts w:ascii="Arial" w:hAnsi="Arial"/>
                                <w:caps w:val="0"/>
                                <w:color w:val="auto"/>
                                <w:sz w:val="20"/>
                                <w:szCs w:val="20"/>
                              </w:rPr>
                            </w:pPr>
                            <w:r w:rsidRPr="00462F74">
                              <w:t>Set up individual or group computers w</w:t>
                            </w:r>
                            <w:r>
                              <w:t>i</w:t>
                            </w:r>
                            <w:r w:rsidRPr="00462F74">
                              <w:t>th access to the Internet (</w:t>
                            </w:r>
                            <w:r w:rsidRPr="00462F74">
                              <w:rPr>
                                <w:b/>
                              </w:rPr>
                              <w:t>optional</w:t>
                            </w:r>
                            <w:r w:rsidRPr="00462F74">
                              <w:t>)</w:t>
                            </w:r>
                            <w:r>
                              <w:br/>
                            </w:r>
                          </w:p>
                          <w:p w14:paraId="35ADC2B6" w14:textId="156CF9CB" w:rsidR="00CD138B" w:rsidRPr="000C28E2" w:rsidRDefault="00CD138B" w:rsidP="00856888">
                            <w:pPr>
                              <w:pStyle w:val="FDICBoxBody"/>
                              <w:spacing w:before="0"/>
                              <w:rPr>
                                <w:rStyle w:val="FDICBoxBold"/>
                              </w:rPr>
                            </w:pPr>
                            <w:r w:rsidRPr="000C28E2">
                              <w:rPr>
                                <w:rStyle w:val="FDICBoxBold"/>
                              </w:rPr>
                              <w:t>Student Handouts:</w:t>
                            </w:r>
                            <w:r>
                              <w:rPr>
                                <w:rStyle w:val="FDICBoxBold"/>
                              </w:rPr>
                              <w:br/>
                            </w:r>
                            <w:r w:rsidRPr="002D5641">
                              <w:rPr>
                                <w:i/>
                              </w:rPr>
                              <w:t>(</w:t>
                            </w:r>
                            <w:r>
                              <w:rPr>
                                <w:i/>
                              </w:rPr>
                              <w:t>found in</w:t>
                            </w:r>
                            <w:r w:rsidRPr="002D5641">
                              <w:rPr>
                                <w:i/>
                              </w:rPr>
                              <w:t xml:space="preserve"> </w:t>
                            </w:r>
                            <w:r w:rsidRPr="005E43E0">
                              <w:rPr>
                                <w:b/>
                              </w:rPr>
                              <w:t>Student Guide</w:t>
                            </w:r>
                            <w:r>
                              <w:rPr>
                                <w:i/>
                              </w:rPr>
                              <w:t>)</w:t>
                            </w:r>
                          </w:p>
                          <w:p w14:paraId="661391A3" w14:textId="77777777" w:rsidR="00CD138B" w:rsidRPr="00462F74" w:rsidRDefault="00CD138B" w:rsidP="00462F74">
                            <w:pPr>
                              <w:pStyle w:val="FDICBoxBullets"/>
                              <w:rPr>
                                <w:b/>
                                <w:i/>
                              </w:rPr>
                            </w:pPr>
                            <w:r w:rsidRPr="00462F74">
                              <w:rPr>
                                <w:b/>
                                <w:i/>
                              </w:rPr>
                              <w:t>Stock Market Tracking</w:t>
                            </w:r>
                          </w:p>
                          <w:p w14:paraId="17C70C09" w14:textId="77777777" w:rsidR="00CD138B" w:rsidRPr="00462F74" w:rsidRDefault="00CD138B" w:rsidP="00462F74">
                            <w:pPr>
                              <w:pStyle w:val="FDICBoxBullets"/>
                              <w:rPr>
                                <w:b/>
                                <w:i/>
                              </w:rPr>
                            </w:pPr>
                            <w:r w:rsidRPr="00462F74">
                              <w:rPr>
                                <w:b/>
                                <w:i/>
                              </w:rPr>
                              <w:t>Stock Market Week 1</w:t>
                            </w:r>
                          </w:p>
                          <w:p w14:paraId="4A256560" w14:textId="77777777" w:rsidR="00CD138B" w:rsidRPr="000C28E2" w:rsidRDefault="00CD138B" w:rsidP="00462F74">
                            <w:pPr>
                              <w:pStyle w:val="FDICBoxBullets"/>
                              <w:rPr>
                                <w:b/>
                              </w:rPr>
                            </w:pPr>
                            <w:r w:rsidRPr="00462F74">
                              <w:rPr>
                                <w:b/>
                                <w:i/>
                              </w:rPr>
                              <w:t>Stock Market Week 2</w:t>
                            </w:r>
                            <w:r w:rsidRPr="000C28E2">
                              <w:rPr>
                                <w:b/>
                              </w:rPr>
                              <w:t xml:space="preserve"> </w:t>
                            </w:r>
                          </w:p>
                          <w:p w14:paraId="17AEDEE2" w14:textId="77777777" w:rsidR="00CD138B" w:rsidRPr="00CE039A" w:rsidRDefault="00CD138B" w:rsidP="003820B7">
                            <w:pPr>
                              <w:pStyle w:val="FDICBoxBody"/>
                              <w:spacing w:before="240"/>
                              <w:rPr>
                                <w:rStyle w:val="FDICBoxBold"/>
                              </w:rPr>
                            </w:pPr>
                            <w:r w:rsidRPr="00CE039A">
                              <w:rPr>
                                <w:rStyle w:val="FDICBoxBold"/>
                              </w:rPr>
                              <w:t>Teacher Presentation Slides:</w:t>
                            </w:r>
                          </w:p>
                          <w:p w14:paraId="2AA930C3" w14:textId="77777777" w:rsidR="00CD138B" w:rsidRPr="00462F74" w:rsidRDefault="00CD138B" w:rsidP="00462F74">
                            <w:pPr>
                              <w:pStyle w:val="FDICBoxBullets"/>
                              <w:rPr>
                                <w:b/>
                                <w:i/>
                              </w:rPr>
                            </w:pPr>
                            <w:r w:rsidRPr="00462F74">
                              <w:rPr>
                                <w:b/>
                                <w:i/>
                              </w:rPr>
                              <w:t>Investment Vehicles</w:t>
                            </w:r>
                          </w:p>
                          <w:p w14:paraId="37C06635" w14:textId="057AB41E" w:rsidR="00CD138B" w:rsidRPr="000C28E2" w:rsidRDefault="00596481" w:rsidP="00462F74">
                            <w:pPr>
                              <w:pStyle w:val="FDICBoxBullets"/>
                              <w:rPr>
                                <w:b/>
                                <w:i/>
                              </w:rPr>
                            </w:pPr>
                            <w:r>
                              <w:rPr>
                                <w:b/>
                                <w:i/>
                              </w:rPr>
                              <w:t>Case Study: Three Stocks</w:t>
                            </w:r>
                          </w:p>
                          <w:p w14:paraId="6B1DD006" w14:textId="32D3D5F6" w:rsidR="00CD138B" w:rsidRDefault="00CD138B" w:rsidP="00801581">
                            <w:pPr>
                              <w:pStyle w:val="FDICBoxBody"/>
                              <w:spacing w:before="240"/>
                              <w:rPr>
                                <w:rStyle w:val="FDICBoxBold"/>
                              </w:rPr>
                            </w:pPr>
                            <w:r>
                              <w:rPr>
                                <w:rStyle w:val="FDICBoxBold"/>
                              </w:rPr>
                              <w:t>Essential Questions:</w:t>
                            </w:r>
                          </w:p>
                          <w:p w14:paraId="71C26F09" w14:textId="77777777" w:rsidR="00CD138B" w:rsidRPr="00462F74" w:rsidRDefault="00CD138B" w:rsidP="00462F74">
                            <w:pPr>
                              <w:pStyle w:val="FDICBoxBullets"/>
                              <w:rPr>
                                <w:i/>
                              </w:rPr>
                            </w:pPr>
                            <w:r w:rsidRPr="00462F74">
                              <w:rPr>
                                <w:i/>
                              </w:rPr>
                              <w:t>What are the benefits to investing money?</w:t>
                            </w:r>
                          </w:p>
                          <w:p w14:paraId="4B2AAC06" w14:textId="77777777" w:rsidR="00CD138B" w:rsidRPr="00462F74" w:rsidRDefault="00CD138B" w:rsidP="00462F74">
                            <w:pPr>
                              <w:pStyle w:val="FDICBoxBullets"/>
                              <w:rPr>
                                <w:i/>
                              </w:rPr>
                            </w:pPr>
                            <w:r w:rsidRPr="00462F74">
                              <w:rPr>
                                <w:i/>
                              </w:rPr>
                              <w:t>Is investing money worthwhile?</w:t>
                            </w:r>
                          </w:p>
                          <w:p w14:paraId="3F16307B" w14:textId="77777777" w:rsidR="00CD138B" w:rsidRPr="00462F74" w:rsidRDefault="00CD138B" w:rsidP="00462F74">
                            <w:pPr>
                              <w:pStyle w:val="FDICBoxBullets"/>
                              <w:rPr>
                                <w:i/>
                              </w:rPr>
                            </w:pPr>
                            <w:r w:rsidRPr="00462F74">
                              <w:rPr>
                                <w:i/>
                              </w:rPr>
                              <w:t>What investing strategies will create a positive rate of return?</w:t>
                            </w:r>
                          </w:p>
                          <w:p w14:paraId="514EB167" w14:textId="77777777" w:rsidR="00CD138B" w:rsidRDefault="00CD138B" w:rsidP="00C9457E">
                            <w:pPr>
                              <w:pStyle w:val="FDICbody"/>
                              <w:spacing w:before="240" w:after="0"/>
                              <w:rPr>
                                <w:rStyle w:val="FDICBoxBold"/>
                              </w:rPr>
                            </w:pPr>
                            <w:r>
                              <w:rPr>
                                <w:rStyle w:val="FDICBoxBold"/>
                              </w:rPr>
                              <w:t>Assessment Activities:</w:t>
                            </w:r>
                          </w:p>
                          <w:p w14:paraId="52F8AAA3" w14:textId="77777777" w:rsidR="00CD138B" w:rsidRPr="00644B1B" w:rsidRDefault="00CD138B" w:rsidP="00C9457E">
                            <w:pPr>
                              <w:pStyle w:val="FDICbody"/>
                              <w:spacing w:before="0" w:after="20"/>
                              <w:rPr>
                                <w:b/>
                              </w:rPr>
                            </w:pPr>
                            <w:r>
                              <w:rPr>
                                <w:b/>
                              </w:rPr>
                              <w:t>Pre-Assessment</w:t>
                            </w:r>
                            <w:r w:rsidRPr="00644B1B">
                              <w:rPr>
                                <w:b/>
                              </w:rPr>
                              <w:t>:</w:t>
                            </w:r>
                          </w:p>
                          <w:p w14:paraId="28B71079" w14:textId="77777777" w:rsidR="00CD138B" w:rsidRDefault="00CD138B" w:rsidP="007066F4">
                            <w:pPr>
                              <w:pStyle w:val="FDICBoxBullets"/>
                            </w:pPr>
                            <w:r w:rsidRPr="00462F74">
                              <w:rPr>
                                <w:b/>
                              </w:rPr>
                              <w:t xml:space="preserve">Investing in a Friend </w:t>
                            </w:r>
                            <w:r w:rsidRPr="00462F74">
                              <w:t>activity</w:t>
                            </w:r>
                          </w:p>
                          <w:p w14:paraId="11FFC2F5" w14:textId="77777777" w:rsidR="00CD138B" w:rsidRPr="00644B1B" w:rsidRDefault="00CD138B" w:rsidP="000E6535">
                            <w:pPr>
                              <w:pStyle w:val="FDICbody"/>
                              <w:spacing w:after="20"/>
                              <w:rPr>
                                <w:b/>
                              </w:rPr>
                            </w:pPr>
                            <w:r>
                              <w:rPr>
                                <w:b/>
                              </w:rPr>
                              <w:t>Post-Assessment</w:t>
                            </w:r>
                            <w:r w:rsidRPr="00644B1B">
                              <w:rPr>
                                <w:b/>
                              </w:rPr>
                              <w:t>:</w:t>
                            </w:r>
                          </w:p>
                          <w:p w14:paraId="1BE6F20B" w14:textId="77777777" w:rsidR="00CD138B" w:rsidRPr="00462F74" w:rsidRDefault="00CD138B" w:rsidP="00462F74">
                            <w:pPr>
                              <w:pStyle w:val="FDICBoxBullets"/>
                              <w:rPr>
                                <w:b/>
                                <w:i/>
                              </w:rPr>
                            </w:pPr>
                            <w:r w:rsidRPr="00462F74">
                              <w:rPr>
                                <w:b/>
                              </w:rPr>
                              <w:t xml:space="preserve">Stock Market Tracking </w:t>
                            </w:r>
                            <w:r w:rsidRPr="00462F74">
                              <w:t>activity</w:t>
                            </w:r>
                          </w:p>
                          <w:p w14:paraId="05E05CF4" w14:textId="77777777" w:rsidR="00CD138B" w:rsidRDefault="00CD138B" w:rsidP="00A656B4">
                            <w:pPr>
                              <w:pStyle w:val="FDICBoxBullets"/>
                            </w:pPr>
                            <w:r w:rsidRPr="00A656B4">
                              <w:rPr>
                                <w:b/>
                              </w:rPr>
                              <w:t>Investing Tips Letter</w:t>
                            </w:r>
                            <w:r w:rsidRPr="00462F74">
                              <w:t xml:space="preserve"> activity</w:t>
                            </w:r>
                          </w:p>
                          <w:p w14:paraId="2E857EB4" w14:textId="77777777" w:rsidR="00CD138B" w:rsidRPr="002B5C43" w:rsidRDefault="00CD138B" w:rsidP="007E03A1">
                            <w:pPr>
                              <w:pStyle w:val="FDICLessonTitle"/>
                            </w:pPr>
                            <w:r>
                              <w:t>Instruction Steps</w:t>
                            </w:r>
                            <w:r>
                              <w:tab/>
                            </w:r>
                            <w:r>
                              <w:tab/>
                            </w:r>
                            <w:r>
                              <w:tab/>
                            </w:r>
                            <w:r>
                              <w:tab/>
                            </w:r>
                            <w:r>
                              <w:tab/>
                            </w:r>
                            <w:r>
                              <w:tab/>
                            </w:r>
                            <w:r w:rsidRPr="002B5C43">
                              <w:tab/>
                            </w:r>
                          </w:p>
                          <w:p w14:paraId="525A99E7" w14:textId="607C4B51" w:rsidR="00CD138B" w:rsidRDefault="000427F2" w:rsidP="00D15024">
                            <w:pPr>
                              <w:pStyle w:val="FDICHeader2B"/>
                              <w:spacing w:before="240"/>
                              <w:contextualSpacing w:val="0"/>
                            </w:pPr>
                            <w:r>
                              <w:t xml:space="preserve">Warm </w:t>
                            </w:r>
                            <w:r w:rsidR="00CD138B">
                              <w:t xml:space="preserve">Up </w:t>
                            </w:r>
                          </w:p>
                          <w:p w14:paraId="78CF1CF0" w14:textId="55186762" w:rsidR="00CD138B" w:rsidRPr="008669AF" w:rsidRDefault="00CD138B" w:rsidP="000427F2">
                            <w:pPr>
                              <w:pStyle w:val="FDICSubheadboldgray"/>
                              <w:numPr>
                                <w:ilvl w:val="0"/>
                                <w:numId w:val="0"/>
                              </w:numPr>
                              <w:ind w:left="288" w:hanging="288"/>
                            </w:pPr>
                            <w:r w:rsidRPr="008669AF">
                              <w:t xml:space="preserve">Investing in a Friend </w:t>
                            </w:r>
                            <w:r w:rsidR="00DC3EEF">
                              <w:t xml:space="preserve"> </w:t>
                            </w:r>
                            <w:r w:rsidRPr="008669AF">
                              <w:rPr>
                                <w:rStyle w:val="FDICminutes"/>
                                <w:b w:val="0"/>
                              </w:rPr>
                              <w:t>[1</w:t>
                            </w:r>
                            <w:r>
                              <w:rPr>
                                <w:rStyle w:val="FDICminutes"/>
                                <w:b w:val="0"/>
                              </w:rPr>
                              <w:t>0</w:t>
                            </w:r>
                            <w:r w:rsidRPr="008669AF">
                              <w:rPr>
                                <w:rStyle w:val="FDICminutes"/>
                                <w:b w:val="0"/>
                              </w:rPr>
                              <w:t xml:space="preserve"> minutes]</w:t>
                            </w:r>
                            <w:r w:rsidRPr="008669AF">
                              <w:t xml:space="preserve"> </w:t>
                            </w:r>
                          </w:p>
                          <w:p w14:paraId="3C962437" w14:textId="77777777" w:rsidR="00CD138B" w:rsidRPr="008669AF" w:rsidRDefault="00CD138B" w:rsidP="008669AF">
                            <w:pPr>
                              <w:pStyle w:val="FDICbody"/>
                            </w:pPr>
                            <w:r w:rsidRPr="008669AF">
                              <w:t xml:space="preserve">The lesson begins with students considering a concrete and age-appropriate example of investing. Ask students to consider the following scenario: </w:t>
                            </w:r>
                          </w:p>
                          <w:p w14:paraId="66F823BA" w14:textId="1F361C86" w:rsidR="00CD138B" w:rsidRPr="008669AF" w:rsidRDefault="00CD138B" w:rsidP="008669AF">
                            <w:pPr>
                              <w:pStyle w:val="FDICBulletList1"/>
                              <w:rPr>
                                <w:i/>
                              </w:rPr>
                            </w:pPr>
                            <w:r w:rsidRPr="008669AF">
                              <w:rPr>
                                <w:i/>
                              </w:rPr>
                              <w:t>A friend comes to you asking to invest $50 to start a business (for example: lemonade stand, lawn ca</w:t>
                            </w:r>
                            <w:r>
                              <w:rPr>
                                <w:i/>
                              </w:rPr>
                              <w:t>re service, DJ service</w:t>
                            </w:r>
                            <w:r w:rsidRPr="008669AF">
                              <w:rPr>
                                <w:i/>
                              </w:rPr>
                              <w:t>). When you invest money</w:t>
                            </w:r>
                            <w:r>
                              <w:rPr>
                                <w:i/>
                              </w:rPr>
                              <w:t>,</w:t>
                            </w:r>
                            <w:r w:rsidRPr="008669AF">
                              <w:rPr>
                                <w:i/>
                              </w:rPr>
                              <w:t xml:space="preserve"> you “commit money to an endeavor with the expectation (but not guarantee) o</w:t>
                            </w:r>
                            <w:r>
                              <w:rPr>
                                <w:i/>
                              </w:rPr>
                              <w:t>f</w:t>
                            </w:r>
                            <w:r w:rsidRPr="008669AF">
                              <w:rPr>
                                <w:i/>
                              </w:rPr>
                              <w:t xml:space="preserve"> additional profit.” </w:t>
                            </w:r>
                          </w:p>
                          <w:p w14:paraId="587F76ED" w14:textId="77777777" w:rsidR="00CD138B" w:rsidRPr="008669AF" w:rsidRDefault="00CD138B" w:rsidP="008669AF">
                            <w:pPr>
                              <w:pStyle w:val="FDICBulletList1"/>
                              <w:rPr>
                                <w:i/>
                              </w:rPr>
                            </w:pPr>
                            <w:r w:rsidRPr="008669AF">
                              <w:rPr>
                                <w:i/>
                              </w:rPr>
                              <w:t xml:space="preserve">What are the benefits of helping your friend? What are the drawbacks? According to the definition, investing means that there is an “expectation of additional profit,” so how might you make additional profit if you invested $50 in your friend’s business?  </w:t>
                            </w:r>
                          </w:p>
                          <w:p w14:paraId="2D025291" w14:textId="77777777" w:rsidR="00CD138B" w:rsidRPr="002B5C43" w:rsidRDefault="00CD138B" w:rsidP="009C0279">
                            <w:pPr>
                              <w:pStyle w:val="FDICMSTIPheader"/>
                            </w:pPr>
                            <w:r w:rsidRPr="002B5C43">
                              <w:t>MONEY SMART TIP!</w:t>
                            </w:r>
                          </w:p>
                          <w:p w14:paraId="4D2650CD" w14:textId="3C241902" w:rsidR="00CD138B" w:rsidRPr="002B5C43" w:rsidRDefault="00CD138B" w:rsidP="008642FE">
                            <w:pPr>
                              <w:pStyle w:val="FDICMStipbody"/>
                            </w:pPr>
                            <w:r w:rsidRPr="008669AF">
                              <w:t>The U</w:t>
                            </w:r>
                            <w:r>
                              <w:t>.</w:t>
                            </w:r>
                            <w:r w:rsidRPr="008669AF">
                              <w:t>S</w:t>
                            </w:r>
                            <w:r>
                              <w:t>.</w:t>
                            </w:r>
                            <w:r w:rsidRPr="008669AF">
                              <w:t xml:space="preserve"> Securities and Exchange Commission (SEC) has provided a number of resources about investing. Review their helpful website for more information on financial plans, risk tolerance, and investment vehicles</w:t>
                            </w:r>
                            <w:r>
                              <w:t>.</w:t>
                            </w:r>
                            <w:r w:rsidRPr="008669AF">
                              <w:rPr>
                                <w:rStyle w:val="FDICLink"/>
                                <w:b/>
                              </w:rPr>
                              <w:t xml:space="preserve"> </w:t>
                            </w:r>
                            <w:hyperlink r:id="rId9" w:history="1">
                              <w:r w:rsidRPr="008669AF">
                                <w:rPr>
                                  <w:rStyle w:val="FDICLink"/>
                                  <w:b/>
                                </w:rPr>
                                <w:t>http://www.sec.gov/investor/pubs/roadmap.htm</w:t>
                              </w:r>
                            </w:hyperlink>
                            <w:r w:rsidRPr="002B5C43">
                              <w:br/>
                            </w:r>
                          </w:p>
                          <w:p w14:paraId="51F6B74A" w14:textId="24A8B79E" w:rsidR="00CD138B" w:rsidRDefault="000427F2" w:rsidP="007E6A4D">
                            <w:pPr>
                              <w:pStyle w:val="FDICHeader2B"/>
                              <w:spacing w:before="240"/>
                            </w:pPr>
                            <w:r>
                              <w:t>Guided Exploration</w:t>
                            </w:r>
                          </w:p>
                          <w:p w14:paraId="00E28487" w14:textId="2442F857" w:rsidR="00CD138B" w:rsidRDefault="00CD138B" w:rsidP="000427F2">
                            <w:pPr>
                              <w:pStyle w:val="FDICSubheadboldgray"/>
                              <w:numPr>
                                <w:ilvl w:val="0"/>
                                <w:numId w:val="0"/>
                              </w:numPr>
                              <w:ind w:left="288" w:hanging="288"/>
                            </w:pPr>
                            <w:r>
                              <w:t>Investment Vocabulary and Vehicles</w:t>
                            </w:r>
                            <w:r w:rsidR="00DC3EEF">
                              <w:t xml:space="preserve"> </w:t>
                            </w:r>
                            <w:r>
                              <w:t xml:space="preserve"> </w:t>
                            </w:r>
                            <w:r w:rsidRPr="00C62AC4">
                              <w:rPr>
                                <w:rStyle w:val="FDICminutes"/>
                                <w:b w:val="0"/>
                              </w:rPr>
                              <w:t>[20 minutes]</w:t>
                            </w:r>
                          </w:p>
                          <w:p w14:paraId="0D02DF13" w14:textId="77777777" w:rsidR="00CD138B" w:rsidRDefault="00CD138B" w:rsidP="00C62AC4">
                            <w:pPr>
                              <w:pStyle w:val="FDICbody"/>
                            </w:pPr>
                            <w:r>
                              <w:t xml:space="preserve">As a whole group, discuss investment options and how investments are made. First, explain the general concepts and vocabulary of investing. </w:t>
                            </w:r>
                          </w:p>
                          <w:p w14:paraId="42349FF0" w14:textId="57BED52C" w:rsidR="00CD138B" w:rsidRDefault="00596481" w:rsidP="00F031A4">
                            <w:pPr>
                              <w:pStyle w:val="FDICBulletList1"/>
                            </w:pPr>
                            <w:r>
                              <w:rPr>
                                <w:b/>
                              </w:rPr>
                              <w:t>Investing</w:t>
                            </w:r>
                            <w:r w:rsidR="00CD138B">
                              <w:t xml:space="preserve"> is the process of “committing money to an endeavor with the expectation (but not guarantee) of additional profit.” </w:t>
                            </w:r>
                          </w:p>
                          <w:p w14:paraId="77E89CD4" w14:textId="39A75E26" w:rsidR="00CD138B" w:rsidRDefault="00CD138B" w:rsidP="00F031A4">
                            <w:pPr>
                              <w:pStyle w:val="FDICBulletList1"/>
                            </w:pPr>
                            <w:r>
                              <w:t xml:space="preserve">In this lesson, we’ll be narrowing our definition of </w:t>
                            </w:r>
                            <w:r w:rsidRPr="00F031A4">
                              <w:rPr>
                                <w:b/>
                              </w:rPr>
                              <w:t>investing</w:t>
                            </w:r>
                            <w:r>
                              <w:t xml:space="preserve"> to “purchasing securities </w:t>
                            </w:r>
                            <w:r>
                              <w:br/>
                              <w:t xml:space="preserve">such as stocks, bonds, and mutual funds with the goal of increasing wealth over time, </w:t>
                            </w:r>
                            <w:r>
                              <w:br/>
                              <w:t>but with the risk of loss.”</w:t>
                            </w:r>
                          </w:p>
                          <w:p w14:paraId="31D5630F" w14:textId="64D3A547" w:rsidR="00CD138B" w:rsidRDefault="00CD138B" w:rsidP="00F031A4">
                            <w:pPr>
                              <w:pStyle w:val="FDICBulletList1"/>
                            </w:pPr>
                            <w:r>
                              <w:t xml:space="preserve">Discuss an example of a low-risk investment a young person might make, and the possible reward of that investment. For example: If an 18-year-old invests $5 a week at an 8% interest rate, the money will grow to $136,138 by the age of 65. </w:t>
                            </w:r>
                          </w:p>
                          <w:p w14:paraId="6245FB9B" w14:textId="3B68AE3E" w:rsidR="00CD138B" w:rsidRDefault="00CD138B" w:rsidP="00F031A4">
                            <w:pPr>
                              <w:pStyle w:val="FDICBulletList1"/>
                            </w:pPr>
                            <w:r>
                              <w:t xml:space="preserve">Define </w:t>
                            </w:r>
                            <w:r w:rsidRPr="00F031A4">
                              <w:rPr>
                                <w:b/>
                              </w:rPr>
                              <w:t>risk</w:t>
                            </w:r>
                            <w:r>
                              <w:t xml:space="preserve"> as “a measure of the likelihood of loss or the uncertainty of an investment’s rate of return.” Explain that investors have to consider whether they are financially comfortable with the risk that they might take when they invest. Additionally, different investment vehicles come with different levels of risk. </w:t>
                            </w:r>
                          </w:p>
                          <w:p w14:paraId="31D25C40" w14:textId="0B65A8CC" w:rsidR="00CD138B" w:rsidRDefault="00596481" w:rsidP="00C62AC4">
                            <w:pPr>
                              <w:pStyle w:val="FDICbody"/>
                            </w:pPr>
                            <w:r>
                              <w:t>Next</w:t>
                            </w:r>
                            <w:r w:rsidR="00CD138B">
                              <w:t xml:space="preserve">, display the </w:t>
                            </w:r>
                            <w:r w:rsidR="00CD138B" w:rsidRPr="00F031A4">
                              <w:rPr>
                                <w:b/>
                                <w:i/>
                              </w:rPr>
                              <w:t>Investment Vehicles</w:t>
                            </w:r>
                            <w:r w:rsidR="00CD138B">
                              <w:t xml:space="preserve"> slide and explain each. </w:t>
                            </w:r>
                            <w:r w:rsidR="00CD138B" w:rsidRPr="00F031A4">
                              <w:rPr>
                                <w:b/>
                              </w:rPr>
                              <w:t xml:space="preserve">Investment </w:t>
                            </w:r>
                            <w:r w:rsidR="00CD138B">
                              <w:rPr>
                                <w:b/>
                              </w:rPr>
                              <w:t>v</w:t>
                            </w:r>
                            <w:r w:rsidR="00CD138B" w:rsidRPr="00F031A4">
                              <w:rPr>
                                <w:b/>
                              </w:rPr>
                              <w:t>ehicles</w:t>
                            </w:r>
                            <w:r w:rsidR="00CD138B">
                              <w:t xml:space="preserve"> are the methods that a person (or business) can use to invest money. </w:t>
                            </w:r>
                          </w:p>
                          <w:p w14:paraId="54FCE515" w14:textId="4A1AF4CD" w:rsidR="00CD138B" w:rsidRDefault="00CD138B" w:rsidP="00F031A4">
                            <w:pPr>
                              <w:pStyle w:val="FDICBulletList1"/>
                            </w:pPr>
                            <w:r>
                              <w:t xml:space="preserve">A </w:t>
                            </w:r>
                            <w:r w:rsidRPr="00F031A4">
                              <w:rPr>
                                <w:b/>
                              </w:rPr>
                              <w:t>stock</w:t>
                            </w:r>
                            <w:r>
                              <w:t xml:space="preserve"> is an investment that represents shares of ownership of the assets and earnings of a company. It is an investment made in a business. </w:t>
                            </w:r>
                            <w:r w:rsidRPr="004A757D">
                              <w:t xml:space="preserve">When you buy a stock, you become a partial owner of the company </w:t>
                            </w:r>
                            <w:r>
                              <w:t xml:space="preserve">(like a fast-food company or a computer company) </w:t>
                            </w:r>
                            <w:r w:rsidRPr="004A757D">
                              <w:t xml:space="preserve">and you </w:t>
                            </w:r>
                            <w:r>
                              <w:t xml:space="preserve">may </w:t>
                            </w:r>
                            <w:r w:rsidRPr="004A757D">
                              <w:t xml:space="preserve">get a say in </w:t>
                            </w:r>
                            <w:r>
                              <w:t xml:space="preserve">certain decisions about </w:t>
                            </w:r>
                            <w:r w:rsidRPr="004A757D">
                              <w:t xml:space="preserve">how the company is run. </w:t>
                            </w:r>
                            <w:r>
                              <w:t>The value of your investment goes up and down</w:t>
                            </w:r>
                            <w:r w:rsidRPr="004A757D">
                              <w:t xml:space="preserve">. </w:t>
                            </w:r>
                            <w:r>
                              <w:t xml:space="preserve">Buying shares of stock in a company is a way to grow money quickly, or lose it quickly. There is no guarantee that your money is safe. If the company does really well, your stock in the company will increase and be worth more, but if the company does poorly or goes out of business, your stock will decrease and you could lose some or all of your investment. Therefore, stocks have more </w:t>
                            </w:r>
                            <w:r w:rsidRPr="00CD138B">
                              <w:t>risk than savings bonds.</w:t>
                            </w:r>
                            <w:r>
                              <w:t xml:space="preserve">  </w:t>
                            </w:r>
                          </w:p>
                          <w:p w14:paraId="04ED2F46" w14:textId="16B30A0A" w:rsidR="00CD138B" w:rsidRDefault="00CD138B" w:rsidP="00470AE5">
                            <w:pPr>
                              <w:pStyle w:val="FDICBulletList1"/>
                              <w:spacing w:after="120"/>
                              <w:rPr>
                                <w:spacing w:val="-2"/>
                                <w:szCs w:val="20"/>
                              </w:rPr>
                            </w:pPr>
                            <w:r w:rsidRPr="00F031A4">
                              <w:rPr>
                                <w:spacing w:val="-2"/>
                                <w:szCs w:val="20"/>
                              </w:rPr>
                              <w:t xml:space="preserve">A </w:t>
                            </w:r>
                            <w:r>
                              <w:rPr>
                                <w:b/>
                                <w:spacing w:val="-2"/>
                                <w:szCs w:val="20"/>
                              </w:rPr>
                              <w:t>m</w:t>
                            </w:r>
                            <w:r w:rsidRPr="00F031A4">
                              <w:rPr>
                                <w:b/>
                                <w:spacing w:val="-2"/>
                                <w:szCs w:val="20"/>
                              </w:rPr>
                              <w:t xml:space="preserve">utual </w:t>
                            </w:r>
                            <w:r>
                              <w:rPr>
                                <w:b/>
                                <w:spacing w:val="-2"/>
                                <w:szCs w:val="20"/>
                              </w:rPr>
                              <w:t>f</w:t>
                            </w:r>
                            <w:r w:rsidRPr="00F031A4">
                              <w:rPr>
                                <w:b/>
                                <w:spacing w:val="-2"/>
                                <w:szCs w:val="20"/>
                              </w:rPr>
                              <w:t>und</w:t>
                            </w:r>
                            <w:r w:rsidRPr="00F031A4">
                              <w:rPr>
                                <w:spacing w:val="-2"/>
                                <w:szCs w:val="20"/>
                              </w:rPr>
                              <w:t xml:space="preserve"> is an investment tool that pools the money of many shareholders and invests it in a </w:t>
                            </w:r>
                            <w:r>
                              <w:rPr>
                                <w:spacing w:val="-2"/>
                                <w:szCs w:val="20"/>
                              </w:rPr>
                              <w:t>large number of securities, such as stocks, bonds, and money market assets.</w:t>
                            </w:r>
                            <w:r w:rsidRPr="00F031A4">
                              <w:rPr>
                                <w:spacing w:val="-2"/>
                                <w:szCs w:val="20"/>
                              </w:rPr>
                              <w:t xml:space="preserve"> When you invest in a mutual fund, you purchase a small piece</w:t>
                            </w:r>
                            <w:r w:rsidR="000427F2">
                              <w:rPr>
                                <w:spacing w:val="-2"/>
                                <w:szCs w:val="20"/>
                              </w:rPr>
                              <w:t xml:space="preserve"> of several stocks. For example:</w:t>
                            </w:r>
                            <w:r w:rsidRPr="00F031A4">
                              <w:rPr>
                                <w:spacing w:val="-2"/>
                                <w:szCs w:val="20"/>
                              </w:rPr>
                              <w:t xml:space="preserve"> you may own a small piece of a sportswear company, a small piece of a technology company, and a small piece of a furniture company. </w:t>
                            </w:r>
                            <w:r>
                              <w:rPr>
                                <w:spacing w:val="-2"/>
                                <w:szCs w:val="20"/>
                              </w:rPr>
                              <w:t>Stock m</w:t>
                            </w:r>
                            <w:r w:rsidRPr="00F031A4">
                              <w:rPr>
                                <w:spacing w:val="-2"/>
                                <w:szCs w:val="20"/>
                              </w:rPr>
                              <w:t xml:space="preserve">utual funds are considered less </w:t>
                            </w:r>
                            <w:r w:rsidRPr="00CD138B">
                              <w:rPr>
                                <w:spacing w:val="-2"/>
                                <w:szCs w:val="20"/>
                              </w:rPr>
                              <w:t>risky</w:t>
                            </w:r>
                            <w:r w:rsidRPr="00F031A4">
                              <w:rPr>
                                <w:spacing w:val="-2"/>
                                <w:szCs w:val="20"/>
                              </w:rPr>
                              <w:t xml:space="preserve"> than</w:t>
                            </w:r>
                            <w:r>
                              <w:rPr>
                                <w:spacing w:val="-2"/>
                                <w:szCs w:val="20"/>
                              </w:rPr>
                              <w:t xml:space="preserve"> individual</w:t>
                            </w:r>
                            <w:r w:rsidRPr="00F031A4">
                              <w:rPr>
                                <w:spacing w:val="-2"/>
                                <w:szCs w:val="20"/>
                              </w:rPr>
                              <w:t xml:space="preserve"> </w:t>
                            </w:r>
                            <w:r w:rsidRPr="00CD138B">
                              <w:rPr>
                                <w:spacing w:val="-2"/>
                                <w:szCs w:val="20"/>
                              </w:rPr>
                              <w:t>stocks</w:t>
                            </w:r>
                            <w:r w:rsidRPr="00F031A4">
                              <w:rPr>
                                <w:spacing w:val="-2"/>
                                <w:szCs w:val="20"/>
                              </w:rPr>
                              <w:t xml:space="preserve"> because of the concept of </w:t>
                            </w:r>
                            <w:r w:rsidRPr="00F031A4">
                              <w:rPr>
                                <w:b/>
                                <w:spacing w:val="-2"/>
                                <w:szCs w:val="20"/>
                              </w:rPr>
                              <w:t>diversification</w:t>
                            </w:r>
                            <w:r w:rsidRPr="00F031A4">
                              <w:rPr>
                                <w:spacing w:val="-2"/>
                                <w:szCs w:val="20"/>
                              </w:rPr>
                              <w:t xml:space="preserve">. </w:t>
                            </w:r>
                            <w:r w:rsidRPr="00CD138B">
                              <w:rPr>
                                <w:spacing w:val="-2"/>
                                <w:szCs w:val="20"/>
                              </w:rPr>
                              <w:t>Diversification</w:t>
                            </w:r>
                            <w:r w:rsidRPr="00F031A4">
                              <w:rPr>
                                <w:spacing w:val="-2"/>
                                <w:szCs w:val="20"/>
                              </w:rPr>
                              <w:t xml:space="preserve"> is a strategy for reducing some types of risk by selecting a wide variety of investments. </w:t>
                            </w:r>
                            <w:r>
                              <w:rPr>
                                <w:spacing w:val="-2"/>
                                <w:szCs w:val="20"/>
                              </w:rPr>
                              <w:t>With stocks, it</w:t>
                            </w:r>
                            <w:r w:rsidRPr="00F031A4">
                              <w:rPr>
                                <w:spacing w:val="-2"/>
                                <w:szCs w:val="20"/>
                              </w:rPr>
                              <w:t xml:space="preserve"> means spreading your money out to several different company stocks so that</w:t>
                            </w:r>
                            <w:r>
                              <w:rPr>
                                <w:spacing w:val="-2"/>
                                <w:szCs w:val="20"/>
                              </w:rPr>
                              <w:t>,</w:t>
                            </w:r>
                            <w:r w:rsidRPr="00F031A4">
                              <w:rPr>
                                <w:spacing w:val="-2"/>
                                <w:szCs w:val="20"/>
                              </w:rPr>
                              <w:t xml:space="preserve"> if one company does poorly, you won’t lose too much money. </w:t>
                            </w:r>
                          </w:p>
                          <w:p w14:paraId="6224F172" w14:textId="4B1F048F" w:rsidR="00CD138B" w:rsidRDefault="00CD138B" w:rsidP="007C4A29">
                            <w:pPr>
                              <w:pStyle w:val="FDICBulletList1"/>
                              <w:numPr>
                                <w:ilvl w:val="0"/>
                                <w:numId w:val="0"/>
                              </w:numPr>
                              <w:ind w:left="648"/>
                            </w:pPr>
                            <w:r w:rsidRPr="009C0279">
                              <w:rPr>
                                <w:rStyle w:val="FDICMODhead"/>
                              </w:rPr>
                              <w:t>G</w:t>
                            </w:r>
                            <w:r>
                              <w:rPr>
                                <w:rStyle w:val="FDICMODhead"/>
                              </w:rPr>
                              <w:t>rade-Level Modification</w:t>
                            </w:r>
                            <w:r w:rsidRPr="009C0279">
                              <w:rPr>
                                <w:rStyle w:val="FDICMODhead"/>
                              </w:rPr>
                              <w:t>:</w:t>
                            </w:r>
                            <w:r w:rsidRPr="002B5C43">
                              <w:t xml:space="preserve"> </w:t>
                            </w:r>
                          </w:p>
                          <w:p w14:paraId="3E4F840C" w14:textId="172A631A" w:rsidR="00CD138B" w:rsidRDefault="00CD138B" w:rsidP="00470AE5">
                            <w:pPr>
                              <w:pStyle w:val="FDICBulletList1"/>
                              <w:numPr>
                                <w:ilvl w:val="0"/>
                                <w:numId w:val="0"/>
                              </w:numPr>
                              <w:spacing w:after="60"/>
                              <w:ind w:left="648"/>
                            </w:pPr>
                            <w:r w:rsidRPr="009C0279">
                              <w:rPr>
                                <w:rStyle w:val="FDICMODhead"/>
                              </w:rPr>
                              <w:t>Beginner:</w:t>
                            </w:r>
                            <w:r w:rsidRPr="002B5C43">
                              <w:t xml:space="preserve"> </w:t>
                            </w:r>
                            <w:r>
                              <w:t>Build ba</w:t>
                            </w:r>
                            <w:r w:rsidR="00EE40FF">
                              <w:t xml:space="preserve">ckground knowledge by watching </w:t>
                            </w:r>
                            <w:r w:rsidRPr="00EE40FF">
                              <w:rPr>
                                <w:i/>
                              </w:rPr>
                              <w:t>W</w:t>
                            </w:r>
                            <w:r w:rsidR="00EE40FF" w:rsidRPr="00EE40FF">
                              <w:rPr>
                                <w:i/>
                              </w:rPr>
                              <w:t>hat’s Up With the Stock Market?</w:t>
                            </w:r>
                            <w:r w:rsidR="00EE40FF" w:rsidRPr="00EE40FF">
                              <w:t>.</w:t>
                            </w:r>
                            <w:r w:rsidR="00EE40FF">
                              <w:t xml:space="preserve"> </w:t>
                            </w:r>
                            <w:r>
                              <w:t xml:space="preserve">Students will learn about the basics of the stock market, including vocabulary. </w:t>
                            </w:r>
                          </w:p>
                          <w:p w14:paraId="1A3B3F56" w14:textId="77777777" w:rsidR="00CD138B" w:rsidRDefault="00CD138B" w:rsidP="00C62AC4">
                            <w:pPr>
                              <w:pStyle w:val="FDICbody"/>
                            </w:pPr>
                            <w:r>
                              <w:t>Check for understanding of the investment vehicles and associated vocabulary.</w:t>
                            </w:r>
                          </w:p>
                          <w:p w14:paraId="6DF994D7" w14:textId="4CBADD5C" w:rsidR="00CD138B" w:rsidRPr="0062566F" w:rsidRDefault="00CD138B" w:rsidP="0062566F">
                            <w:pPr>
                              <w:pStyle w:val="FDICBulletList1"/>
                              <w:rPr>
                                <w:i/>
                              </w:rPr>
                            </w:pPr>
                            <w:r>
                              <w:rPr>
                                <w:i/>
                              </w:rPr>
                              <w:t xml:space="preserve">Which </w:t>
                            </w:r>
                            <w:r w:rsidRPr="0062566F">
                              <w:rPr>
                                <w:i/>
                              </w:rPr>
                              <w:t>investment vehicles are you most interested</w:t>
                            </w:r>
                            <w:r w:rsidR="00C2433D">
                              <w:rPr>
                                <w:i/>
                              </w:rPr>
                              <w:t xml:space="preserve"> in</w:t>
                            </w:r>
                            <w:r w:rsidRPr="0062566F">
                              <w:rPr>
                                <w:i/>
                              </w:rPr>
                              <w:t xml:space="preserve">? Why? </w:t>
                            </w:r>
                          </w:p>
                          <w:p w14:paraId="1ACFEAB4" w14:textId="3723B68D" w:rsidR="00CD138B" w:rsidRDefault="00C2433D" w:rsidP="0062566F">
                            <w:pPr>
                              <w:pStyle w:val="FDICBulletList1"/>
                              <w:rPr>
                                <w:i/>
                              </w:rPr>
                            </w:pPr>
                            <w:r>
                              <w:rPr>
                                <w:i/>
                              </w:rPr>
                              <w:t>W</w:t>
                            </w:r>
                            <w:r w:rsidR="00CD138B" w:rsidRPr="0062566F">
                              <w:rPr>
                                <w:i/>
                              </w:rPr>
                              <w:t>hich investment vehicles might a financially successful adult most be interested</w:t>
                            </w:r>
                            <w:r>
                              <w:rPr>
                                <w:i/>
                              </w:rPr>
                              <w:t xml:space="preserve"> in</w:t>
                            </w:r>
                            <w:r w:rsidR="00CD138B" w:rsidRPr="0062566F">
                              <w:rPr>
                                <w:i/>
                              </w:rPr>
                              <w:t xml:space="preserve">? Why? </w:t>
                            </w:r>
                          </w:p>
                          <w:p w14:paraId="356BB2C3" w14:textId="77777777" w:rsidR="00CD138B" w:rsidRPr="0062566F" w:rsidRDefault="00CD138B" w:rsidP="0062566F">
                            <w:pPr>
                              <w:pStyle w:val="FDICBulletList1"/>
                              <w:rPr>
                                <w:i/>
                              </w:rPr>
                            </w:pPr>
                            <w:r>
                              <w:rPr>
                                <w:i/>
                              </w:rPr>
                              <w:t>Why is diversification important?</w:t>
                            </w:r>
                          </w:p>
                          <w:p w14:paraId="20E4B954" w14:textId="77777777" w:rsidR="00CD138B" w:rsidRDefault="00CD138B" w:rsidP="00470AE5">
                            <w:pPr>
                              <w:pStyle w:val="FDICbody"/>
                            </w:pPr>
                            <w:r>
                              <w:t>Encourage students to use vocabulary terms as they explain their answers.</w:t>
                            </w:r>
                          </w:p>
                          <w:p w14:paraId="7B6A417D" w14:textId="680DA9CF" w:rsidR="00CD138B" w:rsidRDefault="00CD138B" w:rsidP="00470AE5">
                            <w:pPr>
                              <w:pStyle w:val="FDICHeader2B"/>
                            </w:pPr>
                            <w:r>
                              <w:t>INDIVIDUAL EXPLORATION</w:t>
                            </w:r>
                          </w:p>
                          <w:p w14:paraId="365F608E" w14:textId="383DDE00" w:rsidR="00CD138B" w:rsidRDefault="00CD138B" w:rsidP="000427F2">
                            <w:pPr>
                              <w:pStyle w:val="FDICSubheadboldgray"/>
                              <w:numPr>
                                <w:ilvl w:val="0"/>
                                <w:numId w:val="0"/>
                              </w:numPr>
                              <w:ind w:left="288" w:hanging="288"/>
                            </w:pPr>
                            <w:r>
                              <w:t xml:space="preserve">Investing in Stock Simulation </w:t>
                            </w:r>
                            <w:r w:rsidR="00DC3EEF">
                              <w:t xml:space="preserve"> </w:t>
                            </w:r>
                            <w:r w:rsidRPr="0062566F">
                              <w:rPr>
                                <w:rStyle w:val="FDICminutes"/>
                                <w:b w:val="0"/>
                              </w:rPr>
                              <w:t>[25 minutes]</w:t>
                            </w:r>
                          </w:p>
                          <w:p w14:paraId="04080314" w14:textId="2DCDF4E0" w:rsidR="00CD138B" w:rsidRDefault="00CD138B" w:rsidP="0062566F">
                            <w:pPr>
                              <w:pStyle w:val="FDICbody"/>
                            </w:pPr>
                            <w:r>
                              <w:t xml:space="preserve">Distribute the </w:t>
                            </w:r>
                            <w:r w:rsidRPr="0062566F">
                              <w:rPr>
                                <w:b/>
                                <w:i/>
                              </w:rPr>
                              <w:t>Stock Market Tracking</w:t>
                            </w:r>
                            <w:r>
                              <w:t xml:space="preserve"> handout and display the </w:t>
                            </w:r>
                            <w:r w:rsidR="00596481">
                              <w:rPr>
                                <w:b/>
                                <w:i/>
                              </w:rPr>
                              <w:t>Case Study: Three Stocks</w:t>
                            </w:r>
                            <w:r w:rsidR="00A2510F">
                              <w:rPr>
                                <w:b/>
                                <w:i/>
                              </w:rPr>
                              <w:t xml:space="preserve"> </w:t>
                            </w:r>
                            <w:r w:rsidR="00A2510F">
                              <w:t>slide</w:t>
                            </w:r>
                            <w:r>
                              <w:t>. Explain to students that they will each be allowed to invest some money in a stock.</w:t>
                            </w:r>
                          </w:p>
                          <w:p w14:paraId="426AC16D" w14:textId="5D493D49" w:rsidR="00CD138B" w:rsidRDefault="00CD138B" w:rsidP="0062566F">
                            <w:pPr>
                              <w:pStyle w:val="FDICbody"/>
                              <w:spacing w:before="60" w:after="60"/>
                              <w:ind w:left="634"/>
                            </w:pPr>
                            <w:r w:rsidRPr="009C0279">
                              <w:rPr>
                                <w:rStyle w:val="FDICMODhead"/>
                              </w:rPr>
                              <w:t>G</w:t>
                            </w:r>
                            <w:r>
                              <w:rPr>
                                <w:rStyle w:val="FDICMODhead"/>
                              </w:rPr>
                              <w:t>rade-Level Modifications</w:t>
                            </w:r>
                            <w:r w:rsidRPr="009C0279">
                              <w:rPr>
                                <w:rStyle w:val="FDICMODhead"/>
                              </w:rPr>
                              <w:t>:</w:t>
                            </w:r>
                            <w:r w:rsidRPr="002B5C43">
                              <w:t xml:space="preserve"> </w:t>
                            </w:r>
                          </w:p>
                          <w:p w14:paraId="148B3E0E" w14:textId="77777777" w:rsidR="00CD138B" w:rsidRDefault="00CD138B" w:rsidP="0062566F">
                            <w:pPr>
                              <w:pStyle w:val="FDICbody"/>
                              <w:spacing w:before="60" w:after="60"/>
                              <w:ind w:left="634"/>
                            </w:pPr>
                            <w:r w:rsidRPr="009C0279">
                              <w:rPr>
                                <w:rStyle w:val="FDICMODhead"/>
                              </w:rPr>
                              <w:t>Beginner:</w:t>
                            </w:r>
                            <w:r w:rsidRPr="002B5C43">
                              <w:t xml:space="preserve"> </w:t>
                            </w:r>
                            <w:r w:rsidRPr="0062566F">
                              <w:rPr>
                                <w:bCs/>
                              </w:rPr>
                              <w:t xml:space="preserve">The teacher can provide a set amount of money for investment for students, </w:t>
                            </w:r>
                            <w:r>
                              <w:rPr>
                                <w:bCs/>
                              </w:rPr>
                              <w:br/>
                            </w:r>
                            <w:r w:rsidRPr="0062566F">
                              <w:rPr>
                                <w:bCs/>
                              </w:rPr>
                              <w:t>say $1,000. This provides students with a round number to more easily work their math.</w:t>
                            </w:r>
                          </w:p>
                          <w:p w14:paraId="3CD84F31" w14:textId="03A62EFE" w:rsidR="00CD138B" w:rsidRDefault="00CD138B" w:rsidP="0062566F">
                            <w:pPr>
                              <w:pStyle w:val="FDICbody"/>
                              <w:spacing w:before="60" w:after="60"/>
                              <w:ind w:left="634"/>
                            </w:pPr>
                            <w:r w:rsidRPr="009C0279">
                              <w:rPr>
                                <w:rStyle w:val="FDICMODhead"/>
                              </w:rPr>
                              <w:t>Advanced:</w:t>
                            </w:r>
                            <w:r w:rsidRPr="002B5C43">
                              <w:t xml:space="preserve"> </w:t>
                            </w:r>
                            <w:r w:rsidRPr="0062566F">
                              <w:rPr>
                                <w:bCs/>
                              </w:rPr>
                              <w:t xml:space="preserve">The teacher can allow students to set their own amounts of money for </w:t>
                            </w:r>
                            <w:r>
                              <w:rPr>
                                <w:bCs/>
                              </w:rPr>
                              <w:br/>
                            </w:r>
                            <w:r w:rsidR="000427F2">
                              <w:rPr>
                                <w:bCs/>
                              </w:rPr>
                              <w:t>investment. For example:</w:t>
                            </w:r>
                            <w:r w:rsidRPr="0062566F">
                              <w:rPr>
                                <w:bCs/>
                              </w:rPr>
                              <w:t xml:space="preserve"> some students may decide to invest just $100, while others </w:t>
                            </w:r>
                            <w:r>
                              <w:rPr>
                                <w:bCs/>
                              </w:rPr>
                              <w:br/>
                            </w:r>
                            <w:r w:rsidRPr="0062566F">
                              <w:rPr>
                                <w:bCs/>
                              </w:rPr>
                              <w:t xml:space="preserve">may choose to invest $5,000. This should provide rich conversation about how the </w:t>
                            </w:r>
                            <w:r>
                              <w:rPr>
                                <w:bCs/>
                              </w:rPr>
                              <w:br/>
                            </w:r>
                            <w:r w:rsidRPr="0062566F">
                              <w:rPr>
                                <w:bCs/>
                              </w:rPr>
                              <w:t xml:space="preserve">principal </w:t>
                            </w:r>
                            <w:r w:rsidR="005236A3">
                              <w:rPr>
                                <w:bCs/>
                              </w:rPr>
                              <w:t>affects</w:t>
                            </w:r>
                            <w:r w:rsidRPr="0062566F">
                              <w:rPr>
                                <w:bCs/>
                              </w:rPr>
                              <w:t xml:space="preserve"> the return on investment.</w:t>
                            </w:r>
                          </w:p>
                          <w:p w14:paraId="5162D5CE" w14:textId="5290F7A3" w:rsidR="00CD138B" w:rsidRPr="00C94108" w:rsidRDefault="00CD138B" w:rsidP="00C94108">
                            <w:pPr>
                              <w:pStyle w:val="FDICbody"/>
                            </w:pPr>
                            <w:r w:rsidRPr="00C94108">
                              <w:t xml:space="preserve">Allow students time to study the </w:t>
                            </w:r>
                            <w:r w:rsidR="00596481">
                              <w:rPr>
                                <w:b/>
                                <w:i/>
                              </w:rPr>
                              <w:t xml:space="preserve">Case Study: Three Stocks </w:t>
                            </w:r>
                            <w:r w:rsidRPr="00C94108">
                              <w:t xml:space="preserve">slide before selecting a company to purchase stock. </w:t>
                            </w:r>
                            <w:r w:rsidRPr="00494BCD">
                              <w:t>(Note: If students</w:t>
                            </w:r>
                            <w:r w:rsidRPr="00C94108">
                              <w:t xml:space="preserve"> are doing real-time, online stock tracking, they should research their stocks and share prices online.) Ask students to fill out the company, stock symbol, and purchase information on their </w:t>
                            </w:r>
                            <w:r w:rsidRPr="006C02A4">
                              <w:rPr>
                                <w:b/>
                                <w:i/>
                              </w:rPr>
                              <w:t>Stock Market Tracking</w:t>
                            </w:r>
                            <w:r w:rsidRPr="00C94108">
                              <w:t xml:space="preserve"> </w:t>
                            </w:r>
                            <w:r w:rsidR="00843071" w:rsidRPr="00C94108">
                              <w:t xml:space="preserve">handout </w:t>
                            </w:r>
                            <w:r w:rsidRPr="00C94108">
                              <w:t>after they have selected their company. Optional check for understanding questions:</w:t>
                            </w:r>
                          </w:p>
                          <w:p w14:paraId="57B112DB" w14:textId="77777777" w:rsidR="00CD138B" w:rsidRPr="00494BCD" w:rsidRDefault="00CD138B" w:rsidP="006C02A4">
                            <w:pPr>
                              <w:pStyle w:val="FDICBulletList1"/>
                              <w:rPr>
                                <w:i/>
                              </w:rPr>
                            </w:pPr>
                            <w:r w:rsidRPr="00494BCD">
                              <w:rPr>
                                <w:i/>
                              </w:rPr>
                              <w:t xml:space="preserve">Why did you choose your company? </w:t>
                            </w:r>
                          </w:p>
                          <w:p w14:paraId="3F2D3F4A" w14:textId="77777777" w:rsidR="00CD138B" w:rsidRPr="00494BCD" w:rsidRDefault="00CD138B" w:rsidP="006C02A4">
                            <w:pPr>
                              <w:pStyle w:val="FDICBulletList1"/>
                              <w:rPr>
                                <w:i/>
                              </w:rPr>
                            </w:pPr>
                            <w:r w:rsidRPr="006C02A4">
                              <w:rPr>
                                <w:b/>
                              </w:rPr>
                              <w:t>Advanced</w:t>
                            </w:r>
                            <w:r w:rsidRPr="00091399">
                              <w:rPr>
                                <w:b/>
                              </w:rPr>
                              <w:t>:</w:t>
                            </w:r>
                            <w:r w:rsidRPr="00C94108">
                              <w:t xml:space="preserve"> </w:t>
                            </w:r>
                            <w:r w:rsidRPr="00494BCD">
                              <w:rPr>
                                <w:i/>
                              </w:rPr>
                              <w:t>Why did you choose to invest that amount of money?</w:t>
                            </w:r>
                          </w:p>
                          <w:p w14:paraId="45E1CAA8" w14:textId="430457B4" w:rsidR="00CD138B" w:rsidRPr="00C94108" w:rsidRDefault="00CD138B" w:rsidP="00C94108">
                            <w:pPr>
                              <w:pStyle w:val="FDICbody"/>
                            </w:pPr>
                            <w:r w:rsidRPr="00C94108">
                              <w:t xml:space="preserve">Demonstrate how to track stock information by reviewing the example on the </w:t>
                            </w:r>
                            <w:r w:rsidRPr="006C02A4">
                              <w:rPr>
                                <w:b/>
                                <w:i/>
                              </w:rPr>
                              <w:t>Stock Market Tracking</w:t>
                            </w:r>
                            <w:r w:rsidRPr="00C94108">
                              <w:t xml:space="preserve"> </w:t>
                            </w:r>
                            <w:r w:rsidR="00843071" w:rsidRPr="00C94108">
                              <w:t xml:space="preserve">handout </w:t>
                            </w:r>
                            <w:r w:rsidRPr="00C94108">
                              <w:t xml:space="preserve">and </w:t>
                            </w:r>
                            <w:r>
                              <w:t>distributing copies of the</w:t>
                            </w:r>
                            <w:r w:rsidRPr="00C94108">
                              <w:t xml:space="preserve"> </w:t>
                            </w:r>
                            <w:r w:rsidRPr="006C02A4">
                              <w:rPr>
                                <w:b/>
                                <w:i/>
                              </w:rPr>
                              <w:t>Stock Market Week 1</w:t>
                            </w:r>
                            <w:r w:rsidR="00843071">
                              <w:rPr>
                                <w:b/>
                                <w:i/>
                              </w:rPr>
                              <w:t xml:space="preserve"> </w:t>
                            </w:r>
                            <w:r w:rsidR="00843071" w:rsidRPr="00C94108">
                              <w:t>handout</w:t>
                            </w:r>
                            <w:r w:rsidRPr="00C94108">
                              <w:t xml:space="preserve">. To use the </w:t>
                            </w:r>
                            <w:r w:rsidRPr="006C02A4">
                              <w:rPr>
                                <w:b/>
                                <w:i/>
                              </w:rPr>
                              <w:t>Stock Market Tracker</w:t>
                            </w:r>
                            <w:r w:rsidRPr="00C94108">
                              <w:t>, students should:</w:t>
                            </w:r>
                          </w:p>
                          <w:p w14:paraId="02286188" w14:textId="77777777" w:rsidR="00CD138B" w:rsidRPr="00C94108" w:rsidRDefault="00CD138B" w:rsidP="006C02A4">
                            <w:pPr>
                              <w:pStyle w:val="FDICBulletList1"/>
                              <w:numPr>
                                <w:ilvl w:val="0"/>
                                <w:numId w:val="30"/>
                              </w:numPr>
                            </w:pPr>
                            <w:r w:rsidRPr="00C94108">
                              <w:t xml:space="preserve">Identify the stock symbol. </w:t>
                            </w:r>
                          </w:p>
                          <w:p w14:paraId="6232515B" w14:textId="77777777" w:rsidR="00CD138B" w:rsidRPr="00C94108" w:rsidRDefault="00CD138B" w:rsidP="006C02A4">
                            <w:pPr>
                              <w:pStyle w:val="FDICBulletList1"/>
                              <w:numPr>
                                <w:ilvl w:val="0"/>
                                <w:numId w:val="30"/>
                              </w:numPr>
                            </w:pPr>
                            <w:r w:rsidRPr="00C94108">
                              <w:t xml:space="preserve">Locate the stock symbol on the </w:t>
                            </w:r>
                            <w:r w:rsidRPr="006C02A4">
                              <w:rPr>
                                <w:b/>
                                <w:i/>
                              </w:rPr>
                              <w:t>Stock Market Week 1</w:t>
                            </w:r>
                            <w:r w:rsidRPr="00C94108">
                              <w:t xml:space="preserve"> report. </w:t>
                            </w:r>
                          </w:p>
                          <w:p w14:paraId="3F67FDAE" w14:textId="77777777" w:rsidR="00CD138B" w:rsidRDefault="00CD138B" w:rsidP="00681531">
                            <w:pPr>
                              <w:pStyle w:val="FDICBulletList1"/>
                              <w:numPr>
                                <w:ilvl w:val="0"/>
                                <w:numId w:val="30"/>
                              </w:numPr>
                            </w:pPr>
                            <w:r w:rsidRPr="00C94108">
                              <w:t xml:space="preserve">Identify the stock’s closing price for each day of the week. </w:t>
                            </w:r>
                          </w:p>
                          <w:p w14:paraId="137BE317" w14:textId="640B1749" w:rsidR="00CD138B" w:rsidRDefault="00CD138B" w:rsidP="00681531">
                            <w:pPr>
                              <w:pStyle w:val="FDICBulletList1"/>
                              <w:numPr>
                                <w:ilvl w:val="0"/>
                                <w:numId w:val="30"/>
                              </w:numPr>
                            </w:pPr>
                            <w:r w:rsidRPr="00C94108">
                              <w:t>Calculate the percent</w:t>
                            </w:r>
                            <w:r w:rsidR="001A73CA">
                              <w:t>age</w:t>
                            </w:r>
                            <w:r w:rsidRPr="00C94108">
                              <w:t xml:space="preserve"> change from one day to the next. (Demonstrate this using the </w:t>
                            </w:r>
                            <w:r>
                              <w:br/>
                            </w:r>
                            <w:r w:rsidRPr="00C94108">
                              <w:t xml:space="preserve">model on the </w:t>
                            </w:r>
                            <w:r w:rsidRPr="00681531">
                              <w:rPr>
                                <w:b/>
                                <w:i/>
                              </w:rPr>
                              <w:t>Stock Market Tracker</w:t>
                            </w:r>
                            <w:r w:rsidRPr="00C94108">
                              <w:t>. Th</w:t>
                            </w:r>
                            <w:r>
                              <w:t xml:space="preserve">e basic formula is: (Price Sold – </w:t>
                            </w:r>
                            <w:r w:rsidRPr="00C94108">
                              <w:t xml:space="preserve">Purchase Price) </w:t>
                            </w:r>
                            <w:r w:rsidR="000427F2">
                              <w:t>/ (Purchase Price). For example:</w:t>
                            </w:r>
                            <w:r w:rsidRPr="00C94108">
                              <w:t xml:space="preserve"> (105</w:t>
                            </w:r>
                            <w:r>
                              <w:t xml:space="preserve"> </w:t>
                            </w:r>
                            <w:r w:rsidRPr="00C94108">
                              <w:t>–</w:t>
                            </w:r>
                            <w:r>
                              <w:t xml:space="preserve"> </w:t>
                            </w:r>
                            <w:r w:rsidRPr="00C94108">
                              <w:t xml:space="preserve">100) / (100) = .05. Then, multiply by 100 to calculate </w:t>
                            </w:r>
                            <w:r>
                              <w:br/>
                            </w:r>
                            <w:r w:rsidRPr="00C94108">
                              <w:t>the percentage: 5% change.</w:t>
                            </w:r>
                            <w:r w:rsidRPr="006D1BF0">
                              <w:t xml:space="preserve"> </w:t>
                            </w:r>
                          </w:p>
                          <w:p w14:paraId="12C3ABE5" w14:textId="77777777" w:rsidR="00CD138B" w:rsidRPr="002B5C43" w:rsidRDefault="00CD138B" w:rsidP="006D1BF0">
                            <w:pPr>
                              <w:pStyle w:val="FDICMSTIPheader"/>
                            </w:pPr>
                            <w:r w:rsidRPr="002B5C43">
                              <w:t>MONEY SMART TIP!</w:t>
                            </w:r>
                          </w:p>
                          <w:p w14:paraId="77A62F0E" w14:textId="18A55BA6" w:rsidR="00CD138B" w:rsidRDefault="00CD138B" w:rsidP="0053631D">
                            <w:pPr>
                              <w:pStyle w:val="FDICMStipbody"/>
                              <w:rPr>
                                <w:rStyle w:val="FDICLink"/>
                                <w:b/>
                              </w:rPr>
                            </w:pPr>
                            <w:r w:rsidRPr="00681531">
                              <w:rPr>
                                <w:bCs/>
                              </w:rPr>
                              <w:t xml:space="preserve">Do all of your students have Internet access? Instead of using the </w:t>
                            </w:r>
                            <w:r w:rsidRPr="00EE40FF">
                              <w:rPr>
                                <w:bCs/>
                                <w:i/>
                              </w:rPr>
                              <w:t>Stock Market Week 1</w:t>
                            </w:r>
                            <w:r w:rsidR="001A73CA">
                              <w:rPr>
                                <w:bCs/>
                              </w:rPr>
                              <w:t xml:space="preserve"> </w:t>
                            </w:r>
                            <w:r w:rsidR="001A73CA" w:rsidRPr="00681531">
                              <w:rPr>
                                <w:bCs/>
                              </w:rPr>
                              <w:t>handout</w:t>
                            </w:r>
                            <w:r w:rsidRPr="00681531">
                              <w:rPr>
                                <w:bCs/>
                              </w:rPr>
                              <w:t xml:space="preserve">, track stocks in real time </w:t>
                            </w:r>
                            <w:r w:rsidR="000427F2">
                              <w:rPr>
                                <w:bCs/>
                              </w:rPr>
                              <w:t>at</w:t>
                            </w:r>
                            <w:r w:rsidRPr="00681531">
                              <w:rPr>
                                <w:bCs/>
                              </w:rPr>
                              <w:t xml:space="preserve"> </w:t>
                            </w:r>
                            <w:hyperlink r:id="rId10" w:history="1">
                              <w:r w:rsidRPr="00681531">
                                <w:rPr>
                                  <w:rStyle w:val="FDICLink"/>
                                  <w:b/>
                                </w:rPr>
                                <w:t>http://finance.yahoo.com/stock-center/</w:t>
                              </w:r>
                            </w:hyperlink>
                            <w:r>
                              <w:rPr>
                                <w:rStyle w:val="FDICLink"/>
                                <w:b/>
                              </w:rPr>
                              <w:t>.</w:t>
                            </w:r>
                          </w:p>
                          <w:p w14:paraId="3D681523" w14:textId="2260C4BC" w:rsidR="00CD138B" w:rsidRPr="0053631D" w:rsidRDefault="00CD138B" w:rsidP="0053631D">
                            <w:pPr>
                              <w:pStyle w:val="FDICbody"/>
                              <w:rPr>
                                <w:bCs/>
                              </w:rPr>
                            </w:pPr>
                            <w:r w:rsidRPr="0053631D">
                              <w:rPr>
                                <w:bCs/>
                              </w:rPr>
                              <w:t xml:space="preserve">Allow students to use the </w:t>
                            </w:r>
                            <w:r w:rsidRPr="0053631D">
                              <w:rPr>
                                <w:b/>
                                <w:bCs/>
                                <w:i/>
                              </w:rPr>
                              <w:t>Stock Market Week 1</w:t>
                            </w:r>
                            <w:r w:rsidRPr="0053631D">
                              <w:rPr>
                                <w:b/>
                                <w:bCs/>
                              </w:rPr>
                              <w:t xml:space="preserve"> </w:t>
                            </w:r>
                            <w:r w:rsidR="00204E4B" w:rsidRPr="00C94108">
                              <w:t xml:space="preserve">handout </w:t>
                            </w:r>
                            <w:r w:rsidRPr="0053631D">
                              <w:rPr>
                                <w:bCs/>
                              </w:rPr>
                              <w:t xml:space="preserve">to track their stock on the </w:t>
                            </w:r>
                            <w:r w:rsidRPr="0053631D">
                              <w:rPr>
                                <w:b/>
                                <w:bCs/>
                                <w:i/>
                              </w:rPr>
                              <w:t>Stock Market Tracker</w:t>
                            </w:r>
                            <w:r w:rsidRPr="0053631D">
                              <w:rPr>
                                <w:bCs/>
                              </w:rPr>
                              <w:t>. Optional check for understanding questions:</w:t>
                            </w:r>
                          </w:p>
                          <w:p w14:paraId="5CFFACAA" w14:textId="77777777" w:rsidR="00CD138B" w:rsidRPr="0053631D" w:rsidRDefault="00CD138B" w:rsidP="0053631D">
                            <w:pPr>
                              <w:pStyle w:val="FDICBulletList1"/>
                              <w:rPr>
                                <w:i/>
                              </w:rPr>
                            </w:pPr>
                            <w:r w:rsidRPr="0053631D">
                              <w:rPr>
                                <w:i/>
                              </w:rPr>
                              <w:t xml:space="preserve">How is your stock doing after one week? </w:t>
                            </w:r>
                          </w:p>
                          <w:p w14:paraId="578FE480" w14:textId="77777777" w:rsidR="00CD138B" w:rsidRDefault="00CD138B" w:rsidP="0028367A">
                            <w:pPr>
                              <w:pStyle w:val="FDICBulletList1"/>
                              <w:rPr>
                                <w:i/>
                              </w:rPr>
                            </w:pPr>
                            <w:r w:rsidRPr="0053631D">
                              <w:rPr>
                                <w:i/>
                              </w:rPr>
                              <w:t>Why do you think the stock prices change in the way that they do?</w:t>
                            </w:r>
                          </w:p>
                          <w:p w14:paraId="463DEE2C" w14:textId="77777777" w:rsidR="00CD138B" w:rsidRPr="0028367A" w:rsidRDefault="00CD138B" w:rsidP="0028367A">
                            <w:pPr>
                              <w:pStyle w:val="FDICBulletList1"/>
                              <w:rPr>
                                <w:i/>
                              </w:rPr>
                            </w:pPr>
                            <w:r w:rsidRPr="0028367A">
                              <w:rPr>
                                <w:i/>
                              </w:rPr>
                              <w:t>How do you feel about the financial rewards and/or risk you’ve taken by purchasing stock?</w:t>
                            </w:r>
                            <w:r w:rsidRPr="0053631D">
                              <w:t xml:space="preserve"> </w:t>
                            </w:r>
                          </w:p>
                          <w:p w14:paraId="50E6E87F" w14:textId="77777777" w:rsidR="00CD138B" w:rsidRPr="002B5C43" w:rsidRDefault="00CD138B" w:rsidP="0053631D">
                            <w:pPr>
                              <w:pStyle w:val="FDICMSTIPheader"/>
                            </w:pPr>
                            <w:r w:rsidRPr="002B5C43">
                              <w:t>MONEY SMART TIP!</w:t>
                            </w:r>
                          </w:p>
                          <w:p w14:paraId="45723A29" w14:textId="77777777" w:rsidR="00CD138B" w:rsidRDefault="00CD138B" w:rsidP="0053631D">
                            <w:pPr>
                              <w:pStyle w:val="FDICMStipbody"/>
                              <w:rPr>
                                <w:rStyle w:val="FDICLink"/>
                                <w:b/>
                              </w:rPr>
                            </w:pPr>
                            <w:r w:rsidRPr="0053631D">
                              <w:rPr>
                                <w:bCs/>
                              </w:rPr>
                              <w:t xml:space="preserve">There is often a lot of volatility and risk associated with investing in stocks. </w:t>
                            </w:r>
                            <w:r>
                              <w:rPr>
                                <w:bCs/>
                              </w:rPr>
                              <w:t xml:space="preserve">The volatility index (VIX) values greater than 30 are usually associated with higher volatility because of investor fear or uncertainty, while values lower than 20 are associated with less investor fear and uncertainty. </w:t>
                            </w:r>
                            <w:r w:rsidRPr="0053631D">
                              <w:rPr>
                                <w:bCs/>
                              </w:rPr>
                              <w:t xml:space="preserve">Learn more about the </w:t>
                            </w:r>
                            <w:r>
                              <w:rPr>
                                <w:bCs/>
                              </w:rPr>
                              <w:t>VIX</w:t>
                            </w:r>
                            <w:r w:rsidRPr="0053631D">
                              <w:rPr>
                                <w:bCs/>
                              </w:rPr>
                              <w:t xml:space="preserve"> tracked by the Chicago Board Options Exchange. </w:t>
                            </w:r>
                            <w:hyperlink r:id="rId11" w:history="1">
                              <w:r w:rsidRPr="0053631D">
                                <w:rPr>
                                  <w:rStyle w:val="FDICLink"/>
                                  <w:b/>
                                </w:rPr>
                                <w:t>http://www.investopedia.com/terms/v/vix.asp</w:t>
                              </w:r>
                            </w:hyperlink>
                          </w:p>
                          <w:p w14:paraId="4A2E118F" w14:textId="75682BD2" w:rsidR="00CD138B" w:rsidRPr="0053631D" w:rsidRDefault="00CD138B" w:rsidP="0053631D">
                            <w:pPr>
                              <w:pStyle w:val="FDICbody"/>
                            </w:pPr>
                            <w:r>
                              <w:br/>
                              <w:t>Distribute copies of</w:t>
                            </w:r>
                            <w:r w:rsidRPr="0053631D">
                              <w:t xml:space="preserve"> the </w:t>
                            </w:r>
                            <w:r w:rsidRPr="0053631D">
                              <w:rPr>
                                <w:b/>
                                <w:i/>
                              </w:rPr>
                              <w:t>Stock Market Week 2</w:t>
                            </w:r>
                            <w:r w:rsidRPr="0053631D">
                              <w:t xml:space="preserve"> handout. </w:t>
                            </w:r>
                            <w:r>
                              <w:t>Have students use their handouts to</w:t>
                            </w:r>
                            <w:r w:rsidRPr="0053631D">
                              <w:t xml:space="preserve"> track their stock. Then, point out the business news that is on the </w:t>
                            </w:r>
                            <w:r w:rsidRPr="0053631D">
                              <w:rPr>
                                <w:b/>
                                <w:i/>
                              </w:rPr>
                              <w:t>Stock Market Week 2</w:t>
                            </w:r>
                            <w:r w:rsidRPr="0053631D">
                              <w:t xml:space="preserve"> handout. Discuss:</w:t>
                            </w:r>
                          </w:p>
                          <w:p w14:paraId="64646C8B" w14:textId="77777777" w:rsidR="00CD138B" w:rsidRPr="0053631D" w:rsidRDefault="00CD138B" w:rsidP="0053631D">
                            <w:pPr>
                              <w:pStyle w:val="FDICBulletList1"/>
                              <w:rPr>
                                <w:i/>
                              </w:rPr>
                            </w:pPr>
                            <w:r w:rsidRPr="0053631D">
                              <w:rPr>
                                <w:i/>
                              </w:rPr>
                              <w:t>How did your stock do after two weeks?</w:t>
                            </w:r>
                          </w:p>
                          <w:p w14:paraId="7BA50947" w14:textId="5F22AE45" w:rsidR="00CD138B" w:rsidRPr="0053631D" w:rsidRDefault="00CD138B" w:rsidP="0053631D">
                            <w:pPr>
                              <w:pStyle w:val="FDICBulletList1"/>
                              <w:rPr>
                                <w:i/>
                              </w:rPr>
                            </w:pPr>
                            <w:r w:rsidRPr="0053631D">
                              <w:rPr>
                                <w:i/>
                              </w:rPr>
                              <w:t>How might business news influence shareholders or potential investors?</w:t>
                            </w:r>
                            <w:r>
                              <w:rPr>
                                <w:i/>
                              </w:rPr>
                              <w:br/>
                            </w:r>
                          </w:p>
                          <w:p w14:paraId="0561E182" w14:textId="77777777" w:rsidR="00CD138B" w:rsidRPr="0053631D" w:rsidRDefault="00CD138B" w:rsidP="00C9457E">
                            <w:pPr>
                              <w:pStyle w:val="FDICbody"/>
                              <w:spacing w:before="0"/>
                            </w:pPr>
                            <w:r w:rsidRPr="0053631D">
                              <w:t>Finally, prompt students to finish the worksheet by tracking the stock’s overall changes. Then, wrap up with one or two questions about investing in stocks:</w:t>
                            </w:r>
                          </w:p>
                          <w:p w14:paraId="1714DD52" w14:textId="77777777" w:rsidR="00CD138B" w:rsidRPr="0053631D" w:rsidRDefault="00CD138B" w:rsidP="0053631D">
                            <w:pPr>
                              <w:pStyle w:val="FDICBulletList1"/>
                              <w:rPr>
                                <w:i/>
                              </w:rPr>
                            </w:pPr>
                            <w:r w:rsidRPr="0053631D">
                              <w:rPr>
                                <w:i/>
                              </w:rPr>
                              <w:t>Which stocks had the biggest percentage change? What does that mean for investors?</w:t>
                            </w:r>
                          </w:p>
                          <w:p w14:paraId="167B42E5" w14:textId="77777777" w:rsidR="00CD138B" w:rsidRPr="0053631D" w:rsidRDefault="00CD138B" w:rsidP="0053631D">
                            <w:pPr>
                              <w:pStyle w:val="FDICBulletList1"/>
                              <w:rPr>
                                <w:i/>
                              </w:rPr>
                            </w:pPr>
                            <w:r w:rsidRPr="0053631D">
                              <w:rPr>
                                <w:b/>
                                <w:i/>
                              </w:rPr>
                              <w:t>Advanced</w:t>
                            </w:r>
                            <w:r w:rsidRPr="007F1936">
                              <w:rPr>
                                <w:b/>
                                <w:i/>
                              </w:rPr>
                              <w:t>:</w:t>
                            </w:r>
                            <w:r w:rsidRPr="0053631D">
                              <w:rPr>
                                <w:i/>
                              </w:rPr>
                              <w:t xml:space="preserve"> What impact did the amount of money you invested originally have on your gains or losses? Would you make the same decision about the money you invest in the future?</w:t>
                            </w:r>
                          </w:p>
                          <w:p w14:paraId="11C21633" w14:textId="77777777" w:rsidR="00CD138B" w:rsidRPr="0053631D" w:rsidRDefault="00CD138B" w:rsidP="0053631D">
                            <w:pPr>
                              <w:pStyle w:val="FDICBulletList1"/>
                              <w:rPr>
                                <w:i/>
                              </w:rPr>
                            </w:pPr>
                            <w:r w:rsidRPr="0053631D">
                              <w:rPr>
                                <w:i/>
                              </w:rPr>
                              <w:t>Do you think that you would invest in stock in the future? Why or why not?</w:t>
                            </w:r>
                          </w:p>
                          <w:p w14:paraId="5DDA4F2F" w14:textId="77777777" w:rsidR="00CD138B" w:rsidRPr="0053631D" w:rsidRDefault="00CD138B" w:rsidP="0053631D">
                            <w:pPr>
                              <w:pStyle w:val="FDICBulletList1"/>
                              <w:rPr>
                                <w:i/>
                              </w:rPr>
                            </w:pPr>
                            <w:r w:rsidRPr="0053631D">
                              <w:rPr>
                                <w:i/>
                              </w:rPr>
                              <w:t>What tips would you give someone who is thinking about investing?</w:t>
                            </w:r>
                          </w:p>
                          <w:p w14:paraId="1B1CA1CE" w14:textId="5C15AF7D" w:rsidR="00CD138B" w:rsidRPr="0053631D" w:rsidRDefault="000427F2" w:rsidP="007672AA">
                            <w:pPr>
                              <w:pStyle w:val="FDICHeader2B"/>
                            </w:pPr>
                            <w:r>
                              <w:t xml:space="preserve">Wrap </w:t>
                            </w:r>
                            <w:r w:rsidR="00CD138B" w:rsidRPr="0053631D">
                              <w:t>Up</w:t>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p>
                          <w:p w14:paraId="34782C9C" w14:textId="226DE4B7" w:rsidR="00CD138B" w:rsidRPr="0053631D" w:rsidRDefault="00CD138B" w:rsidP="000427F2">
                            <w:pPr>
                              <w:pStyle w:val="FDICSubheadboldgray"/>
                              <w:numPr>
                                <w:ilvl w:val="0"/>
                                <w:numId w:val="0"/>
                              </w:numPr>
                              <w:ind w:left="288" w:hanging="288"/>
                            </w:pPr>
                            <w:r w:rsidRPr="0053631D">
                              <w:t xml:space="preserve">Investing Tips Letter </w:t>
                            </w:r>
                            <w:r w:rsidR="00DC3EEF">
                              <w:t xml:space="preserve"> </w:t>
                            </w:r>
                            <w:r w:rsidRPr="00AA5F76">
                              <w:rPr>
                                <w:rStyle w:val="FDICminutes"/>
                                <w:b w:val="0"/>
                              </w:rPr>
                              <w:t>[10 minutes]</w:t>
                            </w:r>
                          </w:p>
                          <w:p w14:paraId="15A25DF0" w14:textId="25E13A6A" w:rsidR="00CD138B" w:rsidRDefault="00CD138B" w:rsidP="0053631D">
                            <w:pPr>
                              <w:pStyle w:val="FDICbody"/>
                            </w:pPr>
                            <w:r w:rsidRPr="0053631D">
                              <w:t>Ask students to take out a sheet of loose-leaf paper, on which they will write a letter to a family member or guardian. In their letter, students should provide their family member or guardian with some tips on inves</w:t>
                            </w:r>
                            <w:r w:rsidR="00EB2702">
                              <w:t>ting. Some helpful questions are</w:t>
                            </w:r>
                            <w:r w:rsidRPr="0053631D">
                              <w:t>:</w:t>
                            </w:r>
                            <w:r>
                              <w:t xml:space="preserve"> </w:t>
                            </w:r>
                            <w:r>
                              <w:rPr>
                                <w:i/>
                              </w:rPr>
                              <w:t xml:space="preserve">What goals might investors have? Why are investor goals important? </w:t>
                            </w:r>
                            <w:r w:rsidRPr="007672AA">
                              <w:rPr>
                                <w:i/>
                              </w:rPr>
                              <w:t>Why is it a good idea to invest? What risks do you take when you invest money? What are low-risk investment vehicles and what are high-risk investment vehicles? Why?</w:t>
                            </w:r>
                            <w:r w:rsidRPr="0053631D">
                              <w:t xml:space="preserve"> </w:t>
                            </w:r>
                          </w:p>
                          <w:p w14:paraId="58A04958" w14:textId="77777777" w:rsidR="00CD138B" w:rsidRDefault="00CD138B" w:rsidP="00EB61C5">
                            <w:pPr>
                              <w:pStyle w:val="FDICHeader2B"/>
                            </w:pPr>
                          </w:p>
                          <w:p w14:paraId="10FA8773" w14:textId="7650C34B" w:rsidR="00CD138B" w:rsidRPr="0053631D" w:rsidRDefault="00596481" w:rsidP="00EB61C5">
                            <w:pPr>
                              <w:pStyle w:val="FDICHeader2B"/>
                            </w:pPr>
                            <w:r>
                              <w:t>Extended exploration</w:t>
                            </w:r>
                            <w:r>
                              <w:tab/>
                            </w:r>
                            <w:r>
                              <w:tab/>
                            </w:r>
                            <w:r>
                              <w:tab/>
                            </w:r>
                            <w:r>
                              <w:tab/>
                            </w:r>
                            <w:r>
                              <w:tab/>
                            </w:r>
                            <w:r>
                              <w:tab/>
                            </w:r>
                          </w:p>
                          <w:p w14:paraId="762AFBC9" w14:textId="5639E6C7" w:rsidR="00CD138B" w:rsidRPr="00DC3EEF" w:rsidRDefault="00596481" w:rsidP="00DC3EEF">
                            <w:pPr>
                              <w:pStyle w:val="FDICbody"/>
                              <w:spacing w:before="0"/>
                              <w:rPr>
                                <w:color w:val="C81E5A"/>
                              </w:rPr>
                            </w:pPr>
                            <w:r w:rsidRPr="00DC3EEF">
                              <w:rPr>
                                <w:b/>
                                <w:color w:val="C81E5A"/>
                              </w:rPr>
                              <w:t>Note:</w:t>
                            </w:r>
                            <w:r w:rsidRPr="00DC3EEF">
                              <w:rPr>
                                <w:color w:val="C81E5A"/>
                              </w:rPr>
                              <w:t xml:space="preserve"> </w:t>
                            </w:r>
                            <w:r w:rsidR="00CD138B" w:rsidRPr="00DC3EEF">
                              <w:rPr>
                                <w:color w:val="C81E5A"/>
                              </w:rPr>
                              <w:t xml:space="preserve">Use the </w:t>
                            </w:r>
                            <w:r w:rsidR="00D6683F">
                              <w:rPr>
                                <w:color w:val="C81E5A"/>
                              </w:rPr>
                              <w:t>following</w:t>
                            </w:r>
                            <w:r w:rsidR="00CD138B" w:rsidRPr="00DC3EEF">
                              <w:rPr>
                                <w:color w:val="C81E5A"/>
                              </w:rPr>
                              <w:t xml:space="preserve"> ideas to extend financial literacy concepts throughout the school year within core </w:t>
                            </w:r>
                            <w:bookmarkStart w:id="0" w:name="_GoBack"/>
                            <w:bookmarkEnd w:id="0"/>
                            <w:r w:rsidR="00CD138B" w:rsidRPr="00DC3EEF">
                              <w:rPr>
                                <w:color w:val="C81E5A"/>
                              </w:rPr>
                              <w:t>content areas through English Language Arts, Math, Social Studies</w:t>
                            </w:r>
                            <w:r w:rsidRPr="00DC3EEF">
                              <w:rPr>
                                <w:color w:val="C81E5A"/>
                              </w:rPr>
                              <w:t xml:space="preserve"> and Economics</w:t>
                            </w:r>
                            <w:r w:rsidR="00CD138B" w:rsidRPr="00DC3EEF">
                              <w:rPr>
                                <w:color w:val="C81E5A"/>
                              </w:rPr>
                              <w:t>, and Technology activities, projects, and discussions.</w:t>
                            </w:r>
                            <w:r w:rsidR="00D6683F">
                              <w:rPr>
                                <w:color w:val="C81E5A"/>
                              </w:rPr>
                              <w:t xml:space="preserve"> </w:t>
                            </w:r>
                            <w:r w:rsidR="00D6683F">
                              <w:rPr>
                                <w:color w:val="C81E5A"/>
                              </w:rPr>
                              <w:t xml:space="preserve">Duration of activities will </w:t>
                            </w:r>
                            <w:r w:rsidR="00D6683F">
                              <w:rPr>
                                <w:color w:val="C81E5A"/>
                              </w:rPr>
                              <w:t>vary.</w:t>
                            </w:r>
                          </w:p>
                          <w:p w14:paraId="6A0A4EA2" w14:textId="77777777" w:rsidR="00CD138B" w:rsidRPr="0053631D" w:rsidRDefault="00CD138B" w:rsidP="00470AE5">
                            <w:pPr>
                              <w:pStyle w:val="FDICCenters"/>
                            </w:pPr>
                            <w:r w:rsidRPr="0053631D">
                              <w:t>English Language Arts</w:t>
                            </w:r>
                          </w:p>
                          <w:p w14:paraId="287781C8" w14:textId="77777777" w:rsidR="00CD138B" w:rsidRPr="009A5A8D" w:rsidRDefault="00CD138B" w:rsidP="009A5A8D">
                            <w:pPr>
                              <w:pStyle w:val="FDICBulletList1"/>
                              <w:rPr>
                                <w:b/>
                              </w:rPr>
                            </w:pPr>
                            <w:r w:rsidRPr="009A5A8D">
                              <w:rPr>
                                <w:b/>
                              </w:rPr>
                              <w:t>Writing Prompts:</w:t>
                            </w:r>
                          </w:p>
                          <w:p w14:paraId="0BBAA2D6" w14:textId="77777777" w:rsidR="00CD138B" w:rsidRPr="0053631D" w:rsidRDefault="00CD138B" w:rsidP="00AB2764">
                            <w:pPr>
                              <w:pStyle w:val="FDICbulletlist2"/>
                            </w:pPr>
                            <w:r w:rsidRPr="0053631D">
                              <w:t xml:space="preserve">Is it worth the risk to invest? Explain your stance. </w:t>
                            </w:r>
                          </w:p>
                          <w:p w14:paraId="1205A2AB" w14:textId="77777777" w:rsidR="00CD138B" w:rsidRPr="0053631D" w:rsidRDefault="00CD138B" w:rsidP="009A5A8D">
                            <w:pPr>
                              <w:pStyle w:val="FDICbulletlist2"/>
                            </w:pPr>
                            <w:r w:rsidRPr="0053631D">
                              <w:t xml:space="preserve">In your opinion, what’s the best investment vehicle? Why? Write a convincing </w:t>
                            </w:r>
                            <w:r>
                              <w:br/>
                            </w:r>
                            <w:r w:rsidRPr="0053631D">
                              <w:t xml:space="preserve">argument to support your answer. </w:t>
                            </w:r>
                          </w:p>
                          <w:p w14:paraId="7D3E3310" w14:textId="77777777" w:rsidR="00CD138B" w:rsidRPr="009A5A8D" w:rsidRDefault="00CD138B" w:rsidP="009A5A8D">
                            <w:pPr>
                              <w:pStyle w:val="FDICBulletList1"/>
                              <w:rPr>
                                <w:b/>
                              </w:rPr>
                            </w:pPr>
                            <w:r w:rsidRPr="009A5A8D">
                              <w:rPr>
                                <w:b/>
                              </w:rPr>
                              <w:t>Additional Readings/Resources:</w:t>
                            </w:r>
                          </w:p>
                          <w:p w14:paraId="5639EED0" w14:textId="4B9B7745" w:rsidR="00CD138B" w:rsidRPr="0053631D" w:rsidRDefault="00CD138B" w:rsidP="009A5A8D">
                            <w:pPr>
                              <w:pStyle w:val="FDICbulletlist2"/>
                            </w:pPr>
                            <w:r w:rsidRPr="009A5A8D">
                              <w:rPr>
                                <w:i/>
                              </w:rPr>
                              <w:t>Investment Tips</w:t>
                            </w:r>
                            <w:r w:rsidRPr="0053631D">
                              <w:t xml:space="preserve"> by the U.S. </w:t>
                            </w:r>
                            <w:r>
                              <w:t>g</w:t>
                            </w:r>
                            <w:r w:rsidRPr="0053631D">
                              <w:t>overnment: Helpful tips on what to do before investing</w:t>
                            </w:r>
                            <w:r>
                              <w:t>,</w:t>
                            </w:r>
                            <w:r w:rsidRPr="0053631D">
                              <w:t xml:space="preserve"> and available investment vehicles. </w:t>
                            </w:r>
                            <w:hyperlink r:id="rId12" w:history="1">
                              <w:r w:rsidRPr="009A5A8D">
                                <w:rPr>
                                  <w:rStyle w:val="FDICLink"/>
                                </w:rPr>
                                <w:t>http://www.usa.gov/topics/money/investing/tips.shtml</w:t>
                              </w:r>
                            </w:hyperlink>
                            <w:r w:rsidRPr="0053631D">
                              <w:t xml:space="preserve"> </w:t>
                            </w:r>
                          </w:p>
                          <w:p w14:paraId="44308B80" w14:textId="7EA5B7F0" w:rsidR="00CD138B" w:rsidRPr="00B43D1B" w:rsidRDefault="00CD138B" w:rsidP="009A5A8D">
                            <w:pPr>
                              <w:pStyle w:val="FDICbulletlist2"/>
                              <w:rPr>
                                <w:rStyle w:val="FDICLink"/>
                                <w:rFonts w:cs="Arial"/>
                                <w:b w:val="0"/>
                                <w:bCs w:val="0"/>
                                <w:color w:val="auto"/>
                              </w:rPr>
                            </w:pPr>
                            <w:r w:rsidRPr="009A5A8D">
                              <w:rPr>
                                <w:i/>
                              </w:rPr>
                              <w:t>Save and Invest</w:t>
                            </w:r>
                            <w:r w:rsidRPr="0053631D">
                              <w:t xml:space="preserve"> by </w:t>
                            </w:r>
                            <w:r>
                              <w:t xml:space="preserve">the </w:t>
                            </w:r>
                            <w:r w:rsidRPr="0053631D">
                              <w:t xml:space="preserve">Financial Literacy and Education Commission: Information for students on saving and investing. </w:t>
                            </w:r>
                            <w:hyperlink r:id="rId13" w:history="1">
                              <w:r w:rsidRPr="009A5A8D">
                                <w:rPr>
                                  <w:rStyle w:val="FDICLink"/>
                                </w:rPr>
                                <w:t>http://www.mymoney.gov/save-invest/Pages/saveandinvest.aspx</w:t>
                              </w:r>
                            </w:hyperlink>
                          </w:p>
                          <w:p w14:paraId="078B811A" w14:textId="4EAA91A0" w:rsidR="00CD138B" w:rsidRPr="0053631D" w:rsidRDefault="00A15777" w:rsidP="009A5A8D">
                            <w:pPr>
                              <w:pStyle w:val="FDICbulletlist2"/>
                            </w:pPr>
                            <w:r>
                              <w:rPr>
                                <w:i/>
                              </w:rPr>
                              <w:t>What’s Up W</w:t>
                            </w:r>
                            <w:r w:rsidR="00CD138B">
                              <w:rPr>
                                <w:i/>
                              </w:rPr>
                              <w:t>ith the Stock Market?</w:t>
                            </w:r>
                            <w:r w:rsidR="00CD138B">
                              <w:t xml:space="preserve"> by BizKids: A video overview of how the stock market works, including important vocabulary. (Time of video: 4:07</w:t>
                            </w:r>
                            <w:r w:rsidR="00596481">
                              <w:t xml:space="preserve"> minutes</w:t>
                            </w:r>
                            <w:r w:rsidR="00CD138B">
                              <w:t xml:space="preserve">) </w:t>
                            </w:r>
                            <w:hyperlink r:id="rId14" w:history="1">
                              <w:r w:rsidR="00CD138B" w:rsidRPr="00470AE5">
                                <w:rPr>
                                  <w:rStyle w:val="FDICLink"/>
                                </w:rPr>
                                <w:t>https://www.youtube.com/watch?v=osvQSd6Opac</w:t>
                              </w:r>
                            </w:hyperlink>
                            <w:r w:rsidR="00CD138B">
                              <w:t xml:space="preserve"> </w:t>
                            </w:r>
                            <w:r w:rsidR="00CD138B" w:rsidRPr="0053631D">
                              <w:t xml:space="preserve">  </w:t>
                            </w:r>
                          </w:p>
                          <w:p w14:paraId="0DE46644" w14:textId="77777777" w:rsidR="00CD138B" w:rsidRPr="0053631D" w:rsidRDefault="00CD138B" w:rsidP="00470AE5">
                            <w:pPr>
                              <w:pStyle w:val="FDICCenters"/>
                            </w:pPr>
                            <w:r w:rsidRPr="0053631D">
                              <w:t>Math</w:t>
                            </w:r>
                          </w:p>
                          <w:p w14:paraId="0E33EB70" w14:textId="77777777" w:rsidR="00CD138B" w:rsidRPr="00F66525" w:rsidRDefault="00CD138B" w:rsidP="00A73122">
                            <w:pPr>
                              <w:pStyle w:val="FDICBulletList1"/>
                              <w:rPr>
                                <w:b/>
                              </w:rPr>
                            </w:pPr>
                            <w:r w:rsidRPr="00F66525">
                              <w:rPr>
                                <w:b/>
                              </w:rPr>
                              <w:t>Activity/Project Ideas:</w:t>
                            </w:r>
                          </w:p>
                          <w:p w14:paraId="78DBEC05" w14:textId="77EAB2CB" w:rsidR="00CD138B" w:rsidRPr="00AB2764" w:rsidRDefault="00CD138B" w:rsidP="00A73122">
                            <w:pPr>
                              <w:pStyle w:val="FDICbulletlist2"/>
                              <w:rPr>
                                <w:szCs w:val="20"/>
                              </w:rPr>
                            </w:pPr>
                            <w:r w:rsidRPr="00AB2764">
                              <w:rPr>
                                <w:szCs w:val="20"/>
                              </w:rPr>
                              <w:t xml:space="preserve">Track a stock long-term. Use the </w:t>
                            </w:r>
                            <w:r w:rsidRPr="00AB2764">
                              <w:rPr>
                                <w:b/>
                                <w:i/>
                                <w:szCs w:val="20"/>
                              </w:rPr>
                              <w:t>Stock Market Tracker</w:t>
                            </w:r>
                            <w:r>
                              <w:rPr>
                                <w:szCs w:val="20"/>
                              </w:rPr>
                              <w:t xml:space="preserve"> and </w:t>
                            </w:r>
                            <w:hyperlink r:id="rId15" w:history="1">
                              <w:r w:rsidRPr="00AB2764">
                                <w:rPr>
                                  <w:rStyle w:val="FDICLink"/>
                                  <w:szCs w:val="20"/>
                                </w:rPr>
                                <w:t>http://finance.yahoo.com/stock-center/</w:t>
                              </w:r>
                            </w:hyperlink>
                            <w:r w:rsidRPr="00AB2764">
                              <w:rPr>
                                <w:szCs w:val="20"/>
                              </w:rPr>
                              <w:t xml:space="preserve"> to observe the changes in stock prices </w:t>
                            </w:r>
                            <w:r>
                              <w:rPr>
                                <w:szCs w:val="20"/>
                              </w:rPr>
                              <w:br/>
                            </w:r>
                            <w:r w:rsidRPr="00AB2764">
                              <w:rPr>
                                <w:szCs w:val="20"/>
                              </w:rPr>
                              <w:t xml:space="preserve">over several months. </w:t>
                            </w:r>
                          </w:p>
                          <w:p w14:paraId="27FA6ED5" w14:textId="77777777" w:rsidR="00CD138B" w:rsidRPr="0053631D" w:rsidRDefault="00CD138B" w:rsidP="00470AE5">
                            <w:pPr>
                              <w:pStyle w:val="FDICCenters"/>
                            </w:pPr>
                            <w:r w:rsidRPr="0053631D">
                              <w:t>Social Studies and Economics</w:t>
                            </w:r>
                          </w:p>
                          <w:p w14:paraId="4D7AB453" w14:textId="77777777" w:rsidR="00CD138B" w:rsidRPr="00F66525" w:rsidRDefault="00CD138B" w:rsidP="00A73122">
                            <w:pPr>
                              <w:pStyle w:val="FDICBulletList1"/>
                              <w:rPr>
                                <w:b/>
                              </w:rPr>
                            </w:pPr>
                            <w:r w:rsidRPr="00F66525">
                              <w:rPr>
                                <w:b/>
                              </w:rPr>
                              <w:t>Activity/Project Ideas:</w:t>
                            </w:r>
                          </w:p>
                          <w:p w14:paraId="7764B0E9" w14:textId="7E673509" w:rsidR="00CD138B" w:rsidRPr="00F81F7F" w:rsidRDefault="00CD138B" w:rsidP="00F66525">
                            <w:pPr>
                              <w:pStyle w:val="FDICbulletlist2"/>
                              <w:rPr>
                                <w:rStyle w:val="FDICLink"/>
                                <w:rFonts w:cs="Arial"/>
                                <w:b w:val="0"/>
                                <w:bCs w:val="0"/>
                                <w:color w:val="auto"/>
                              </w:rPr>
                            </w:pPr>
                            <w:r w:rsidRPr="0053631D">
                              <w:t xml:space="preserve">Investigate the history of the Stock Market Crash of 1929. Compare and contrast </w:t>
                            </w:r>
                            <w:r>
                              <w:br/>
                            </w:r>
                            <w:r w:rsidRPr="0053631D">
                              <w:t xml:space="preserve">the stock market of 1929 with the stock market of today to determine whether or </w:t>
                            </w:r>
                            <w:r>
                              <w:br/>
                            </w:r>
                            <w:r w:rsidRPr="0053631D">
                              <w:t xml:space="preserve">not a major stock market crash could happen again. </w:t>
                            </w:r>
                            <w:hyperlink r:id="rId16" w:history="1">
                              <w:r w:rsidRPr="00F66525">
                                <w:rPr>
                                  <w:rStyle w:val="FDICLink"/>
                                </w:rPr>
                                <w:t>http://www.history.com/topics/1929-stock-market-crash</w:t>
                              </w:r>
                            </w:hyperlink>
                            <w:r w:rsidRPr="00F66525">
                              <w:rPr>
                                <w:rStyle w:val="FDICLink"/>
                              </w:rPr>
                              <w:t xml:space="preserve"> </w:t>
                            </w:r>
                          </w:p>
                          <w:p w14:paraId="6CE3D5E6" w14:textId="4E4557C4" w:rsidR="00CD138B" w:rsidRPr="0053631D" w:rsidRDefault="00CD138B" w:rsidP="00F66525">
                            <w:pPr>
                              <w:pStyle w:val="FDICbulletlist2"/>
                            </w:pPr>
                            <w:r w:rsidRPr="00C9457E">
                              <w:t xml:space="preserve">Investigate the history of the financial crisis of 2008. Explore the causes of the crisis, </w:t>
                            </w:r>
                            <w:r>
                              <w:br/>
                            </w:r>
                            <w:r w:rsidRPr="00C9457E">
                              <w:t>the impact on investing, and the regulations the government has made in its wake.</w:t>
                            </w:r>
                            <w:r>
                              <w:rPr>
                                <w:rStyle w:val="FDICLink"/>
                              </w:rPr>
                              <w:t xml:space="preserve"> </w:t>
                            </w:r>
                            <w:hyperlink r:id="rId17" w:history="1">
                              <w:r w:rsidRPr="00C9457E">
                                <w:rPr>
                                  <w:rStyle w:val="FDICLink"/>
                                </w:rPr>
                                <w:t>http://www.britannica.com/EBchecked/topic/1484264/The-Financial-Crisis-of-2008-Year-In-Review-2008/280410/The-Crisis-Unfolds</w:t>
                              </w:r>
                            </w:hyperlink>
                            <w:r>
                              <w:rPr>
                                <w:rStyle w:val="FDICLink"/>
                              </w:rPr>
                              <w:t xml:space="preserve"> </w:t>
                            </w:r>
                          </w:p>
                          <w:p w14:paraId="7B91D11C" w14:textId="77777777" w:rsidR="00CD138B" w:rsidRPr="0053631D" w:rsidRDefault="00CD138B" w:rsidP="00470AE5">
                            <w:pPr>
                              <w:pStyle w:val="FDICCenters"/>
                            </w:pPr>
                            <w:r w:rsidRPr="0053631D">
                              <w:t>Technology</w:t>
                            </w:r>
                          </w:p>
                          <w:p w14:paraId="2410296B" w14:textId="77777777" w:rsidR="00CD138B" w:rsidRPr="00F66525" w:rsidRDefault="00CD138B" w:rsidP="00A73122">
                            <w:pPr>
                              <w:pStyle w:val="FDICBulletList1"/>
                              <w:rPr>
                                <w:b/>
                              </w:rPr>
                            </w:pPr>
                            <w:r w:rsidRPr="00F66525">
                              <w:rPr>
                                <w:b/>
                              </w:rPr>
                              <w:t>Online Games/Tools:</w:t>
                            </w:r>
                          </w:p>
                          <w:p w14:paraId="1B11A64B" w14:textId="58379BEF" w:rsidR="00CD138B" w:rsidRPr="004F7BCD" w:rsidRDefault="00CD138B" w:rsidP="00F66525">
                            <w:pPr>
                              <w:pStyle w:val="FDICbulletlist2"/>
                            </w:pPr>
                            <w:r w:rsidRPr="000427F2">
                              <w:rPr>
                                <w:i/>
                              </w:rPr>
                              <w:t>Investment Calculators</w:t>
                            </w:r>
                            <w:r w:rsidRPr="004F7BCD">
                              <w:t xml:space="preserve"> by the U.S. Securities and Exchange Commission: </w:t>
                            </w:r>
                            <w:r w:rsidRPr="004F7BCD">
                              <w:br/>
                              <w:t xml:space="preserve">Several useful tools for calculating investment information. </w:t>
                            </w:r>
                            <w:hyperlink r:id="rId18" w:anchor=".VDrmbtTF-Hs" w:history="1">
                              <w:r w:rsidRPr="004F7BCD">
                                <w:rPr>
                                  <w:rStyle w:val="FDICLink"/>
                                </w:rPr>
                                <w:t>http://www.investor.gov/tools/calculators#.VDrmbtTF-Hs</w:t>
                              </w:r>
                            </w:hyperlink>
                          </w:p>
                          <w:p w14:paraId="0F255C79" w14:textId="6865F850" w:rsidR="00CD138B" w:rsidRPr="0053631D" w:rsidRDefault="00CD138B" w:rsidP="00F66525">
                            <w:pPr>
                              <w:pStyle w:val="FDICbulletlist2"/>
                            </w:pPr>
                            <w:r w:rsidRPr="000427F2">
                              <w:rPr>
                                <w:i/>
                              </w:rPr>
                              <w:t>The Stock Market Game</w:t>
                            </w:r>
                            <w:r w:rsidRPr="004F7BCD">
                              <w:t xml:space="preserve"> by the Securities Industry and Financial Markets Association: </w:t>
                            </w:r>
                            <w:r w:rsidRPr="004F7BCD">
                              <w:br/>
                              <w:t>An online stock market tracking game for students</w:t>
                            </w:r>
                            <w:r w:rsidRPr="0053631D">
                              <w:t xml:space="preserve">. </w:t>
                            </w:r>
                            <w:hyperlink r:id="rId19" w:history="1">
                              <w:r w:rsidRPr="006A55F6">
                                <w:rPr>
                                  <w:rStyle w:val="FDICLink"/>
                                </w:rPr>
                                <w:t>http://www.stockmarketgame.org/</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72.6pt;margin-top:204.55pt;width:227.8pt;height:36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" mv:complextextbox="1" filled="f" stroked="f">
                <v:textbox inset=",7.2pt,,7.2pt">
                  <w:txbxContent>
                    <w:p w14:paraId="609F6B01" w14:textId="77777777" w:rsidR="00CD138B" w:rsidRPr="002B5C43" w:rsidRDefault="00CD138B" w:rsidP="00856888">
                      <w:pPr>
                        <w:pStyle w:val="FDICBoxBody"/>
                        <w:spacing w:before="0"/>
                      </w:pPr>
                      <w:r w:rsidRPr="00CE039A">
                        <w:rPr>
                          <w:rStyle w:val="FDICBoxBold"/>
                        </w:rPr>
                        <w:t>Topic:</w:t>
                      </w:r>
                      <w:r w:rsidRPr="002B5C43">
                        <w:t xml:space="preserve"> </w:t>
                      </w:r>
                      <w:r w:rsidRPr="008669F9">
                        <w:t>Investing Options</w:t>
                      </w:r>
                    </w:p>
                    <w:p w14:paraId="5ED8EDF6" w14:textId="22A413CC" w:rsidR="00CD138B" w:rsidRPr="002B5C43" w:rsidRDefault="00CD138B" w:rsidP="008669F9">
                      <w:pPr>
                        <w:pStyle w:val="FDICBoxBody"/>
                        <w:spacing w:before="240"/>
                      </w:pPr>
                      <w:r w:rsidRPr="00CE039A">
                        <w:rPr>
                          <w:rStyle w:val="FDICBoxBold"/>
                        </w:rPr>
                        <w:t>Time Required:</w:t>
                      </w:r>
                      <w:r w:rsidRPr="002B5C43">
                        <w:t xml:space="preserve"> </w:t>
                      </w:r>
                      <w:r w:rsidRPr="008669F9">
                        <w:t xml:space="preserve">65 minutes </w:t>
                      </w:r>
                      <w:r>
                        <w:br/>
                      </w:r>
                      <w:r w:rsidRPr="002D5641">
                        <w:rPr>
                          <w:i/>
                        </w:rPr>
                        <w:t xml:space="preserve">(excluding </w:t>
                      </w:r>
                      <w:r w:rsidR="00D6683F">
                        <w:rPr>
                          <w:b/>
                        </w:rPr>
                        <w:t>Extended</w:t>
                      </w:r>
                      <w:r w:rsidRPr="005E43E0">
                        <w:rPr>
                          <w:b/>
                        </w:rPr>
                        <w:t xml:space="preserve"> Exploration</w:t>
                      </w:r>
                      <w:r>
                        <w:rPr>
                          <w:b/>
                          <w:i/>
                        </w:rPr>
                        <w:t xml:space="preserve"> </w:t>
                      </w:r>
                      <w:r w:rsidRPr="00445B50">
                        <w:rPr>
                          <w:i/>
                        </w:rPr>
                        <w:t>activities</w:t>
                      </w:r>
                      <w:r w:rsidRPr="002D5641">
                        <w:rPr>
                          <w:i/>
                        </w:rPr>
                        <w:t>)</w:t>
                      </w:r>
                    </w:p>
                    <w:p w14:paraId="432DE616" w14:textId="77777777" w:rsidR="00CD138B" w:rsidRDefault="00CD138B" w:rsidP="00743EB6">
                      <w:pPr>
                        <w:pStyle w:val="FDICbody"/>
                        <w:spacing w:before="240" w:after="20" w:line="240" w:lineRule="exact"/>
                        <w:rPr>
                          <w:rStyle w:val="FDICBoxBold"/>
                        </w:rPr>
                      </w:pPr>
                      <w:r>
                        <w:rPr>
                          <w:rStyle w:val="FDICBoxBold"/>
                        </w:rPr>
                        <w:t xml:space="preserve">Learning Objectives: </w:t>
                      </w:r>
                    </w:p>
                    <w:p w14:paraId="52E0AD29" w14:textId="77777777" w:rsidR="00CD138B" w:rsidRDefault="00CD138B" w:rsidP="00743EB6">
                      <w:pPr>
                        <w:pStyle w:val="FDICbody"/>
                        <w:spacing w:before="0" w:after="20" w:line="240" w:lineRule="exact"/>
                        <w:rPr>
                          <w:i/>
                        </w:rPr>
                      </w:pPr>
                      <w:r w:rsidRPr="007066F4">
                        <w:rPr>
                          <w:i/>
                        </w:rPr>
                        <w:t>Students will be able to…</w:t>
                      </w:r>
                    </w:p>
                    <w:p w14:paraId="105FEF90" w14:textId="77777777" w:rsidR="00CD138B" w:rsidRPr="008669F9" w:rsidRDefault="00CD138B" w:rsidP="008669F9">
                      <w:pPr>
                        <w:pStyle w:val="FDICBoxBullets"/>
                      </w:pPr>
                      <w:r w:rsidRPr="008669F9">
                        <w:t xml:space="preserve">Understand investment growth, </w:t>
                      </w:r>
                      <w:r>
                        <w:br/>
                      </w:r>
                      <w:r w:rsidRPr="008669F9">
                        <w:t>losses, reward, and risk by developing and tracking a stock portfolio</w:t>
                      </w:r>
                    </w:p>
                    <w:p w14:paraId="4B762FD8" w14:textId="77777777" w:rsidR="00CD138B" w:rsidRPr="008669F9" w:rsidRDefault="00CD138B" w:rsidP="008669F9">
                      <w:pPr>
                        <w:pStyle w:val="FDICBoxBullets"/>
                      </w:pPr>
                      <w:r w:rsidRPr="008669F9">
                        <w:t xml:space="preserve">Demonstrate a general understanding </w:t>
                      </w:r>
                      <w:r>
                        <w:br/>
                      </w:r>
                      <w:r w:rsidRPr="008669F9">
                        <w:t xml:space="preserve">of investment vehicles, like bonds, </w:t>
                      </w:r>
                      <w:r>
                        <w:br/>
                      </w:r>
                      <w:r w:rsidRPr="008669F9">
                        <w:t>stocks, and mutual funds</w:t>
                      </w:r>
                    </w:p>
                    <w:p w14:paraId="101644B8" w14:textId="77777777" w:rsidR="00CD138B" w:rsidRPr="002B5C43" w:rsidRDefault="00CD138B" w:rsidP="008669F9">
                      <w:pPr>
                        <w:pStyle w:val="FDICBoxBullets"/>
                      </w:pPr>
                      <w:r w:rsidRPr="008669F9">
                        <w:t xml:space="preserve">Create investment tips for an </w:t>
                      </w:r>
                      <w:r>
                        <w:br/>
                      </w:r>
                      <w:r w:rsidRPr="008669F9">
                        <w:t>adult audience</w:t>
                      </w:r>
                    </w:p>
                    <w:p w14:paraId="4156F2C1" w14:textId="77777777" w:rsidR="00CD138B" w:rsidRPr="00CE039A" w:rsidRDefault="00CD138B" w:rsidP="00743EB6">
                      <w:pPr>
                        <w:pStyle w:val="FDICbody"/>
                        <w:spacing w:before="240" w:after="20" w:line="240" w:lineRule="exact"/>
                        <w:rPr>
                          <w:rStyle w:val="FDICBoxBold"/>
                        </w:rPr>
                      </w:pPr>
                      <w:r w:rsidRPr="00CE039A">
                        <w:rPr>
                          <w:rStyle w:val="FDICBoxBold"/>
                        </w:rPr>
                        <w:t xml:space="preserve">Supplies: </w:t>
                      </w:r>
                    </w:p>
                    <w:p w14:paraId="3FAB9A86" w14:textId="2BDAFF1E" w:rsidR="00CD138B" w:rsidRPr="00462F74" w:rsidRDefault="00CD138B" w:rsidP="00462F74">
                      <w:pPr>
                        <w:pStyle w:val="FDICBoxBullets"/>
                      </w:pPr>
                      <w:r w:rsidRPr="00462F74">
                        <w:t xml:space="preserve">Loose-leaf paper for </w:t>
                      </w:r>
                      <w:r w:rsidRPr="00462F74">
                        <w:rPr>
                          <w:b/>
                        </w:rPr>
                        <w:t xml:space="preserve">Investing </w:t>
                      </w:r>
                      <w:r>
                        <w:rPr>
                          <w:b/>
                        </w:rPr>
                        <w:br/>
                      </w:r>
                      <w:r w:rsidRPr="00462F74">
                        <w:rPr>
                          <w:b/>
                        </w:rPr>
                        <w:t>Tips Letter</w:t>
                      </w:r>
                    </w:p>
                    <w:p w14:paraId="3553DA4D" w14:textId="77777777" w:rsidR="00CD138B" w:rsidRPr="00462F74" w:rsidRDefault="00CD138B" w:rsidP="00462F74">
                      <w:pPr>
                        <w:pStyle w:val="FDICBoxBullets"/>
                      </w:pPr>
                      <w:r w:rsidRPr="00462F74">
                        <w:t>Projector (for teacher presentation slides)</w:t>
                      </w:r>
                    </w:p>
                    <w:p w14:paraId="6CEA8AB8" w14:textId="77777777" w:rsidR="00CD138B" w:rsidRPr="002B5C43" w:rsidRDefault="00CD138B" w:rsidP="00462F74">
                      <w:pPr>
                        <w:pStyle w:val="FDICBoxBullets"/>
                      </w:pPr>
                      <w:r w:rsidRPr="00462F74">
                        <w:t xml:space="preserve">Access to the Internet </w:t>
                      </w:r>
                      <w:r w:rsidRPr="00462F74">
                        <w:rPr>
                          <w:b/>
                        </w:rPr>
                        <w:t>(optional)</w:t>
                      </w:r>
                    </w:p>
                    <w:p w14:paraId="7CD8B15F" w14:textId="77777777" w:rsidR="00CD138B" w:rsidRPr="00A05F82" w:rsidRDefault="00CD138B" w:rsidP="00A05F82">
                      <w:pPr>
                        <w:pStyle w:val="FDICBoxBody"/>
                        <w:spacing w:before="240"/>
                        <w:rPr>
                          <w:rStyle w:val="FDICBoxBold"/>
                        </w:rPr>
                      </w:pPr>
                      <w:r w:rsidRPr="00A05F82">
                        <w:rPr>
                          <w:rStyle w:val="FDICBoxBold"/>
                        </w:rPr>
                        <w:t xml:space="preserve">Preparation: </w:t>
                      </w:r>
                    </w:p>
                    <w:p w14:paraId="20198585" w14:textId="77777777" w:rsidR="00CD138B" w:rsidRPr="00462F74" w:rsidRDefault="00CD138B" w:rsidP="00462F74">
                      <w:pPr>
                        <w:pStyle w:val="FDICBoxBullets"/>
                      </w:pPr>
                      <w:r w:rsidRPr="00462F74">
                        <w:t>Make copies of student handouts</w:t>
                      </w:r>
                    </w:p>
                    <w:p w14:paraId="0E240A79" w14:textId="77777777" w:rsidR="00CD138B" w:rsidRPr="00462F74" w:rsidRDefault="00CD138B" w:rsidP="00462F74">
                      <w:pPr>
                        <w:pStyle w:val="FDICBoxBullets"/>
                      </w:pPr>
                      <w:r w:rsidRPr="00462F74">
                        <w:t>Set up projector with presentation slides</w:t>
                      </w:r>
                    </w:p>
                    <w:p w14:paraId="17B27E8E" w14:textId="251AC3C4" w:rsidR="00CD138B" w:rsidRPr="00462F74" w:rsidRDefault="00CD138B" w:rsidP="00462F74">
                      <w:pPr>
                        <w:pStyle w:val="FDICBoxBullets"/>
                        <w:rPr>
                          <w:rStyle w:val="FDICBoxBold"/>
                          <w:rFonts w:ascii="Arial" w:hAnsi="Arial"/>
                          <w:caps w:val="0"/>
                          <w:color w:val="auto"/>
                          <w:sz w:val="20"/>
                          <w:szCs w:val="20"/>
                        </w:rPr>
                      </w:pPr>
                      <w:r w:rsidRPr="00462F74">
                        <w:t>Set up individual or group computers w</w:t>
                      </w:r>
                      <w:r>
                        <w:t>i</w:t>
                      </w:r>
                      <w:r w:rsidRPr="00462F74">
                        <w:t>th access to the Internet (</w:t>
                      </w:r>
                      <w:r w:rsidRPr="00462F74">
                        <w:rPr>
                          <w:b/>
                        </w:rPr>
                        <w:t>optional</w:t>
                      </w:r>
                      <w:r w:rsidRPr="00462F74">
                        <w:t>)</w:t>
                      </w:r>
                      <w:r>
                        <w:br/>
                      </w:r>
                    </w:p>
                    <w:p w14:paraId="35ADC2B6" w14:textId="156CF9CB" w:rsidR="00CD138B" w:rsidRPr="000C28E2" w:rsidRDefault="00CD138B" w:rsidP="00856888">
                      <w:pPr>
                        <w:pStyle w:val="FDICBoxBody"/>
                        <w:spacing w:before="0"/>
                        <w:rPr>
                          <w:rStyle w:val="FDICBoxBold"/>
                        </w:rPr>
                      </w:pPr>
                      <w:r w:rsidRPr="000C28E2">
                        <w:rPr>
                          <w:rStyle w:val="FDICBoxBold"/>
                        </w:rPr>
                        <w:t>Student Handouts:</w:t>
                      </w:r>
                      <w:r>
                        <w:rPr>
                          <w:rStyle w:val="FDICBoxBold"/>
                        </w:rPr>
                        <w:br/>
                      </w:r>
                      <w:r w:rsidRPr="002D5641">
                        <w:rPr>
                          <w:i/>
                        </w:rPr>
                        <w:t>(</w:t>
                      </w:r>
                      <w:r>
                        <w:rPr>
                          <w:i/>
                        </w:rPr>
                        <w:t>found in</w:t>
                      </w:r>
                      <w:r w:rsidRPr="002D5641">
                        <w:rPr>
                          <w:i/>
                        </w:rPr>
                        <w:t xml:space="preserve"> </w:t>
                      </w:r>
                      <w:r w:rsidRPr="005E43E0">
                        <w:rPr>
                          <w:b/>
                        </w:rPr>
                        <w:t>Student Guide</w:t>
                      </w:r>
                      <w:r>
                        <w:rPr>
                          <w:i/>
                        </w:rPr>
                        <w:t>)</w:t>
                      </w:r>
                    </w:p>
                    <w:p w14:paraId="661391A3" w14:textId="77777777" w:rsidR="00CD138B" w:rsidRPr="00462F74" w:rsidRDefault="00CD138B" w:rsidP="00462F74">
                      <w:pPr>
                        <w:pStyle w:val="FDICBoxBullets"/>
                        <w:rPr>
                          <w:b/>
                          <w:i/>
                        </w:rPr>
                      </w:pPr>
                      <w:r w:rsidRPr="00462F74">
                        <w:rPr>
                          <w:b/>
                          <w:i/>
                        </w:rPr>
                        <w:t>Stock Market Tracking</w:t>
                      </w:r>
                    </w:p>
                    <w:p w14:paraId="17C70C09" w14:textId="77777777" w:rsidR="00CD138B" w:rsidRPr="00462F74" w:rsidRDefault="00CD138B" w:rsidP="00462F74">
                      <w:pPr>
                        <w:pStyle w:val="FDICBoxBullets"/>
                        <w:rPr>
                          <w:b/>
                          <w:i/>
                        </w:rPr>
                      </w:pPr>
                      <w:r w:rsidRPr="00462F74">
                        <w:rPr>
                          <w:b/>
                          <w:i/>
                        </w:rPr>
                        <w:t>Stock Market Week 1</w:t>
                      </w:r>
                    </w:p>
                    <w:p w14:paraId="4A256560" w14:textId="77777777" w:rsidR="00CD138B" w:rsidRPr="000C28E2" w:rsidRDefault="00CD138B" w:rsidP="00462F74">
                      <w:pPr>
                        <w:pStyle w:val="FDICBoxBullets"/>
                        <w:rPr>
                          <w:b/>
                        </w:rPr>
                      </w:pPr>
                      <w:r w:rsidRPr="00462F74">
                        <w:rPr>
                          <w:b/>
                          <w:i/>
                        </w:rPr>
                        <w:t>Stock Market Week 2</w:t>
                      </w:r>
                      <w:r w:rsidRPr="000C28E2">
                        <w:rPr>
                          <w:b/>
                        </w:rPr>
                        <w:t xml:space="preserve"> </w:t>
                      </w:r>
                    </w:p>
                    <w:p w14:paraId="17AEDEE2" w14:textId="77777777" w:rsidR="00CD138B" w:rsidRPr="00CE039A" w:rsidRDefault="00CD138B" w:rsidP="003820B7">
                      <w:pPr>
                        <w:pStyle w:val="FDICBoxBody"/>
                        <w:spacing w:before="240"/>
                        <w:rPr>
                          <w:rStyle w:val="FDICBoxBold"/>
                        </w:rPr>
                      </w:pPr>
                      <w:r w:rsidRPr="00CE039A">
                        <w:rPr>
                          <w:rStyle w:val="FDICBoxBold"/>
                        </w:rPr>
                        <w:t>Teacher Presentation Slides:</w:t>
                      </w:r>
                    </w:p>
                    <w:p w14:paraId="2AA930C3" w14:textId="77777777" w:rsidR="00CD138B" w:rsidRPr="00462F74" w:rsidRDefault="00CD138B" w:rsidP="00462F74">
                      <w:pPr>
                        <w:pStyle w:val="FDICBoxBullets"/>
                        <w:rPr>
                          <w:b/>
                          <w:i/>
                        </w:rPr>
                      </w:pPr>
                      <w:r w:rsidRPr="00462F74">
                        <w:rPr>
                          <w:b/>
                          <w:i/>
                        </w:rPr>
                        <w:t>Investment Vehicles</w:t>
                      </w:r>
                    </w:p>
                    <w:p w14:paraId="37C06635" w14:textId="057AB41E" w:rsidR="00CD138B" w:rsidRPr="000C28E2" w:rsidRDefault="00596481" w:rsidP="00462F74">
                      <w:pPr>
                        <w:pStyle w:val="FDICBoxBullets"/>
                        <w:rPr>
                          <w:b/>
                          <w:i/>
                        </w:rPr>
                      </w:pPr>
                      <w:r>
                        <w:rPr>
                          <w:b/>
                          <w:i/>
                        </w:rPr>
                        <w:t>Case Study: Three Stocks</w:t>
                      </w:r>
                    </w:p>
                    <w:p w14:paraId="6B1DD006" w14:textId="32D3D5F6" w:rsidR="00CD138B" w:rsidRDefault="00CD138B" w:rsidP="00801581">
                      <w:pPr>
                        <w:pStyle w:val="FDICBoxBody"/>
                        <w:spacing w:before="240"/>
                        <w:rPr>
                          <w:rStyle w:val="FDICBoxBold"/>
                        </w:rPr>
                      </w:pPr>
                      <w:r>
                        <w:rPr>
                          <w:rStyle w:val="FDICBoxBold"/>
                        </w:rPr>
                        <w:t>Essential Questions:</w:t>
                      </w:r>
                    </w:p>
                    <w:p w14:paraId="71C26F09" w14:textId="77777777" w:rsidR="00CD138B" w:rsidRPr="00462F74" w:rsidRDefault="00CD138B" w:rsidP="00462F74">
                      <w:pPr>
                        <w:pStyle w:val="FDICBoxBullets"/>
                        <w:rPr>
                          <w:i/>
                        </w:rPr>
                      </w:pPr>
                      <w:r w:rsidRPr="00462F74">
                        <w:rPr>
                          <w:i/>
                        </w:rPr>
                        <w:t>What are the benefits to investing money?</w:t>
                      </w:r>
                    </w:p>
                    <w:p w14:paraId="4B2AAC06" w14:textId="77777777" w:rsidR="00CD138B" w:rsidRPr="00462F74" w:rsidRDefault="00CD138B" w:rsidP="00462F74">
                      <w:pPr>
                        <w:pStyle w:val="FDICBoxBullets"/>
                        <w:rPr>
                          <w:i/>
                        </w:rPr>
                      </w:pPr>
                      <w:r w:rsidRPr="00462F74">
                        <w:rPr>
                          <w:i/>
                        </w:rPr>
                        <w:t>Is investing money worthwhile?</w:t>
                      </w:r>
                    </w:p>
                    <w:p w14:paraId="3F16307B" w14:textId="77777777" w:rsidR="00CD138B" w:rsidRPr="00462F74" w:rsidRDefault="00CD138B" w:rsidP="00462F74">
                      <w:pPr>
                        <w:pStyle w:val="FDICBoxBullets"/>
                        <w:rPr>
                          <w:i/>
                        </w:rPr>
                      </w:pPr>
                      <w:r w:rsidRPr="00462F74">
                        <w:rPr>
                          <w:i/>
                        </w:rPr>
                        <w:t>What investing strategies will create a positive rate of return?</w:t>
                      </w:r>
                    </w:p>
                    <w:p w14:paraId="514EB167" w14:textId="77777777" w:rsidR="00CD138B" w:rsidRDefault="00CD138B" w:rsidP="00C9457E">
                      <w:pPr>
                        <w:pStyle w:val="FDICbody"/>
                        <w:spacing w:before="240" w:after="0"/>
                        <w:rPr>
                          <w:rStyle w:val="FDICBoxBold"/>
                        </w:rPr>
                      </w:pPr>
                      <w:r>
                        <w:rPr>
                          <w:rStyle w:val="FDICBoxBold"/>
                        </w:rPr>
                        <w:t>Assessment Activities:</w:t>
                      </w:r>
                    </w:p>
                    <w:p w14:paraId="52F8AAA3" w14:textId="77777777" w:rsidR="00CD138B" w:rsidRPr="00644B1B" w:rsidRDefault="00CD138B" w:rsidP="00C9457E">
                      <w:pPr>
                        <w:pStyle w:val="FDICbody"/>
                        <w:spacing w:before="0" w:after="20"/>
                        <w:rPr>
                          <w:b/>
                        </w:rPr>
                      </w:pPr>
                      <w:r>
                        <w:rPr>
                          <w:b/>
                        </w:rPr>
                        <w:t>Pre-Assessment</w:t>
                      </w:r>
                      <w:r w:rsidRPr="00644B1B">
                        <w:rPr>
                          <w:b/>
                        </w:rPr>
                        <w:t>:</w:t>
                      </w:r>
                    </w:p>
                    <w:p w14:paraId="28B71079" w14:textId="77777777" w:rsidR="00CD138B" w:rsidRDefault="00CD138B" w:rsidP="007066F4">
                      <w:pPr>
                        <w:pStyle w:val="FDICBoxBullets"/>
                      </w:pPr>
                      <w:r w:rsidRPr="00462F74">
                        <w:rPr>
                          <w:b/>
                        </w:rPr>
                        <w:t xml:space="preserve">Investing in a Friend </w:t>
                      </w:r>
                      <w:r w:rsidRPr="00462F74">
                        <w:t>activity</w:t>
                      </w:r>
                    </w:p>
                    <w:p w14:paraId="11FFC2F5" w14:textId="77777777" w:rsidR="00CD138B" w:rsidRPr="00644B1B" w:rsidRDefault="00CD138B" w:rsidP="000E6535">
                      <w:pPr>
                        <w:pStyle w:val="FDICbody"/>
                        <w:spacing w:after="20"/>
                        <w:rPr>
                          <w:b/>
                        </w:rPr>
                      </w:pPr>
                      <w:r>
                        <w:rPr>
                          <w:b/>
                        </w:rPr>
                        <w:t>Post-Assessment</w:t>
                      </w:r>
                      <w:r w:rsidRPr="00644B1B">
                        <w:rPr>
                          <w:b/>
                        </w:rPr>
                        <w:t>:</w:t>
                      </w:r>
                    </w:p>
                    <w:p w14:paraId="1BE6F20B" w14:textId="77777777" w:rsidR="00CD138B" w:rsidRPr="00462F74" w:rsidRDefault="00CD138B" w:rsidP="00462F74">
                      <w:pPr>
                        <w:pStyle w:val="FDICBoxBullets"/>
                        <w:rPr>
                          <w:b/>
                          <w:i/>
                        </w:rPr>
                      </w:pPr>
                      <w:r w:rsidRPr="00462F74">
                        <w:rPr>
                          <w:b/>
                        </w:rPr>
                        <w:t xml:space="preserve">Stock Market Tracking </w:t>
                      </w:r>
                      <w:r w:rsidRPr="00462F74">
                        <w:t>activity</w:t>
                      </w:r>
                    </w:p>
                    <w:p w14:paraId="05E05CF4" w14:textId="77777777" w:rsidR="00CD138B" w:rsidRDefault="00CD138B" w:rsidP="00A656B4">
                      <w:pPr>
                        <w:pStyle w:val="FDICBoxBullets"/>
                      </w:pPr>
                      <w:r w:rsidRPr="00A656B4">
                        <w:rPr>
                          <w:b/>
                        </w:rPr>
                        <w:t>Investing Tips Letter</w:t>
                      </w:r>
                      <w:r w:rsidRPr="00462F74">
                        <w:t xml:space="preserve"> activity</w:t>
                      </w:r>
                    </w:p>
                    <w:p w14:paraId="2E857EB4" w14:textId="77777777" w:rsidR="00CD138B" w:rsidRPr="002B5C43" w:rsidRDefault="00CD138B" w:rsidP="007E03A1">
                      <w:pPr>
                        <w:pStyle w:val="FDICLessonTitle"/>
                      </w:pPr>
                      <w:r>
                        <w:t>Instruction Steps</w:t>
                      </w:r>
                      <w:r>
                        <w:tab/>
                      </w:r>
                      <w:r>
                        <w:tab/>
                      </w:r>
                      <w:r>
                        <w:tab/>
                      </w:r>
                      <w:r>
                        <w:tab/>
                      </w:r>
                      <w:r>
                        <w:tab/>
                      </w:r>
                      <w:r>
                        <w:tab/>
                      </w:r>
                      <w:r w:rsidRPr="002B5C43">
                        <w:tab/>
                      </w:r>
                    </w:p>
                    <w:p w14:paraId="525A99E7" w14:textId="607C4B51" w:rsidR="00CD138B" w:rsidRDefault="000427F2" w:rsidP="00D15024">
                      <w:pPr>
                        <w:pStyle w:val="FDICHeader2B"/>
                        <w:spacing w:before="240"/>
                        <w:contextualSpacing w:val="0"/>
                      </w:pPr>
                      <w:r>
                        <w:t xml:space="preserve">Warm </w:t>
                      </w:r>
                      <w:r w:rsidR="00CD138B">
                        <w:t xml:space="preserve">Up </w:t>
                      </w:r>
                    </w:p>
                    <w:p w14:paraId="78CF1CF0" w14:textId="55186762" w:rsidR="00CD138B" w:rsidRPr="008669AF" w:rsidRDefault="00CD138B" w:rsidP="000427F2">
                      <w:pPr>
                        <w:pStyle w:val="FDICSubheadboldgray"/>
                        <w:numPr>
                          <w:ilvl w:val="0"/>
                          <w:numId w:val="0"/>
                        </w:numPr>
                        <w:ind w:left="288" w:hanging="288"/>
                      </w:pPr>
                      <w:r w:rsidRPr="008669AF">
                        <w:t xml:space="preserve">Investing in a Friend </w:t>
                      </w:r>
                      <w:r w:rsidR="00DC3EEF">
                        <w:t xml:space="preserve"> </w:t>
                      </w:r>
                      <w:r w:rsidRPr="008669AF">
                        <w:rPr>
                          <w:rStyle w:val="FDICminutes"/>
                          <w:b w:val="0"/>
                        </w:rPr>
                        <w:t>[1</w:t>
                      </w:r>
                      <w:r>
                        <w:rPr>
                          <w:rStyle w:val="FDICminutes"/>
                          <w:b w:val="0"/>
                        </w:rPr>
                        <w:t>0</w:t>
                      </w:r>
                      <w:r w:rsidRPr="008669AF">
                        <w:rPr>
                          <w:rStyle w:val="FDICminutes"/>
                          <w:b w:val="0"/>
                        </w:rPr>
                        <w:t xml:space="preserve"> minutes]</w:t>
                      </w:r>
                      <w:r w:rsidRPr="008669AF">
                        <w:t xml:space="preserve"> </w:t>
                      </w:r>
                    </w:p>
                    <w:p w14:paraId="3C962437" w14:textId="77777777" w:rsidR="00CD138B" w:rsidRPr="008669AF" w:rsidRDefault="00CD138B" w:rsidP="008669AF">
                      <w:pPr>
                        <w:pStyle w:val="FDICbody"/>
                      </w:pPr>
                      <w:r w:rsidRPr="008669AF">
                        <w:t xml:space="preserve">The lesson begins with students considering a concrete and age-appropriate example of investing. Ask students to consider the following scenario: </w:t>
                      </w:r>
                    </w:p>
                    <w:p w14:paraId="66F823BA" w14:textId="1F361C86" w:rsidR="00CD138B" w:rsidRPr="008669AF" w:rsidRDefault="00CD138B" w:rsidP="008669AF">
                      <w:pPr>
                        <w:pStyle w:val="FDICBulletList1"/>
                        <w:rPr>
                          <w:i/>
                        </w:rPr>
                      </w:pPr>
                      <w:r w:rsidRPr="008669AF">
                        <w:rPr>
                          <w:i/>
                        </w:rPr>
                        <w:t>A friend comes to you asking to invest $50 to start a business (for example: lemonade stand, lawn ca</w:t>
                      </w:r>
                      <w:r>
                        <w:rPr>
                          <w:i/>
                        </w:rPr>
                        <w:t>re service, DJ service</w:t>
                      </w:r>
                      <w:r w:rsidRPr="008669AF">
                        <w:rPr>
                          <w:i/>
                        </w:rPr>
                        <w:t>). When you invest money</w:t>
                      </w:r>
                      <w:r>
                        <w:rPr>
                          <w:i/>
                        </w:rPr>
                        <w:t>,</w:t>
                      </w:r>
                      <w:r w:rsidRPr="008669AF">
                        <w:rPr>
                          <w:i/>
                        </w:rPr>
                        <w:t xml:space="preserve"> you “commit money to an endeavor with the expectation (but not guarantee) o</w:t>
                      </w:r>
                      <w:r>
                        <w:rPr>
                          <w:i/>
                        </w:rPr>
                        <w:t>f</w:t>
                      </w:r>
                      <w:r w:rsidRPr="008669AF">
                        <w:rPr>
                          <w:i/>
                        </w:rPr>
                        <w:t xml:space="preserve"> additional profit.” </w:t>
                      </w:r>
                    </w:p>
                    <w:p w14:paraId="587F76ED" w14:textId="77777777" w:rsidR="00CD138B" w:rsidRPr="008669AF" w:rsidRDefault="00CD138B" w:rsidP="008669AF">
                      <w:pPr>
                        <w:pStyle w:val="FDICBulletList1"/>
                        <w:rPr>
                          <w:i/>
                        </w:rPr>
                      </w:pPr>
                      <w:r w:rsidRPr="008669AF">
                        <w:rPr>
                          <w:i/>
                        </w:rPr>
                        <w:t xml:space="preserve">What are the benefits of helping your friend? What are the drawbacks? According to the definition, investing means that there is an “expectation of additional profit,” so how might you make additional profit if you invested $50 in your friend’s business?  </w:t>
                      </w:r>
                    </w:p>
                    <w:p w14:paraId="2D025291" w14:textId="77777777" w:rsidR="00CD138B" w:rsidRPr="002B5C43" w:rsidRDefault="00CD138B" w:rsidP="009C0279">
                      <w:pPr>
                        <w:pStyle w:val="FDICMSTIPheader"/>
                      </w:pPr>
                      <w:r w:rsidRPr="002B5C43">
                        <w:t>MONEY SMART TIP!</w:t>
                      </w:r>
                    </w:p>
                    <w:p w14:paraId="4D2650CD" w14:textId="3C241902" w:rsidR="00CD138B" w:rsidRPr="002B5C43" w:rsidRDefault="00CD138B" w:rsidP="008642FE">
                      <w:pPr>
                        <w:pStyle w:val="FDICMStipbody"/>
                      </w:pPr>
                      <w:r w:rsidRPr="008669AF">
                        <w:t>The U</w:t>
                      </w:r>
                      <w:r>
                        <w:t>.</w:t>
                      </w:r>
                      <w:r w:rsidRPr="008669AF">
                        <w:t>S</w:t>
                      </w:r>
                      <w:r>
                        <w:t>.</w:t>
                      </w:r>
                      <w:r w:rsidRPr="008669AF">
                        <w:t xml:space="preserve"> Securities and Exchange Commission (SEC) has provided a number of resources about investing. Review their helpful website for more information on financial plans, risk tolerance, and investment vehicles</w:t>
                      </w:r>
                      <w:r>
                        <w:t>.</w:t>
                      </w:r>
                      <w:r w:rsidRPr="008669AF">
                        <w:rPr>
                          <w:rStyle w:val="FDICLink"/>
                          <w:b/>
                        </w:rPr>
                        <w:t xml:space="preserve"> </w:t>
                      </w:r>
                      <w:hyperlink r:id="rId20" w:history="1">
                        <w:r w:rsidRPr="008669AF">
                          <w:rPr>
                            <w:rStyle w:val="FDICLink"/>
                            <w:b/>
                          </w:rPr>
                          <w:t>http://www.sec.gov/investor/pubs/roadmap.htm</w:t>
                        </w:r>
                      </w:hyperlink>
                      <w:r w:rsidRPr="002B5C43">
                        <w:br/>
                      </w:r>
                    </w:p>
                    <w:p w14:paraId="51F6B74A" w14:textId="24A8B79E" w:rsidR="00CD138B" w:rsidRDefault="000427F2" w:rsidP="007E6A4D">
                      <w:pPr>
                        <w:pStyle w:val="FDICHeader2B"/>
                        <w:spacing w:before="240"/>
                      </w:pPr>
                      <w:r>
                        <w:t>Guided Exploration</w:t>
                      </w:r>
                    </w:p>
                    <w:p w14:paraId="00E28487" w14:textId="2442F857" w:rsidR="00CD138B" w:rsidRDefault="00CD138B" w:rsidP="000427F2">
                      <w:pPr>
                        <w:pStyle w:val="FDICSubheadboldgray"/>
                        <w:numPr>
                          <w:ilvl w:val="0"/>
                          <w:numId w:val="0"/>
                        </w:numPr>
                        <w:ind w:left="288" w:hanging="288"/>
                      </w:pPr>
                      <w:r>
                        <w:t>Investment Vocabulary and Vehicles</w:t>
                      </w:r>
                      <w:r w:rsidR="00DC3EEF">
                        <w:t xml:space="preserve"> </w:t>
                      </w:r>
                      <w:r>
                        <w:t xml:space="preserve"> </w:t>
                      </w:r>
                      <w:r w:rsidRPr="00C62AC4">
                        <w:rPr>
                          <w:rStyle w:val="FDICminutes"/>
                          <w:b w:val="0"/>
                        </w:rPr>
                        <w:t>[20 minutes]</w:t>
                      </w:r>
                    </w:p>
                    <w:p w14:paraId="0D02DF13" w14:textId="77777777" w:rsidR="00CD138B" w:rsidRDefault="00CD138B" w:rsidP="00C62AC4">
                      <w:pPr>
                        <w:pStyle w:val="FDICbody"/>
                      </w:pPr>
                      <w:r>
                        <w:t xml:space="preserve">As a whole group, discuss investment options and how investments are made. First, explain the general concepts and vocabulary of investing. </w:t>
                      </w:r>
                    </w:p>
                    <w:p w14:paraId="42349FF0" w14:textId="57BED52C" w:rsidR="00CD138B" w:rsidRDefault="00596481" w:rsidP="00F031A4">
                      <w:pPr>
                        <w:pStyle w:val="FDICBulletList1"/>
                      </w:pPr>
                      <w:r>
                        <w:rPr>
                          <w:b/>
                        </w:rPr>
                        <w:t>Investing</w:t>
                      </w:r>
                      <w:r w:rsidR="00CD138B">
                        <w:t xml:space="preserve"> is the process of “committing money to an endeavor with the expectation (but not guarantee) of additional profit.” </w:t>
                      </w:r>
                    </w:p>
                    <w:p w14:paraId="77E89CD4" w14:textId="39A75E26" w:rsidR="00CD138B" w:rsidRDefault="00CD138B" w:rsidP="00F031A4">
                      <w:pPr>
                        <w:pStyle w:val="FDICBulletList1"/>
                      </w:pPr>
                      <w:r>
                        <w:t xml:space="preserve">In this lesson, we’ll be narrowing our definition of </w:t>
                      </w:r>
                      <w:r w:rsidRPr="00F031A4">
                        <w:rPr>
                          <w:b/>
                        </w:rPr>
                        <w:t>investing</w:t>
                      </w:r>
                      <w:r>
                        <w:t xml:space="preserve"> to “purchasing securities </w:t>
                      </w:r>
                      <w:r>
                        <w:br/>
                        <w:t xml:space="preserve">such as stocks, bonds, and mutual funds with the goal of increasing wealth over time, </w:t>
                      </w:r>
                      <w:r>
                        <w:br/>
                        <w:t>but with the risk of loss.”</w:t>
                      </w:r>
                    </w:p>
                    <w:p w14:paraId="31D5630F" w14:textId="64D3A547" w:rsidR="00CD138B" w:rsidRDefault="00CD138B" w:rsidP="00F031A4">
                      <w:pPr>
                        <w:pStyle w:val="FDICBulletList1"/>
                      </w:pPr>
                      <w:r>
                        <w:t xml:space="preserve">Discuss an example of a low-risk investment a young person might make, and the possible reward of that investment. For example: If an 18-year-old invests $5 a week at an 8% interest rate, the money will grow to $136,138 by the age of 65. </w:t>
                      </w:r>
                    </w:p>
                    <w:p w14:paraId="6245FB9B" w14:textId="3B68AE3E" w:rsidR="00CD138B" w:rsidRDefault="00CD138B" w:rsidP="00F031A4">
                      <w:pPr>
                        <w:pStyle w:val="FDICBulletList1"/>
                      </w:pPr>
                      <w:r>
                        <w:t xml:space="preserve">Define </w:t>
                      </w:r>
                      <w:r w:rsidRPr="00F031A4">
                        <w:rPr>
                          <w:b/>
                        </w:rPr>
                        <w:t>risk</w:t>
                      </w:r>
                      <w:r>
                        <w:t xml:space="preserve"> as “a measure of the likelihood of loss or the uncertainty of an investment’s rate of return.” Explain that investors have to consider whether they are financially comfortable with the risk that they might take when they invest. Additionally, different investment vehicles come with different levels of risk. </w:t>
                      </w:r>
                    </w:p>
                    <w:p w14:paraId="31D25C40" w14:textId="0B65A8CC" w:rsidR="00CD138B" w:rsidRDefault="00596481" w:rsidP="00C62AC4">
                      <w:pPr>
                        <w:pStyle w:val="FDICbody"/>
                      </w:pPr>
                      <w:r>
                        <w:t>Next</w:t>
                      </w:r>
                      <w:r w:rsidR="00CD138B">
                        <w:t xml:space="preserve">, display the </w:t>
                      </w:r>
                      <w:r w:rsidR="00CD138B" w:rsidRPr="00F031A4">
                        <w:rPr>
                          <w:b/>
                          <w:i/>
                        </w:rPr>
                        <w:t>Investment Vehicles</w:t>
                      </w:r>
                      <w:r w:rsidR="00CD138B">
                        <w:t xml:space="preserve"> slide and explain each. </w:t>
                      </w:r>
                      <w:r w:rsidR="00CD138B" w:rsidRPr="00F031A4">
                        <w:rPr>
                          <w:b/>
                        </w:rPr>
                        <w:t xml:space="preserve">Investment </w:t>
                      </w:r>
                      <w:r w:rsidR="00CD138B">
                        <w:rPr>
                          <w:b/>
                        </w:rPr>
                        <w:t>v</w:t>
                      </w:r>
                      <w:r w:rsidR="00CD138B" w:rsidRPr="00F031A4">
                        <w:rPr>
                          <w:b/>
                        </w:rPr>
                        <w:t>ehicles</w:t>
                      </w:r>
                      <w:r w:rsidR="00CD138B">
                        <w:t xml:space="preserve"> are the methods that a person (or business) can use to invest money. </w:t>
                      </w:r>
                    </w:p>
                    <w:p w14:paraId="54FCE515" w14:textId="4A1AF4CD" w:rsidR="00CD138B" w:rsidRDefault="00CD138B" w:rsidP="00F031A4">
                      <w:pPr>
                        <w:pStyle w:val="FDICBulletList1"/>
                      </w:pPr>
                      <w:r>
                        <w:t xml:space="preserve">A </w:t>
                      </w:r>
                      <w:r w:rsidRPr="00F031A4">
                        <w:rPr>
                          <w:b/>
                        </w:rPr>
                        <w:t>stock</w:t>
                      </w:r>
                      <w:r>
                        <w:t xml:space="preserve"> is an investment that represents shares of ownership of the assets and earnings of a company. It is an investment made in a business. </w:t>
                      </w:r>
                      <w:r w:rsidRPr="004A757D">
                        <w:t xml:space="preserve">When you buy a stock, you become a partial owner of the company </w:t>
                      </w:r>
                      <w:r>
                        <w:t xml:space="preserve">(like a fast-food company or a computer company) </w:t>
                      </w:r>
                      <w:r w:rsidRPr="004A757D">
                        <w:t xml:space="preserve">and you </w:t>
                      </w:r>
                      <w:r>
                        <w:t xml:space="preserve">may </w:t>
                      </w:r>
                      <w:r w:rsidRPr="004A757D">
                        <w:t xml:space="preserve">get a say in </w:t>
                      </w:r>
                      <w:r>
                        <w:t xml:space="preserve">certain decisions about </w:t>
                      </w:r>
                      <w:r w:rsidRPr="004A757D">
                        <w:t xml:space="preserve">how the company is run. </w:t>
                      </w:r>
                      <w:r>
                        <w:t>The value of your investment goes up and down</w:t>
                      </w:r>
                      <w:r w:rsidRPr="004A757D">
                        <w:t xml:space="preserve">. </w:t>
                      </w:r>
                      <w:r>
                        <w:t xml:space="preserve">Buying shares of stock in a company is a way to grow money quickly, or lose it quickly. There is no guarantee that your money is safe. If the company does really well, your stock in the company will increase and be worth more, but if the company does poorly or goes out of business, your stock will decrease and you could lose some or all of your investment. Therefore, stocks have more </w:t>
                      </w:r>
                      <w:r w:rsidRPr="00CD138B">
                        <w:t>risk than savings bonds.</w:t>
                      </w:r>
                      <w:r>
                        <w:t xml:space="preserve">  </w:t>
                      </w:r>
                    </w:p>
                    <w:p w14:paraId="04ED2F46" w14:textId="16B30A0A" w:rsidR="00CD138B" w:rsidRDefault="00CD138B" w:rsidP="00470AE5">
                      <w:pPr>
                        <w:pStyle w:val="FDICBulletList1"/>
                        <w:spacing w:after="120"/>
                        <w:rPr>
                          <w:spacing w:val="-2"/>
                          <w:szCs w:val="20"/>
                        </w:rPr>
                      </w:pPr>
                      <w:r w:rsidRPr="00F031A4">
                        <w:rPr>
                          <w:spacing w:val="-2"/>
                          <w:szCs w:val="20"/>
                        </w:rPr>
                        <w:t xml:space="preserve">A </w:t>
                      </w:r>
                      <w:r>
                        <w:rPr>
                          <w:b/>
                          <w:spacing w:val="-2"/>
                          <w:szCs w:val="20"/>
                        </w:rPr>
                        <w:t>m</w:t>
                      </w:r>
                      <w:r w:rsidRPr="00F031A4">
                        <w:rPr>
                          <w:b/>
                          <w:spacing w:val="-2"/>
                          <w:szCs w:val="20"/>
                        </w:rPr>
                        <w:t xml:space="preserve">utual </w:t>
                      </w:r>
                      <w:r>
                        <w:rPr>
                          <w:b/>
                          <w:spacing w:val="-2"/>
                          <w:szCs w:val="20"/>
                        </w:rPr>
                        <w:t>f</w:t>
                      </w:r>
                      <w:r w:rsidRPr="00F031A4">
                        <w:rPr>
                          <w:b/>
                          <w:spacing w:val="-2"/>
                          <w:szCs w:val="20"/>
                        </w:rPr>
                        <w:t>und</w:t>
                      </w:r>
                      <w:r w:rsidRPr="00F031A4">
                        <w:rPr>
                          <w:spacing w:val="-2"/>
                          <w:szCs w:val="20"/>
                        </w:rPr>
                        <w:t xml:space="preserve"> is an investment tool that pools the money of many shareholders and invests it in a </w:t>
                      </w:r>
                      <w:r>
                        <w:rPr>
                          <w:spacing w:val="-2"/>
                          <w:szCs w:val="20"/>
                        </w:rPr>
                        <w:t>large number of securities, such as stocks, bonds, and money market assets.</w:t>
                      </w:r>
                      <w:r w:rsidRPr="00F031A4">
                        <w:rPr>
                          <w:spacing w:val="-2"/>
                          <w:szCs w:val="20"/>
                        </w:rPr>
                        <w:t xml:space="preserve"> When you invest in a mutual fund, you purchase a small piece</w:t>
                      </w:r>
                      <w:r w:rsidR="000427F2">
                        <w:rPr>
                          <w:spacing w:val="-2"/>
                          <w:szCs w:val="20"/>
                        </w:rPr>
                        <w:t xml:space="preserve"> of several stocks. For example:</w:t>
                      </w:r>
                      <w:r w:rsidRPr="00F031A4">
                        <w:rPr>
                          <w:spacing w:val="-2"/>
                          <w:szCs w:val="20"/>
                        </w:rPr>
                        <w:t xml:space="preserve"> you may own a small piece of a sportswear company, a small piece of a technology company, and a small piece of a furniture company. </w:t>
                      </w:r>
                      <w:r>
                        <w:rPr>
                          <w:spacing w:val="-2"/>
                          <w:szCs w:val="20"/>
                        </w:rPr>
                        <w:t>Stock m</w:t>
                      </w:r>
                      <w:r w:rsidRPr="00F031A4">
                        <w:rPr>
                          <w:spacing w:val="-2"/>
                          <w:szCs w:val="20"/>
                        </w:rPr>
                        <w:t xml:space="preserve">utual funds are considered less </w:t>
                      </w:r>
                      <w:r w:rsidRPr="00CD138B">
                        <w:rPr>
                          <w:spacing w:val="-2"/>
                          <w:szCs w:val="20"/>
                        </w:rPr>
                        <w:t>risky</w:t>
                      </w:r>
                      <w:r w:rsidRPr="00F031A4">
                        <w:rPr>
                          <w:spacing w:val="-2"/>
                          <w:szCs w:val="20"/>
                        </w:rPr>
                        <w:t xml:space="preserve"> than</w:t>
                      </w:r>
                      <w:r>
                        <w:rPr>
                          <w:spacing w:val="-2"/>
                          <w:szCs w:val="20"/>
                        </w:rPr>
                        <w:t xml:space="preserve"> individual</w:t>
                      </w:r>
                      <w:r w:rsidRPr="00F031A4">
                        <w:rPr>
                          <w:spacing w:val="-2"/>
                          <w:szCs w:val="20"/>
                        </w:rPr>
                        <w:t xml:space="preserve"> </w:t>
                      </w:r>
                      <w:r w:rsidRPr="00CD138B">
                        <w:rPr>
                          <w:spacing w:val="-2"/>
                          <w:szCs w:val="20"/>
                        </w:rPr>
                        <w:t>stocks</w:t>
                      </w:r>
                      <w:r w:rsidRPr="00F031A4">
                        <w:rPr>
                          <w:spacing w:val="-2"/>
                          <w:szCs w:val="20"/>
                        </w:rPr>
                        <w:t xml:space="preserve"> because of the concept of </w:t>
                      </w:r>
                      <w:r w:rsidRPr="00F031A4">
                        <w:rPr>
                          <w:b/>
                          <w:spacing w:val="-2"/>
                          <w:szCs w:val="20"/>
                        </w:rPr>
                        <w:t>diversification</w:t>
                      </w:r>
                      <w:r w:rsidRPr="00F031A4">
                        <w:rPr>
                          <w:spacing w:val="-2"/>
                          <w:szCs w:val="20"/>
                        </w:rPr>
                        <w:t xml:space="preserve">. </w:t>
                      </w:r>
                      <w:r w:rsidRPr="00CD138B">
                        <w:rPr>
                          <w:spacing w:val="-2"/>
                          <w:szCs w:val="20"/>
                        </w:rPr>
                        <w:t>Diversification</w:t>
                      </w:r>
                      <w:r w:rsidRPr="00F031A4">
                        <w:rPr>
                          <w:spacing w:val="-2"/>
                          <w:szCs w:val="20"/>
                        </w:rPr>
                        <w:t xml:space="preserve"> is a strategy for reducing some types of risk by selecting a wide variety of investments. </w:t>
                      </w:r>
                      <w:r>
                        <w:rPr>
                          <w:spacing w:val="-2"/>
                          <w:szCs w:val="20"/>
                        </w:rPr>
                        <w:t>With stocks, it</w:t>
                      </w:r>
                      <w:r w:rsidRPr="00F031A4">
                        <w:rPr>
                          <w:spacing w:val="-2"/>
                          <w:szCs w:val="20"/>
                        </w:rPr>
                        <w:t xml:space="preserve"> means spreading your money out to several different company stocks so that</w:t>
                      </w:r>
                      <w:r>
                        <w:rPr>
                          <w:spacing w:val="-2"/>
                          <w:szCs w:val="20"/>
                        </w:rPr>
                        <w:t>,</w:t>
                      </w:r>
                      <w:r w:rsidRPr="00F031A4">
                        <w:rPr>
                          <w:spacing w:val="-2"/>
                          <w:szCs w:val="20"/>
                        </w:rPr>
                        <w:t xml:space="preserve"> if one company does poorly, you won’t lose too much money. </w:t>
                      </w:r>
                    </w:p>
                    <w:p w14:paraId="6224F172" w14:textId="4B1F048F" w:rsidR="00CD138B" w:rsidRDefault="00CD138B" w:rsidP="007C4A29">
                      <w:pPr>
                        <w:pStyle w:val="FDICBulletList1"/>
                        <w:numPr>
                          <w:ilvl w:val="0"/>
                          <w:numId w:val="0"/>
                        </w:numPr>
                        <w:ind w:left="648"/>
                      </w:pPr>
                      <w:r w:rsidRPr="009C0279">
                        <w:rPr>
                          <w:rStyle w:val="FDICMODhead"/>
                        </w:rPr>
                        <w:t>G</w:t>
                      </w:r>
                      <w:r>
                        <w:rPr>
                          <w:rStyle w:val="FDICMODhead"/>
                        </w:rPr>
                        <w:t>rade-Level Modification</w:t>
                      </w:r>
                      <w:r w:rsidRPr="009C0279">
                        <w:rPr>
                          <w:rStyle w:val="FDICMODhead"/>
                        </w:rPr>
                        <w:t>:</w:t>
                      </w:r>
                      <w:r w:rsidRPr="002B5C43">
                        <w:t xml:space="preserve"> </w:t>
                      </w:r>
                    </w:p>
                    <w:p w14:paraId="3E4F840C" w14:textId="172A631A" w:rsidR="00CD138B" w:rsidRDefault="00CD138B" w:rsidP="00470AE5">
                      <w:pPr>
                        <w:pStyle w:val="FDICBulletList1"/>
                        <w:numPr>
                          <w:ilvl w:val="0"/>
                          <w:numId w:val="0"/>
                        </w:numPr>
                        <w:spacing w:after="60"/>
                        <w:ind w:left="648"/>
                      </w:pPr>
                      <w:r w:rsidRPr="009C0279">
                        <w:rPr>
                          <w:rStyle w:val="FDICMODhead"/>
                        </w:rPr>
                        <w:t>Beginner:</w:t>
                      </w:r>
                      <w:r w:rsidRPr="002B5C43">
                        <w:t xml:space="preserve"> </w:t>
                      </w:r>
                      <w:r>
                        <w:t>Build ba</w:t>
                      </w:r>
                      <w:r w:rsidR="00EE40FF">
                        <w:t xml:space="preserve">ckground knowledge by watching </w:t>
                      </w:r>
                      <w:r w:rsidRPr="00EE40FF">
                        <w:rPr>
                          <w:i/>
                        </w:rPr>
                        <w:t>W</w:t>
                      </w:r>
                      <w:r w:rsidR="00EE40FF" w:rsidRPr="00EE40FF">
                        <w:rPr>
                          <w:i/>
                        </w:rPr>
                        <w:t>hat’s Up With the Stock Market?</w:t>
                      </w:r>
                      <w:r w:rsidR="00EE40FF" w:rsidRPr="00EE40FF">
                        <w:t>.</w:t>
                      </w:r>
                      <w:r w:rsidR="00EE40FF">
                        <w:t xml:space="preserve"> </w:t>
                      </w:r>
                      <w:r>
                        <w:t xml:space="preserve">Students will learn about the basics of the stock market, including vocabulary. </w:t>
                      </w:r>
                    </w:p>
                    <w:p w14:paraId="1A3B3F56" w14:textId="77777777" w:rsidR="00CD138B" w:rsidRDefault="00CD138B" w:rsidP="00C62AC4">
                      <w:pPr>
                        <w:pStyle w:val="FDICbody"/>
                      </w:pPr>
                      <w:r>
                        <w:t>Check for understanding of the investment vehicles and associated vocabulary.</w:t>
                      </w:r>
                    </w:p>
                    <w:p w14:paraId="6DF994D7" w14:textId="4CBADD5C" w:rsidR="00CD138B" w:rsidRPr="0062566F" w:rsidRDefault="00CD138B" w:rsidP="0062566F">
                      <w:pPr>
                        <w:pStyle w:val="FDICBulletList1"/>
                        <w:rPr>
                          <w:i/>
                        </w:rPr>
                      </w:pPr>
                      <w:r>
                        <w:rPr>
                          <w:i/>
                        </w:rPr>
                        <w:t xml:space="preserve">Which </w:t>
                      </w:r>
                      <w:r w:rsidRPr="0062566F">
                        <w:rPr>
                          <w:i/>
                        </w:rPr>
                        <w:t>investment vehicles are you most interested</w:t>
                      </w:r>
                      <w:r w:rsidR="00C2433D">
                        <w:rPr>
                          <w:i/>
                        </w:rPr>
                        <w:t xml:space="preserve"> in</w:t>
                      </w:r>
                      <w:r w:rsidRPr="0062566F">
                        <w:rPr>
                          <w:i/>
                        </w:rPr>
                        <w:t xml:space="preserve">? Why? </w:t>
                      </w:r>
                    </w:p>
                    <w:p w14:paraId="1ACFEAB4" w14:textId="3723B68D" w:rsidR="00CD138B" w:rsidRDefault="00C2433D" w:rsidP="0062566F">
                      <w:pPr>
                        <w:pStyle w:val="FDICBulletList1"/>
                        <w:rPr>
                          <w:i/>
                        </w:rPr>
                      </w:pPr>
                      <w:r>
                        <w:rPr>
                          <w:i/>
                        </w:rPr>
                        <w:t>W</w:t>
                      </w:r>
                      <w:r w:rsidR="00CD138B" w:rsidRPr="0062566F">
                        <w:rPr>
                          <w:i/>
                        </w:rPr>
                        <w:t>hich investment vehicles might a financially successful adult most be interested</w:t>
                      </w:r>
                      <w:r>
                        <w:rPr>
                          <w:i/>
                        </w:rPr>
                        <w:t xml:space="preserve"> in</w:t>
                      </w:r>
                      <w:r w:rsidR="00CD138B" w:rsidRPr="0062566F">
                        <w:rPr>
                          <w:i/>
                        </w:rPr>
                        <w:t xml:space="preserve">? Why? </w:t>
                      </w:r>
                    </w:p>
                    <w:p w14:paraId="356BB2C3" w14:textId="77777777" w:rsidR="00CD138B" w:rsidRPr="0062566F" w:rsidRDefault="00CD138B" w:rsidP="0062566F">
                      <w:pPr>
                        <w:pStyle w:val="FDICBulletList1"/>
                        <w:rPr>
                          <w:i/>
                        </w:rPr>
                      </w:pPr>
                      <w:r>
                        <w:rPr>
                          <w:i/>
                        </w:rPr>
                        <w:t>Why is diversification important?</w:t>
                      </w:r>
                    </w:p>
                    <w:p w14:paraId="20E4B954" w14:textId="77777777" w:rsidR="00CD138B" w:rsidRDefault="00CD138B" w:rsidP="00470AE5">
                      <w:pPr>
                        <w:pStyle w:val="FDICbody"/>
                      </w:pPr>
                      <w:r>
                        <w:t>Encourage students to use vocabulary terms as they explain their answers.</w:t>
                      </w:r>
                    </w:p>
                    <w:p w14:paraId="7B6A417D" w14:textId="680DA9CF" w:rsidR="00CD138B" w:rsidRDefault="00CD138B" w:rsidP="00470AE5">
                      <w:pPr>
                        <w:pStyle w:val="FDICHeader2B"/>
                      </w:pPr>
                      <w:r>
                        <w:t>INDIVIDUAL EXPLORATION</w:t>
                      </w:r>
                    </w:p>
                    <w:p w14:paraId="365F608E" w14:textId="383DDE00" w:rsidR="00CD138B" w:rsidRDefault="00CD138B" w:rsidP="000427F2">
                      <w:pPr>
                        <w:pStyle w:val="FDICSubheadboldgray"/>
                        <w:numPr>
                          <w:ilvl w:val="0"/>
                          <w:numId w:val="0"/>
                        </w:numPr>
                        <w:ind w:left="288" w:hanging="288"/>
                      </w:pPr>
                      <w:r>
                        <w:t xml:space="preserve">Investing in Stock Simulation </w:t>
                      </w:r>
                      <w:r w:rsidR="00DC3EEF">
                        <w:t xml:space="preserve"> </w:t>
                      </w:r>
                      <w:r w:rsidRPr="0062566F">
                        <w:rPr>
                          <w:rStyle w:val="FDICminutes"/>
                          <w:b w:val="0"/>
                        </w:rPr>
                        <w:t>[25 minutes]</w:t>
                      </w:r>
                    </w:p>
                    <w:p w14:paraId="04080314" w14:textId="2DCDF4E0" w:rsidR="00CD138B" w:rsidRDefault="00CD138B" w:rsidP="0062566F">
                      <w:pPr>
                        <w:pStyle w:val="FDICbody"/>
                      </w:pPr>
                      <w:r>
                        <w:t xml:space="preserve">Distribute the </w:t>
                      </w:r>
                      <w:r w:rsidRPr="0062566F">
                        <w:rPr>
                          <w:b/>
                          <w:i/>
                        </w:rPr>
                        <w:t>Stock Market Tracking</w:t>
                      </w:r>
                      <w:r>
                        <w:t xml:space="preserve"> handout and display the </w:t>
                      </w:r>
                      <w:r w:rsidR="00596481">
                        <w:rPr>
                          <w:b/>
                          <w:i/>
                        </w:rPr>
                        <w:t>Case Study: Three Stocks</w:t>
                      </w:r>
                      <w:r w:rsidR="00A2510F">
                        <w:rPr>
                          <w:b/>
                          <w:i/>
                        </w:rPr>
                        <w:t xml:space="preserve"> </w:t>
                      </w:r>
                      <w:r w:rsidR="00A2510F">
                        <w:t>slide</w:t>
                      </w:r>
                      <w:r>
                        <w:t>. Explain to students that they will each be allowed to invest some money in a stock.</w:t>
                      </w:r>
                    </w:p>
                    <w:p w14:paraId="426AC16D" w14:textId="5D493D49" w:rsidR="00CD138B" w:rsidRDefault="00CD138B" w:rsidP="0062566F">
                      <w:pPr>
                        <w:pStyle w:val="FDICbody"/>
                        <w:spacing w:before="60" w:after="60"/>
                        <w:ind w:left="634"/>
                      </w:pPr>
                      <w:r w:rsidRPr="009C0279">
                        <w:rPr>
                          <w:rStyle w:val="FDICMODhead"/>
                        </w:rPr>
                        <w:t>G</w:t>
                      </w:r>
                      <w:r>
                        <w:rPr>
                          <w:rStyle w:val="FDICMODhead"/>
                        </w:rPr>
                        <w:t>rade-Level Modifications</w:t>
                      </w:r>
                      <w:r w:rsidRPr="009C0279">
                        <w:rPr>
                          <w:rStyle w:val="FDICMODhead"/>
                        </w:rPr>
                        <w:t>:</w:t>
                      </w:r>
                      <w:r w:rsidRPr="002B5C43">
                        <w:t xml:space="preserve"> </w:t>
                      </w:r>
                    </w:p>
                    <w:p w14:paraId="148B3E0E" w14:textId="77777777" w:rsidR="00CD138B" w:rsidRDefault="00CD138B" w:rsidP="0062566F">
                      <w:pPr>
                        <w:pStyle w:val="FDICbody"/>
                        <w:spacing w:before="60" w:after="60"/>
                        <w:ind w:left="634"/>
                      </w:pPr>
                      <w:r w:rsidRPr="009C0279">
                        <w:rPr>
                          <w:rStyle w:val="FDICMODhead"/>
                        </w:rPr>
                        <w:t>Beginner:</w:t>
                      </w:r>
                      <w:r w:rsidRPr="002B5C43">
                        <w:t xml:space="preserve"> </w:t>
                      </w:r>
                      <w:r w:rsidRPr="0062566F">
                        <w:rPr>
                          <w:bCs/>
                        </w:rPr>
                        <w:t xml:space="preserve">The teacher can provide a set amount of money for investment for students, </w:t>
                      </w:r>
                      <w:r>
                        <w:rPr>
                          <w:bCs/>
                        </w:rPr>
                        <w:br/>
                      </w:r>
                      <w:r w:rsidRPr="0062566F">
                        <w:rPr>
                          <w:bCs/>
                        </w:rPr>
                        <w:t>say $1,000. This provides students with a round number to more easily work their math.</w:t>
                      </w:r>
                    </w:p>
                    <w:p w14:paraId="3CD84F31" w14:textId="03A62EFE" w:rsidR="00CD138B" w:rsidRDefault="00CD138B" w:rsidP="0062566F">
                      <w:pPr>
                        <w:pStyle w:val="FDICbody"/>
                        <w:spacing w:before="60" w:after="60"/>
                        <w:ind w:left="634"/>
                      </w:pPr>
                      <w:r w:rsidRPr="009C0279">
                        <w:rPr>
                          <w:rStyle w:val="FDICMODhead"/>
                        </w:rPr>
                        <w:t>Advanced:</w:t>
                      </w:r>
                      <w:r w:rsidRPr="002B5C43">
                        <w:t xml:space="preserve"> </w:t>
                      </w:r>
                      <w:r w:rsidRPr="0062566F">
                        <w:rPr>
                          <w:bCs/>
                        </w:rPr>
                        <w:t xml:space="preserve">The teacher can allow students to set their own amounts of money for </w:t>
                      </w:r>
                      <w:r>
                        <w:rPr>
                          <w:bCs/>
                        </w:rPr>
                        <w:br/>
                      </w:r>
                      <w:r w:rsidR="000427F2">
                        <w:rPr>
                          <w:bCs/>
                        </w:rPr>
                        <w:t>investment. For example:</w:t>
                      </w:r>
                      <w:r w:rsidRPr="0062566F">
                        <w:rPr>
                          <w:bCs/>
                        </w:rPr>
                        <w:t xml:space="preserve"> some students may decide to invest just $100, while others </w:t>
                      </w:r>
                      <w:r>
                        <w:rPr>
                          <w:bCs/>
                        </w:rPr>
                        <w:br/>
                      </w:r>
                      <w:r w:rsidRPr="0062566F">
                        <w:rPr>
                          <w:bCs/>
                        </w:rPr>
                        <w:t xml:space="preserve">may choose to invest $5,000. This should provide rich conversation about how the </w:t>
                      </w:r>
                      <w:r>
                        <w:rPr>
                          <w:bCs/>
                        </w:rPr>
                        <w:br/>
                      </w:r>
                      <w:r w:rsidRPr="0062566F">
                        <w:rPr>
                          <w:bCs/>
                        </w:rPr>
                        <w:t xml:space="preserve">principal </w:t>
                      </w:r>
                      <w:r w:rsidR="005236A3">
                        <w:rPr>
                          <w:bCs/>
                        </w:rPr>
                        <w:t>affects</w:t>
                      </w:r>
                      <w:r w:rsidRPr="0062566F">
                        <w:rPr>
                          <w:bCs/>
                        </w:rPr>
                        <w:t xml:space="preserve"> the return on investment.</w:t>
                      </w:r>
                    </w:p>
                    <w:p w14:paraId="5162D5CE" w14:textId="5290F7A3" w:rsidR="00CD138B" w:rsidRPr="00C94108" w:rsidRDefault="00CD138B" w:rsidP="00C94108">
                      <w:pPr>
                        <w:pStyle w:val="FDICbody"/>
                      </w:pPr>
                      <w:r w:rsidRPr="00C94108">
                        <w:t xml:space="preserve">Allow students time to study the </w:t>
                      </w:r>
                      <w:r w:rsidR="00596481">
                        <w:rPr>
                          <w:b/>
                          <w:i/>
                        </w:rPr>
                        <w:t xml:space="preserve">Case Study: Three Stocks </w:t>
                      </w:r>
                      <w:r w:rsidRPr="00C94108">
                        <w:t xml:space="preserve">slide before selecting a company to purchase stock. </w:t>
                      </w:r>
                      <w:r w:rsidRPr="00494BCD">
                        <w:t>(Note: If students</w:t>
                      </w:r>
                      <w:r w:rsidRPr="00C94108">
                        <w:t xml:space="preserve"> are doing real-time, online stock tracking, they should research their stocks and share prices online.) Ask students to fill out the company, stock symbol, and purchase information on their </w:t>
                      </w:r>
                      <w:r w:rsidRPr="006C02A4">
                        <w:rPr>
                          <w:b/>
                          <w:i/>
                        </w:rPr>
                        <w:t>Stock Market Tracking</w:t>
                      </w:r>
                      <w:r w:rsidRPr="00C94108">
                        <w:t xml:space="preserve"> </w:t>
                      </w:r>
                      <w:r w:rsidR="00843071" w:rsidRPr="00C94108">
                        <w:t xml:space="preserve">handout </w:t>
                      </w:r>
                      <w:r w:rsidRPr="00C94108">
                        <w:t>after they have selected their company. Optional check for understanding questions:</w:t>
                      </w:r>
                    </w:p>
                    <w:p w14:paraId="57B112DB" w14:textId="77777777" w:rsidR="00CD138B" w:rsidRPr="00494BCD" w:rsidRDefault="00CD138B" w:rsidP="006C02A4">
                      <w:pPr>
                        <w:pStyle w:val="FDICBulletList1"/>
                        <w:rPr>
                          <w:i/>
                        </w:rPr>
                      </w:pPr>
                      <w:r w:rsidRPr="00494BCD">
                        <w:rPr>
                          <w:i/>
                        </w:rPr>
                        <w:t xml:space="preserve">Why did you choose your company? </w:t>
                      </w:r>
                    </w:p>
                    <w:p w14:paraId="3F2D3F4A" w14:textId="77777777" w:rsidR="00CD138B" w:rsidRPr="00494BCD" w:rsidRDefault="00CD138B" w:rsidP="006C02A4">
                      <w:pPr>
                        <w:pStyle w:val="FDICBulletList1"/>
                        <w:rPr>
                          <w:i/>
                        </w:rPr>
                      </w:pPr>
                      <w:r w:rsidRPr="006C02A4">
                        <w:rPr>
                          <w:b/>
                        </w:rPr>
                        <w:t>Advanced</w:t>
                      </w:r>
                      <w:r w:rsidRPr="00091399">
                        <w:rPr>
                          <w:b/>
                        </w:rPr>
                        <w:t>:</w:t>
                      </w:r>
                      <w:r w:rsidRPr="00C94108">
                        <w:t xml:space="preserve"> </w:t>
                      </w:r>
                      <w:r w:rsidRPr="00494BCD">
                        <w:rPr>
                          <w:i/>
                        </w:rPr>
                        <w:t>Why did you choose to invest that amount of money?</w:t>
                      </w:r>
                    </w:p>
                    <w:p w14:paraId="45E1CAA8" w14:textId="430457B4" w:rsidR="00CD138B" w:rsidRPr="00C94108" w:rsidRDefault="00CD138B" w:rsidP="00C94108">
                      <w:pPr>
                        <w:pStyle w:val="FDICbody"/>
                      </w:pPr>
                      <w:r w:rsidRPr="00C94108">
                        <w:t xml:space="preserve">Demonstrate how to track stock information by reviewing the example on the </w:t>
                      </w:r>
                      <w:r w:rsidRPr="006C02A4">
                        <w:rPr>
                          <w:b/>
                          <w:i/>
                        </w:rPr>
                        <w:t>Stock Market Tracking</w:t>
                      </w:r>
                      <w:r w:rsidRPr="00C94108">
                        <w:t xml:space="preserve"> </w:t>
                      </w:r>
                      <w:r w:rsidR="00843071" w:rsidRPr="00C94108">
                        <w:t xml:space="preserve">handout </w:t>
                      </w:r>
                      <w:r w:rsidRPr="00C94108">
                        <w:t xml:space="preserve">and </w:t>
                      </w:r>
                      <w:r>
                        <w:t>distributing copies of the</w:t>
                      </w:r>
                      <w:r w:rsidRPr="00C94108">
                        <w:t xml:space="preserve"> </w:t>
                      </w:r>
                      <w:r w:rsidRPr="006C02A4">
                        <w:rPr>
                          <w:b/>
                          <w:i/>
                        </w:rPr>
                        <w:t>Stock Market Week 1</w:t>
                      </w:r>
                      <w:r w:rsidR="00843071">
                        <w:rPr>
                          <w:b/>
                          <w:i/>
                        </w:rPr>
                        <w:t xml:space="preserve"> </w:t>
                      </w:r>
                      <w:r w:rsidR="00843071" w:rsidRPr="00C94108">
                        <w:t>handout</w:t>
                      </w:r>
                      <w:r w:rsidRPr="00C94108">
                        <w:t xml:space="preserve">. To use the </w:t>
                      </w:r>
                      <w:r w:rsidRPr="006C02A4">
                        <w:rPr>
                          <w:b/>
                          <w:i/>
                        </w:rPr>
                        <w:t>Stock Market Tracker</w:t>
                      </w:r>
                      <w:r w:rsidRPr="00C94108">
                        <w:t>, students should:</w:t>
                      </w:r>
                    </w:p>
                    <w:p w14:paraId="02286188" w14:textId="77777777" w:rsidR="00CD138B" w:rsidRPr="00C94108" w:rsidRDefault="00CD138B" w:rsidP="006C02A4">
                      <w:pPr>
                        <w:pStyle w:val="FDICBulletList1"/>
                        <w:numPr>
                          <w:ilvl w:val="0"/>
                          <w:numId w:val="30"/>
                        </w:numPr>
                      </w:pPr>
                      <w:r w:rsidRPr="00C94108">
                        <w:t xml:space="preserve">Identify the stock symbol. </w:t>
                      </w:r>
                    </w:p>
                    <w:p w14:paraId="6232515B" w14:textId="77777777" w:rsidR="00CD138B" w:rsidRPr="00C94108" w:rsidRDefault="00CD138B" w:rsidP="006C02A4">
                      <w:pPr>
                        <w:pStyle w:val="FDICBulletList1"/>
                        <w:numPr>
                          <w:ilvl w:val="0"/>
                          <w:numId w:val="30"/>
                        </w:numPr>
                      </w:pPr>
                      <w:r w:rsidRPr="00C94108">
                        <w:t xml:space="preserve">Locate the stock symbol on the </w:t>
                      </w:r>
                      <w:r w:rsidRPr="006C02A4">
                        <w:rPr>
                          <w:b/>
                          <w:i/>
                        </w:rPr>
                        <w:t>Stock Market Week 1</w:t>
                      </w:r>
                      <w:r w:rsidRPr="00C94108">
                        <w:t xml:space="preserve"> report. </w:t>
                      </w:r>
                    </w:p>
                    <w:p w14:paraId="3F67FDAE" w14:textId="77777777" w:rsidR="00CD138B" w:rsidRDefault="00CD138B" w:rsidP="00681531">
                      <w:pPr>
                        <w:pStyle w:val="FDICBulletList1"/>
                        <w:numPr>
                          <w:ilvl w:val="0"/>
                          <w:numId w:val="30"/>
                        </w:numPr>
                      </w:pPr>
                      <w:r w:rsidRPr="00C94108">
                        <w:t xml:space="preserve">Identify the stock’s closing price for each day of the week. </w:t>
                      </w:r>
                    </w:p>
                    <w:p w14:paraId="137BE317" w14:textId="640B1749" w:rsidR="00CD138B" w:rsidRDefault="00CD138B" w:rsidP="00681531">
                      <w:pPr>
                        <w:pStyle w:val="FDICBulletList1"/>
                        <w:numPr>
                          <w:ilvl w:val="0"/>
                          <w:numId w:val="30"/>
                        </w:numPr>
                      </w:pPr>
                      <w:r w:rsidRPr="00C94108">
                        <w:t>Calculate the percent</w:t>
                      </w:r>
                      <w:r w:rsidR="001A73CA">
                        <w:t>age</w:t>
                      </w:r>
                      <w:r w:rsidRPr="00C94108">
                        <w:t xml:space="preserve"> change from one day to the next. (Demonstrate this using the </w:t>
                      </w:r>
                      <w:r>
                        <w:br/>
                      </w:r>
                      <w:r w:rsidRPr="00C94108">
                        <w:t xml:space="preserve">model on the </w:t>
                      </w:r>
                      <w:r w:rsidRPr="00681531">
                        <w:rPr>
                          <w:b/>
                          <w:i/>
                        </w:rPr>
                        <w:t>Stock Market Tracker</w:t>
                      </w:r>
                      <w:r w:rsidRPr="00C94108">
                        <w:t>. Th</w:t>
                      </w:r>
                      <w:r>
                        <w:t xml:space="preserve">e basic formula is: (Price Sold – </w:t>
                      </w:r>
                      <w:r w:rsidRPr="00C94108">
                        <w:t xml:space="preserve">Purchase Price) </w:t>
                      </w:r>
                      <w:r w:rsidR="000427F2">
                        <w:t>/ (Purchase Price). For example:</w:t>
                      </w:r>
                      <w:r w:rsidRPr="00C94108">
                        <w:t xml:space="preserve"> (105</w:t>
                      </w:r>
                      <w:r>
                        <w:t xml:space="preserve"> </w:t>
                      </w:r>
                      <w:r w:rsidRPr="00C94108">
                        <w:t>–</w:t>
                      </w:r>
                      <w:r>
                        <w:t xml:space="preserve"> </w:t>
                      </w:r>
                      <w:r w:rsidRPr="00C94108">
                        <w:t xml:space="preserve">100) / (100) = .05. Then, multiply by 100 to calculate </w:t>
                      </w:r>
                      <w:r>
                        <w:br/>
                      </w:r>
                      <w:r w:rsidRPr="00C94108">
                        <w:t>the percentage: 5% change.</w:t>
                      </w:r>
                      <w:r w:rsidRPr="006D1BF0">
                        <w:t xml:space="preserve"> </w:t>
                      </w:r>
                    </w:p>
                    <w:p w14:paraId="12C3ABE5" w14:textId="77777777" w:rsidR="00CD138B" w:rsidRPr="002B5C43" w:rsidRDefault="00CD138B" w:rsidP="006D1BF0">
                      <w:pPr>
                        <w:pStyle w:val="FDICMSTIPheader"/>
                      </w:pPr>
                      <w:r w:rsidRPr="002B5C43">
                        <w:t>MONEY SMART TIP!</w:t>
                      </w:r>
                    </w:p>
                    <w:p w14:paraId="77A62F0E" w14:textId="18A55BA6" w:rsidR="00CD138B" w:rsidRDefault="00CD138B" w:rsidP="0053631D">
                      <w:pPr>
                        <w:pStyle w:val="FDICMStipbody"/>
                        <w:rPr>
                          <w:rStyle w:val="FDICLink"/>
                          <w:b/>
                        </w:rPr>
                      </w:pPr>
                      <w:r w:rsidRPr="00681531">
                        <w:rPr>
                          <w:bCs/>
                        </w:rPr>
                        <w:t xml:space="preserve">Do all of your students have Internet access? Instead of using the </w:t>
                      </w:r>
                      <w:r w:rsidRPr="00EE40FF">
                        <w:rPr>
                          <w:bCs/>
                          <w:i/>
                        </w:rPr>
                        <w:t>Stock Market Week 1</w:t>
                      </w:r>
                      <w:r w:rsidR="001A73CA">
                        <w:rPr>
                          <w:bCs/>
                        </w:rPr>
                        <w:t xml:space="preserve"> </w:t>
                      </w:r>
                      <w:r w:rsidR="001A73CA" w:rsidRPr="00681531">
                        <w:rPr>
                          <w:bCs/>
                        </w:rPr>
                        <w:t>handout</w:t>
                      </w:r>
                      <w:r w:rsidRPr="00681531">
                        <w:rPr>
                          <w:bCs/>
                        </w:rPr>
                        <w:t xml:space="preserve">, track stocks in real time </w:t>
                      </w:r>
                      <w:r w:rsidR="000427F2">
                        <w:rPr>
                          <w:bCs/>
                        </w:rPr>
                        <w:t>at</w:t>
                      </w:r>
                      <w:r w:rsidRPr="00681531">
                        <w:rPr>
                          <w:bCs/>
                        </w:rPr>
                        <w:t xml:space="preserve"> </w:t>
                      </w:r>
                      <w:hyperlink r:id="rId21" w:history="1">
                        <w:r w:rsidRPr="00681531">
                          <w:rPr>
                            <w:rStyle w:val="FDICLink"/>
                            <w:b/>
                          </w:rPr>
                          <w:t>http://finance.yahoo.com/stock-center/</w:t>
                        </w:r>
                      </w:hyperlink>
                      <w:r>
                        <w:rPr>
                          <w:rStyle w:val="FDICLink"/>
                          <w:b/>
                        </w:rPr>
                        <w:t>.</w:t>
                      </w:r>
                    </w:p>
                    <w:p w14:paraId="3D681523" w14:textId="2260C4BC" w:rsidR="00CD138B" w:rsidRPr="0053631D" w:rsidRDefault="00CD138B" w:rsidP="0053631D">
                      <w:pPr>
                        <w:pStyle w:val="FDICbody"/>
                        <w:rPr>
                          <w:bCs/>
                        </w:rPr>
                      </w:pPr>
                      <w:r w:rsidRPr="0053631D">
                        <w:rPr>
                          <w:bCs/>
                        </w:rPr>
                        <w:t xml:space="preserve">Allow students to use the </w:t>
                      </w:r>
                      <w:r w:rsidRPr="0053631D">
                        <w:rPr>
                          <w:b/>
                          <w:bCs/>
                          <w:i/>
                        </w:rPr>
                        <w:t>Stock Market Week 1</w:t>
                      </w:r>
                      <w:r w:rsidRPr="0053631D">
                        <w:rPr>
                          <w:b/>
                          <w:bCs/>
                        </w:rPr>
                        <w:t xml:space="preserve"> </w:t>
                      </w:r>
                      <w:r w:rsidR="00204E4B" w:rsidRPr="00C94108">
                        <w:t xml:space="preserve">handout </w:t>
                      </w:r>
                      <w:r w:rsidRPr="0053631D">
                        <w:rPr>
                          <w:bCs/>
                        </w:rPr>
                        <w:t xml:space="preserve">to track their stock on the </w:t>
                      </w:r>
                      <w:r w:rsidRPr="0053631D">
                        <w:rPr>
                          <w:b/>
                          <w:bCs/>
                          <w:i/>
                        </w:rPr>
                        <w:t>Stock Market Tracker</w:t>
                      </w:r>
                      <w:r w:rsidRPr="0053631D">
                        <w:rPr>
                          <w:bCs/>
                        </w:rPr>
                        <w:t>. Optional check for understanding questions:</w:t>
                      </w:r>
                    </w:p>
                    <w:p w14:paraId="5CFFACAA" w14:textId="77777777" w:rsidR="00CD138B" w:rsidRPr="0053631D" w:rsidRDefault="00CD138B" w:rsidP="0053631D">
                      <w:pPr>
                        <w:pStyle w:val="FDICBulletList1"/>
                        <w:rPr>
                          <w:i/>
                        </w:rPr>
                      </w:pPr>
                      <w:r w:rsidRPr="0053631D">
                        <w:rPr>
                          <w:i/>
                        </w:rPr>
                        <w:t xml:space="preserve">How is your stock doing after one week? </w:t>
                      </w:r>
                    </w:p>
                    <w:p w14:paraId="578FE480" w14:textId="77777777" w:rsidR="00CD138B" w:rsidRDefault="00CD138B" w:rsidP="0028367A">
                      <w:pPr>
                        <w:pStyle w:val="FDICBulletList1"/>
                        <w:rPr>
                          <w:i/>
                        </w:rPr>
                      </w:pPr>
                      <w:r w:rsidRPr="0053631D">
                        <w:rPr>
                          <w:i/>
                        </w:rPr>
                        <w:t>Why do you think the stock prices change in the way that they do?</w:t>
                      </w:r>
                    </w:p>
                    <w:p w14:paraId="463DEE2C" w14:textId="77777777" w:rsidR="00CD138B" w:rsidRPr="0028367A" w:rsidRDefault="00CD138B" w:rsidP="0028367A">
                      <w:pPr>
                        <w:pStyle w:val="FDICBulletList1"/>
                        <w:rPr>
                          <w:i/>
                        </w:rPr>
                      </w:pPr>
                      <w:r w:rsidRPr="0028367A">
                        <w:rPr>
                          <w:i/>
                        </w:rPr>
                        <w:t>How do you feel about the financial rewards and/or risk you’ve taken by purchasing stock?</w:t>
                      </w:r>
                      <w:r w:rsidRPr="0053631D">
                        <w:t xml:space="preserve"> </w:t>
                      </w:r>
                    </w:p>
                    <w:p w14:paraId="50E6E87F" w14:textId="77777777" w:rsidR="00CD138B" w:rsidRPr="002B5C43" w:rsidRDefault="00CD138B" w:rsidP="0053631D">
                      <w:pPr>
                        <w:pStyle w:val="FDICMSTIPheader"/>
                      </w:pPr>
                      <w:r w:rsidRPr="002B5C43">
                        <w:t>MONEY SMART TIP!</w:t>
                      </w:r>
                    </w:p>
                    <w:p w14:paraId="45723A29" w14:textId="77777777" w:rsidR="00CD138B" w:rsidRDefault="00CD138B" w:rsidP="0053631D">
                      <w:pPr>
                        <w:pStyle w:val="FDICMStipbody"/>
                        <w:rPr>
                          <w:rStyle w:val="FDICLink"/>
                          <w:b/>
                        </w:rPr>
                      </w:pPr>
                      <w:r w:rsidRPr="0053631D">
                        <w:rPr>
                          <w:bCs/>
                        </w:rPr>
                        <w:t xml:space="preserve">There is often a lot of volatility and risk associated with investing in stocks. </w:t>
                      </w:r>
                      <w:r>
                        <w:rPr>
                          <w:bCs/>
                        </w:rPr>
                        <w:t xml:space="preserve">The volatility index (VIX) values greater than 30 are usually associated with higher volatility because of investor fear or uncertainty, while values lower than 20 are associated with less investor fear and uncertainty. </w:t>
                      </w:r>
                      <w:r w:rsidRPr="0053631D">
                        <w:rPr>
                          <w:bCs/>
                        </w:rPr>
                        <w:t xml:space="preserve">Learn more about the </w:t>
                      </w:r>
                      <w:r>
                        <w:rPr>
                          <w:bCs/>
                        </w:rPr>
                        <w:t>VIX</w:t>
                      </w:r>
                      <w:r w:rsidRPr="0053631D">
                        <w:rPr>
                          <w:bCs/>
                        </w:rPr>
                        <w:t xml:space="preserve"> tracked by the Chicago Board Options Exchange. </w:t>
                      </w:r>
                      <w:hyperlink r:id="rId22" w:history="1">
                        <w:r w:rsidRPr="0053631D">
                          <w:rPr>
                            <w:rStyle w:val="FDICLink"/>
                            <w:b/>
                          </w:rPr>
                          <w:t>http://www.investopedia.com/terms/v/vix.asp</w:t>
                        </w:r>
                      </w:hyperlink>
                    </w:p>
                    <w:p w14:paraId="4A2E118F" w14:textId="75682BD2" w:rsidR="00CD138B" w:rsidRPr="0053631D" w:rsidRDefault="00CD138B" w:rsidP="0053631D">
                      <w:pPr>
                        <w:pStyle w:val="FDICbody"/>
                      </w:pPr>
                      <w:r>
                        <w:br/>
                        <w:t>Distribute copies of</w:t>
                      </w:r>
                      <w:r w:rsidRPr="0053631D">
                        <w:t xml:space="preserve"> the </w:t>
                      </w:r>
                      <w:r w:rsidRPr="0053631D">
                        <w:rPr>
                          <w:b/>
                          <w:i/>
                        </w:rPr>
                        <w:t>Stock Market Week 2</w:t>
                      </w:r>
                      <w:r w:rsidRPr="0053631D">
                        <w:t xml:space="preserve"> handout. </w:t>
                      </w:r>
                      <w:r>
                        <w:t>Have students use their handouts to</w:t>
                      </w:r>
                      <w:r w:rsidRPr="0053631D">
                        <w:t xml:space="preserve"> track their stock. Then, point out the business news that is on the </w:t>
                      </w:r>
                      <w:r w:rsidRPr="0053631D">
                        <w:rPr>
                          <w:b/>
                          <w:i/>
                        </w:rPr>
                        <w:t>Stock Market Week 2</w:t>
                      </w:r>
                      <w:r w:rsidRPr="0053631D">
                        <w:t xml:space="preserve"> handout. Discuss:</w:t>
                      </w:r>
                    </w:p>
                    <w:p w14:paraId="64646C8B" w14:textId="77777777" w:rsidR="00CD138B" w:rsidRPr="0053631D" w:rsidRDefault="00CD138B" w:rsidP="0053631D">
                      <w:pPr>
                        <w:pStyle w:val="FDICBulletList1"/>
                        <w:rPr>
                          <w:i/>
                        </w:rPr>
                      </w:pPr>
                      <w:r w:rsidRPr="0053631D">
                        <w:rPr>
                          <w:i/>
                        </w:rPr>
                        <w:t>How did your stock do after two weeks?</w:t>
                      </w:r>
                    </w:p>
                    <w:p w14:paraId="7BA50947" w14:textId="5F22AE45" w:rsidR="00CD138B" w:rsidRPr="0053631D" w:rsidRDefault="00CD138B" w:rsidP="0053631D">
                      <w:pPr>
                        <w:pStyle w:val="FDICBulletList1"/>
                        <w:rPr>
                          <w:i/>
                        </w:rPr>
                      </w:pPr>
                      <w:r w:rsidRPr="0053631D">
                        <w:rPr>
                          <w:i/>
                        </w:rPr>
                        <w:t>How might business news influence shareholders or potential investors?</w:t>
                      </w:r>
                      <w:r>
                        <w:rPr>
                          <w:i/>
                        </w:rPr>
                        <w:br/>
                      </w:r>
                    </w:p>
                    <w:p w14:paraId="0561E182" w14:textId="77777777" w:rsidR="00CD138B" w:rsidRPr="0053631D" w:rsidRDefault="00CD138B" w:rsidP="00C9457E">
                      <w:pPr>
                        <w:pStyle w:val="FDICbody"/>
                        <w:spacing w:before="0"/>
                      </w:pPr>
                      <w:r w:rsidRPr="0053631D">
                        <w:t>Finally, prompt students to finish the worksheet by tracking the stock’s overall changes. Then, wrap up with one or two questions about investing in stocks:</w:t>
                      </w:r>
                    </w:p>
                    <w:p w14:paraId="1714DD52" w14:textId="77777777" w:rsidR="00CD138B" w:rsidRPr="0053631D" w:rsidRDefault="00CD138B" w:rsidP="0053631D">
                      <w:pPr>
                        <w:pStyle w:val="FDICBulletList1"/>
                        <w:rPr>
                          <w:i/>
                        </w:rPr>
                      </w:pPr>
                      <w:r w:rsidRPr="0053631D">
                        <w:rPr>
                          <w:i/>
                        </w:rPr>
                        <w:t>Which stocks had the biggest percentage change? What does that mean for investors?</w:t>
                      </w:r>
                    </w:p>
                    <w:p w14:paraId="167B42E5" w14:textId="77777777" w:rsidR="00CD138B" w:rsidRPr="0053631D" w:rsidRDefault="00CD138B" w:rsidP="0053631D">
                      <w:pPr>
                        <w:pStyle w:val="FDICBulletList1"/>
                        <w:rPr>
                          <w:i/>
                        </w:rPr>
                      </w:pPr>
                      <w:r w:rsidRPr="0053631D">
                        <w:rPr>
                          <w:b/>
                          <w:i/>
                        </w:rPr>
                        <w:t>Advanced</w:t>
                      </w:r>
                      <w:r w:rsidRPr="007F1936">
                        <w:rPr>
                          <w:b/>
                          <w:i/>
                        </w:rPr>
                        <w:t>:</w:t>
                      </w:r>
                      <w:r w:rsidRPr="0053631D">
                        <w:rPr>
                          <w:i/>
                        </w:rPr>
                        <w:t xml:space="preserve"> What impact did the amount of money you invested originally have on your gains or losses? Would you make the same decision about the money you invest in the future?</w:t>
                      </w:r>
                    </w:p>
                    <w:p w14:paraId="11C21633" w14:textId="77777777" w:rsidR="00CD138B" w:rsidRPr="0053631D" w:rsidRDefault="00CD138B" w:rsidP="0053631D">
                      <w:pPr>
                        <w:pStyle w:val="FDICBulletList1"/>
                        <w:rPr>
                          <w:i/>
                        </w:rPr>
                      </w:pPr>
                      <w:r w:rsidRPr="0053631D">
                        <w:rPr>
                          <w:i/>
                        </w:rPr>
                        <w:t>Do you think that you would invest in stock in the future? Why or why not?</w:t>
                      </w:r>
                    </w:p>
                    <w:p w14:paraId="5DDA4F2F" w14:textId="77777777" w:rsidR="00CD138B" w:rsidRPr="0053631D" w:rsidRDefault="00CD138B" w:rsidP="0053631D">
                      <w:pPr>
                        <w:pStyle w:val="FDICBulletList1"/>
                        <w:rPr>
                          <w:i/>
                        </w:rPr>
                      </w:pPr>
                      <w:r w:rsidRPr="0053631D">
                        <w:rPr>
                          <w:i/>
                        </w:rPr>
                        <w:t>What tips would you give someone who is thinking about investing?</w:t>
                      </w:r>
                    </w:p>
                    <w:p w14:paraId="1B1CA1CE" w14:textId="5C15AF7D" w:rsidR="00CD138B" w:rsidRPr="0053631D" w:rsidRDefault="000427F2" w:rsidP="007672AA">
                      <w:pPr>
                        <w:pStyle w:val="FDICHeader2B"/>
                      </w:pPr>
                      <w:r>
                        <w:t xml:space="preserve">Wrap </w:t>
                      </w:r>
                      <w:r w:rsidR="00CD138B" w:rsidRPr="0053631D">
                        <w:t>Up</w:t>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r w:rsidR="00CD138B" w:rsidRPr="0053631D">
                        <w:tab/>
                      </w:r>
                    </w:p>
                    <w:p w14:paraId="34782C9C" w14:textId="226DE4B7" w:rsidR="00CD138B" w:rsidRPr="0053631D" w:rsidRDefault="00CD138B" w:rsidP="000427F2">
                      <w:pPr>
                        <w:pStyle w:val="FDICSubheadboldgray"/>
                        <w:numPr>
                          <w:ilvl w:val="0"/>
                          <w:numId w:val="0"/>
                        </w:numPr>
                        <w:ind w:left="288" w:hanging="288"/>
                      </w:pPr>
                      <w:r w:rsidRPr="0053631D">
                        <w:t xml:space="preserve">Investing Tips Letter </w:t>
                      </w:r>
                      <w:r w:rsidR="00DC3EEF">
                        <w:t xml:space="preserve"> </w:t>
                      </w:r>
                      <w:r w:rsidRPr="00AA5F76">
                        <w:rPr>
                          <w:rStyle w:val="FDICminutes"/>
                          <w:b w:val="0"/>
                        </w:rPr>
                        <w:t>[10 minutes]</w:t>
                      </w:r>
                    </w:p>
                    <w:p w14:paraId="15A25DF0" w14:textId="25E13A6A" w:rsidR="00CD138B" w:rsidRDefault="00CD138B" w:rsidP="0053631D">
                      <w:pPr>
                        <w:pStyle w:val="FDICbody"/>
                      </w:pPr>
                      <w:r w:rsidRPr="0053631D">
                        <w:t>Ask students to take out a sheet of loose-leaf paper, on which they will write a letter to a family member or guardian. In their letter, students should provide their family member or guardian with some tips on inves</w:t>
                      </w:r>
                      <w:r w:rsidR="00EB2702">
                        <w:t>ting. Some helpful questions are</w:t>
                      </w:r>
                      <w:r w:rsidRPr="0053631D">
                        <w:t>:</w:t>
                      </w:r>
                      <w:r>
                        <w:t xml:space="preserve"> </w:t>
                      </w:r>
                      <w:r>
                        <w:rPr>
                          <w:i/>
                        </w:rPr>
                        <w:t xml:space="preserve">What goals might investors have? Why are investor goals important? </w:t>
                      </w:r>
                      <w:r w:rsidRPr="007672AA">
                        <w:rPr>
                          <w:i/>
                        </w:rPr>
                        <w:t>Why is it a good idea to invest? What risks do you take when you invest money? What are low-risk investment vehicles and what are high-risk investment vehicles? Why?</w:t>
                      </w:r>
                      <w:r w:rsidRPr="0053631D">
                        <w:t xml:space="preserve"> </w:t>
                      </w:r>
                    </w:p>
                    <w:p w14:paraId="58A04958" w14:textId="77777777" w:rsidR="00CD138B" w:rsidRDefault="00CD138B" w:rsidP="00EB61C5">
                      <w:pPr>
                        <w:pStyle w:val="FDICHeader2B"/>
                      </w:pPr>
                    </w:p>
                    <w:p w14:paraId="10FA8773" w14:textId="7650C34B" w:rsidR="00CD138B" w:rsidRPr="0053631D" w:rsidRDefault="00596481" w:rsidP="00EB61C5">
                      <w:pPr>
                        <w:pStyle w:val="FDICHeader2B"/>
                      </w:pPr>
                      <w:r>
                        <w:t>Extended exploration</w:t>
                      </w:r>
                      <w:r>
                        <w:tab/>
                      </w:r>
                      <w:r>
                        <w:tab/>
                      </w:r>
                      <w:r>
                        <w:tab/>
                      </w:r>
                      <w:r>
                        <w:tab/>
                      </w:r>
                      <w:r>
                        <w:tab/>
                      </w:r>
                      <w:r>
                        <w:tab/>
                      </w:r>
                    </w:p>
                    <w:p w14:paraId="762AFBC9" w14:textId="5639E6C7" w:rsidR="00CD138B" w:rsidRPr="00DC3EEF" w:rsidRDefault="00596481" w:rsidP="00DC3EEF">
                      <w:pPr>
                        <w:pStyle w:val="FDICbody"/>
                        <w:spacing w:before="0"/>
                        <w:rPr>
                          <w:color w:val="C81E5A"/>
                        </w:rPr>
                      </w:pPr>
                      <w:r w:rsidRPr="00DC3EEF">
                        <w:rPr>
                          <w:b/>
                          <w:color w:val="C81E5A"/>
                        </w:rPr>
                        <w:t>Note:</w:t>
                      </w:r>
                      <w:r w:rsidRPr="00DC3EEF">
                        <w:rPr>
                          <w:color w:val="C81E5A"/>
                        </w:rPr>
                        <w:t xml:space="preserve"> </w:t>
                      </w:r>
                      <w:r w:rsidR="00CD138B" w:rsidRPr="00DC3EEF">
                        <w:rPr>
                          <w:color w:val="C81E5A"/>
                        </w:rPr>
                        <w:t xml:space="preserve">Use the </w:t>
                      </w:r>
                      <w:r w:rsidR="00D6683F">
                        <w:rPr>
                          <w:color w:val="C81E5A"/>
                        </w:rPr>
                        <w:t>following</w:t>
                      </w:r>
                      <w:r w:rsidR="00CD138B" w:rsidRPr="00DC3EEF">
                        <w:rPr>
                          <w:color w:val="C81E5A"/>
                        </w:rPr>
                        <w:t xml:space="preserve"> ideas to extend financial literacy concepts throughout the school year within core </w:t>
                      </w:r>
                      <w:bookmarkStart w:id="1" w:name="_GoBack"/>
                      <w:bookmarkEnd w:id="1"/>
                      <w:r w:rsidR="00CD138B" w:rsidRPr="00DC3EEF">
                        <w:rPr>
                          <w:color w:val="C81E5A"/>
                        </w:rPr>
                        <w:t>content areas through English Language Arts, Math, Social Studies</w:t>
                      </w:r>
                      <w:r w:rsidRPr="00DC3EEF">
                        <w:rPr>
                          <w:color w:val="C81E5A"/>
                        </w:rPr>
                        <w:t xml:space="preserve"> and Economics</w:t>
                      </w:r>
                      <w:r w:rsidR="00CD138B" w:rsidRPr="00DC3EEF">
                        <w:rPr>
                          <w:color w:val="C81E5A"/>
                        </w:rPr>
                        <w:t>, and Technology activities, projects, and discussions.</w:t>
                      </w:r>
                      <w:r w:rsidR="00D6683F">
                        <w:rPr>
                          <w:color w:val="C81E5A"/>
                        </w:rPr>
                        <w:t xml:space="preserve"> </w:t>
                      </w:r>
                      <w:r w:rsidR="00D6683F">
                        <w:rPr>
                          <w:color w:val="C81E5A"/>
                        </w:rPr>
                        <w:t xml:space="preserve">Duration of activities will </w:t>
                      </w:r>
                      <w:r w:rsidR="00D6683F">
                        <w:rPr>
                          <w:color w:val="C81E5A"/>
                        </w:rPr>
                        <w:t>vary.</w:t>
                      </w:r>
                    </w:p>
                    <w:p w14:paraId="6A0A4EA2" w14:textId="77777777" w:rsidR="00CD138B" w:rsidRPr="0053631D" w:rsidRDefault="00CD138B" w:rsidP="00470AE5">
                      <w:pPr>
                        <w:pStyle w:val="FDICCenters"/>
                      </w:pPr>
                      <w:r w:rsidRPr="0053631D">
                        <w:t>English Language Arts</w:t>
                      </w:r>
                    </w:p>
                    <w:p w14:paraId="287781C8" w14:textId="77777777" w:rsidR="00CD138B" w:rsidRPr="009A5A8D" w:rsidRDefault="00CD138B" w:rsidP="009A5A8D">
                      <w:pPr>
                        <w:pStyle w:val="FDICBulletList1"/>
                        <w:rPr>
                          <w:b/>
                        </w:rPr>
                      </w:pPr>
                      <w:r w:rsidRPr="009A5A8D">
                        <w:rPr>
                          <w:b/>
                        </w:rPr>
                        <w:t>Writing Prompts:</w:t>
                      </w:r>
                    </w:p>
                    <w:p w14:paraId="0BBAA2D6" w14:textId="77777777" w:rsidR="00CD138B" w:rsidRPr="0053631D" w:rsidRDefault="00CD138B" w:rsidP="00AB2764">
                      <w:pPr>
                        <w:pStyle w:val="FDICbulletlist2"/>
                      </w:pPr>
                      <w:r w:rsidRPr="0053631D">
                        <w:t xml:space="preserve">Is it worth the risk to invest? Explain your stance. </w:t>
                      </w:r>
                    </w:p>
                    <w:p w14:paraId="1205A2AB" w14:textId="77777777" w:rsidR="00CD138B" w:rsidRPr="0053631D" w:rsidRDefault="00CD138B" w:rsidP="009A5A8D">
                      <w:pPr>
                        <w:pStyle w:val="FDICbulletlist2"/>
                      </w:pPr>
                      <w:r w:rsidRPr="0053631D">
                        <w:t xml:space="preserve">In your opinion, what’s the best investment vehicle? Why? Write a convincing </w:t>
                      </w:r>
                      <w:r>
                        <w:br/>
                      </w:r>
                      <w:r w:rsidRPr="0053631D">
                        <w:t xml:space="preserve">argument to support your answer. </w:t>
                      </w:r>
                    </w:p>
                    <w:p w14:paraId="7D3E3310" w14:textId="77777777" w:rsidR="00CD138B" w:rsidRPr="009A5A8D" w:rsidRDefault="00CD138B" w:rsidP="009A5A8D">
                      <w:pPr>
                        <w:pStyle w:val="FDICBulletList1"/>
                        <w:rPr>
                          <w:b/>
                        </w:rPr>
                      </w:pPr>
                      <w:r w:rsidRPr="009A5A8D">
                        <w:rPr>
                          <w:b/>
                        </w:rPr>
                        <w:t>Additional Readings/Resources:</w:t>
                      </w:r>
                    </w:p>
                    <w:p w14:paraId="5639EED0" w14:textId="4B9B7745" w:rsidR="00CD138B" w:rsidRPr="0053631D" w:rsidRDefault="00CD138B" w:rsidP="009A5A8D">
                      <w:pPr>
                        <w:pStyle w:val="FDICbulletlist2"/>
                      </w:pPr>
                      <w:r w:rsidRPr="009A5A8D">
                        <w:rPr>
                          <w:i/>
                        </w:rPr>
                        <w:t>Investment Tips</w:t>
                      </w:r>
                      <w:r w:rsidRPr="0053631D">
                        <w:t xml:space="preserve"> by the U.S. </w:t>
                      </w:r>
                      <w:r>
                        <w:t>g</w:t>
                      </w:r>
                      <w:r w:rsidRPr="0053631D">
                        <w:t>overnment: Helpful tips on what to do before investing</w:t>
                      </w:r>
                      <w:r>
                        <w:t>,</w:t>
                      </w:r>
                      <w:r w:rsidRPr="0053631D">
                        <w:t xml:space="preserve"> and available investment vehicles. </w:t>
                      </w:r>
                      <w:hyperlink r:id="rId23" w:history="1">
                        <w:r w:rsidRPr="009A5A8D">
                          <w:rPr>
                            <w:rStyle w:val="FDICLink"/>
                          </w:rPr>
                          <w:t>http://www.usa.gov/topics/money/investing/tips.shtml</w:t>
                        </w:r>
                      </w:hyperlink>
                      <w:r w:rsidRPr="0053631D">
                        <w:t xml:space="preserve"> </w:t>
                      </w:r>
                    </w:p>
                    <w:p w14:paraId="44308B80" w14:textId="7EA5B7F0" w:rsidR="00CD138B" w:rsidRPr="00B43D1B" w:rsidRDefault="00CD138B" w:rsidP="009A5A8D">
                      <w:pPr>
                        <w:pStyle w:val="FDICbulletlist2"/>
                        <w:rPr>
                          <w:rStyle w:val="FDICLink"/>
                          <w:rFonts w:cs="Arial"/>
                          <w:b w:val="0"/>
                          <w:bCs w:val="0"/>
                          <w:color w:val="auto"/>
                        </w:rPr>
                      </w:pPr>
                      <w:r w:rsidRPr="009A5A8D">
                        <w:rPr>
                          <w:i/>
                        </w:rPr>
                        <w:t>Save and Invest</w:t>
                      </w:r>
                      <w:r w:rsidRPr="0053631D">
                        <w:t xml:space="preserve"> by </w:t>
                      </w:r>
                      <w:r>
                        <w:t xml:space="preserve">the </w:t>
                      </w:r>
                      <w:r w:rsidRPr="0053631D">
                        <w:t xml:space="preserve">Financial Literacy and Education Commission: Information for students on saving and investing. </w:t>
                      </w:r>
                      <w:hyperlink r:id="rId24" w:history="1">
                        <w:r w:rsidRPr="009A5A8D">
                          <w:rPr>
                            <w:rStyle w:val="FDICLink"/>
                          </w:rPr>
                          <w:t>http://www.mymoney.gov/save-invest/Pages/saveandinvest.aspx</w:t>
                        </w:r>
                      </w:hyperlink>
                    </w:p>
                    <w:p w14:paraId="078B811A" w14:textId="4EAA91A0" w:rsidR="00CD138B" w:rsidRPr="0053631D" w:rsidRDefault="00A15777" w:rsidP="009A5A8D">
                      <w:pPr>
                        <w:pStyle w:val="FDICbulletlist2"/>
                      </w:pPr>
                      <w:r>
                        <w:rPr>
                          <w:i/>
                        </w:rPr>
                        <w:t>What’s Up W</w:t>
                      </w:r>
                      <w:r w:rsidR="00CD138B">
                        <w:rPr>
                          <w:i/>
                        </w:rPr>
                        <w:t>ith the Stock Market?</w:t>
                      </w:r>
                      <w:r w:rsidR="00CD138B">
                        <w:t xml:space="preserve"> by BizKids: A video overview of how the stock market works, including important vocabulary. (Time of video: 4:07</w:t>
                      </w:r>
                      <w:r w:rsidR="00596481">
                        <w:t xml:space="preserve"> minutes</w:t>
                      </w:r>
                      <w:r w:rsidR="00CD138B">
                        <w:t xml:space="preserve">) </w:t>
                      </w:r>
                      <w:hyperlink r:id="rId25" w:history="1">
                        <w:r w:rsidR="00CD138B" w:rsidRPr="00470AE5">
                          <w:rPr>
                            <w:rStyle w:val="FDICLink"/>
                          </w:rPr>
                          <w:t>https://www.youtube.com/watch?v=osvQSd6Opac</w:t>
                        </w:r>
                      </w:hyperlink>
                      <w:r w:rsidR="00CD138B">
                        <w:t xml:space="preserve"> </w:t>
                      </w:r>
                      <w:r w:rsidR="00CD138B" w:rsidRPr="0053631D">
                        <w:t xml:space="preserve">  </w:t>
                      </w:r>
                    </w:p>
                    <w:p w14:paraId="0DE46644" w14:textId="77777777" w:rsidR="00CD138B" w:rsidRPr="0053631D" w:rsidRDefault="00CD138B" w:rsidP="00470AE5">
                      <w:pPr>
                        <w:pStyle w:val="FDICCenters"/>
                      </w:pPr>
                      <w:r w:rsidRPr="0053631D">
                        <w:t>Math</w:t>
                      </w:r>
                    </w:p>
                    <w:p w14:paraId="0E33EB70" w14:textId="77777777" w:rsidR="00CD138B" w:rsidRPr="00F66525" w:rsidRDefault="00CD138B" w:rsidP="00A73122">
                      <w:pPr>
                        <w:pStyle w:val="FDICBulletList1"/>
                        <w:rPr>
                          <w:b/>
                        </w:rPr>
                      </w:pPr>
                      <w:r w:rsidRPr="00F66525">
                        <w:rPr>
                          <w:b/>
                        </w:rPr>
                        <w:t>Activity/Project Ideas:</w:t>
                      </w:r>
                    </w:p>
                    <w:p w14:paraId="78DBEC05" w14:textId="77EAB2CB" w:rsidR="00CD138B" w:rsidRPr="00AB2764" w:rsidRDefault="00CD138B" w:rsidP="00A73122">
                      <w:pPr>
                        <w:pStyle w:val="FDICbulletlist2"/>
                        <w:rPr>
                          <w:szCs w:val="20"/>
                        </w:rPr>
                      </w:pPr>
                      <w:r w:rsidRPr="00AB2764">
                        <w:rPr>
                          <w:szCs w:val="20"/>
                        </w:rPr>
                        <w:t xml:space="preserve">Track a stock long-term. Use the </w:t>
                      </w:r>
                      <w:r w:rsidRPr="00AB2764">
                        <w:rPr>
                          <w:b/>
                          <w:i/>
                          <w:szCs w:val="20"/>
                        </w:rPr>
                        <w:t>Stock Market Tracker</w:t>
                      </w:r>
                      <w:r>
                        <w:rPr>
                          <w:szCs w:val="20"/>
                        </w:rPr>
                        <w:t xml:space="preserve"> and </w:t>
                      </w:r>
                      <w:hyperlink r:id="rId26" w:history="1">
                        <w:r w:rsidRPr="00AB2764">
                          <w:rPr>
                            <w:rStyle w:val="FDICLink"/>
                            <w:szCs w:val="20"/>
                          </w:rPr>
                          <w:t>http://finance.yahoo.com/stock-center/</w:t>
                        </w:r>
                      </w:hyperlink>
                      <w:r w:rsidRPr="00AB2764">
                        <w:rPr>
                          <w:szCs w:val="20"/>
                        </w:rPr>
                        <w:t xml:space="preserve"> to observe the changes in stock prices </w:t>
                      </w:r>
                      <w:r>
                        <w:rPr>
                          <w:szCs w:val="20"/>
                        </w:rPr>
                        <w:br/>
                      </w:r>
                      <w:r w:rsidRPr="00AB2764">
                        <w:rPr>
                          <w:szCs w:val="20"/>
                        </w:rPr>
                        <w:t xml:space="preserve">over several months. </w:t>
                      </w:r>
                    </w:p>
                    <w:p w14:paraId="27FA6ED5" w14:textId="77777777" w:rsidR="00CD138B" w:rsidRPr="0053631D" w:rsidRDefault="00CD138B" w:rsidP="00470AE5">
                      <w:pPr>
                        <w:pStyle w:val="FDICCenters"/>
                      </w:pPr>
                      <w:r w:rsidRPr="0053631D">
                        <w:t>Social Studies and Economics</w:t>
                      </w:r>
                    </w:p>
                    <w:p w14:paraId="4D7AB453" w14:textId="77777777" w:rsidR="00CD138B" w:rsidRPr="00F66525" w:rsidRDefault="00CD138B" w:rsidP="00A73122">
                      <w:pPr>
                        <w:pStyle w:val="FDICBulletList1"/>
                        <w:rPr>
                          <w:b/>
                        </w:rPr>
                      </w:pPr>
                      <w:r w:rsidRPr="00F66525">
                        <w:rPr>
                          <w:b/>
                        </w:rPr>
                        <w:t>Activity/Project Ideas:</w:t>
                      </w:r>
                    </w:p>
                    <w:p w14:paraId="7764B0E9" w14:textId="7E673509" w:rsidR="00CD138B" w:rsidRPr="00F81F7F" w:rsidRDefault="00CD138B" w:rsidP="00F66525">
                      <w:pPr>
                        <w:pStyle w:val="FDICbulletlist2"/>
                        <w:rPr>
                          <w:rStyle w:val="FDICLink"/>
                          <w:rFonts w:cs="Arial"/>
                          <w:b w:val="0"/>
                          <w:bCs w:val="0"/>
                          <w:color w:val="auto"/>
                        </w:rPr>
                      </w:pPr>
                      <w:r w:rsidRPr="0053631D">
                        <w:t xml:space="preserve">Investigate the history of the Stock Market Crash of 1929. Compare and contrast </w:t>
                      </w:r>
                      <w:r>
                        <w:br/>
                      </w:r>
                      <w:r w:rsidRPr="0053631D">
                        <w:t xml:space="preserve">the stock market of 1929 with the stock market of today to determine whether or </w:t>
                      </w:r>
                      <w:r>
                        <w:br/>
                      </w:r>
                      <w:r w:rsidRPr="0053631D">
                        <w:t xml:space="preserve">not a major stock market crash could happen again. </w:t>
                      </w:r>
                      <w:hyperlink r:id="rId27" w:history="1">
                        <w:r w:rsidRPr="00F66525">
                          <w:rPr>
                            <w:rStyle w:val="FDICLink"/>
                          </w:rPr>
                          <w:t>http://www.history.com/topics/1929-stock-market-crash</w:t>
                        </w:r>
                      </w:hyperlink>
                      <w:r w:rsidRPr="00F66525">
                        <w:rPr>
                          <w:rStyle w:val="FDICLink"/>
                        </w:rPr>
                        <w:t xml:space="preserve"> </w:t>
                      </w:r>
                    </w:p>
                    <w:p w14:paraId="6CE3D5E6" w14:textId="4E4557C4" w:rsidR="00CD138B" w:rsidRPr="0053631D" w:rsidRDefault="00CD138B" w:rsidP="00F66525">
                      <w:pPr>
                        <w:pStyle w:val="FDICbulletlist2"/>
                      </w:pPr>
                      <w:r w:rsidRPr="00C9457E">
                        <w:t xml:space="preserve">Investigate the history of the financial crisis of 2008. Explore the causes of the crisis, </w:t>
                      </w:r>
                      <w:r>
                        <w:br/>
                      </w:r>
                      <w:r w:rsidRPr="00C9457E">
                        <w:t>the impact on investing, and the regulations the government has made in its wake.</w:t>
                      </w:r>
                      <w:r>
                        <w:rPr>
                          <w:rStyle w:val="FDICLink"/>
                        </w:rPr>
                        <w:t xml:space="preserve"> </w:t>
                      </w:r>
                      <w:hyperlink r:id="rId28" w:history="1">
                        <w:r w:rsidRPr="00C9457E">
                          <w:rPr>
                            <w:rStyle w:val="FDICLink"/>
                          </w:rPr>
                          <w:t>http://www.britannica.com/EBchecked/topic/1484264/The-Financial-Crisis-of-2008-Year-In-Review-2008/280410/The-Crisis-Unfolds</w:t>
                        </w:r>
                      </w:hyperlink>
                      <w:r>
                        <w:rPr>
                          <w:rStyle w:val="FDICLink"/>
                        </w:rPr>
                        <w:t xml:space="preserve"> </w:t>
                      </w:r>
                    </w:p>
                    <w:p w14:paraId="7B91D11C" w14:textId="77777777" w:rsidR="00CD138B" w:rsidRPr="0053631D" w:rsidRDefault="00CD138B" w:rsidP="00470AE5">
                      <w:pPr>
                        <w:pStyle w:val="FDICCenters"/>
                      </w:pPr>
                      <w:r w:rsidRPr="0053631D">
                        <w:t>Technology</w:t>
                      </w:r>
                    </w:p>
                    <w:p w14:paraId="2410296B" w14:textId="77777777" w:rsidR="00CD138B" w:rsidRPr="00F66525" w:rsidRDefault="00CD138B" w:rsidP="00A73122">
                      <w:pPr>
                        <w:pStyle w:val="FDICBulletList1"/>
                        <w:rPr>
                          <w:b/>
                        </w:rPr>
                      </w:pPr>
                      <w:r w:rsidRPr="00F66525">
                        <w:rPr>
                          <w:b/>
                        </w:rPr>
                        <w:t>Online Games/Tools:</w:t>
                      </w:r>
                    </w:p>
                    <w:p w14:paraId="1B11A64B" w14:textId="58379BEF" w:rsidR="00CD138B" w:rsidRPr="004F7BCD" w:rsidRDefault="00CD138B" w:rsidP="00F66525">
                      <w:pPr>
                        <w:pStyle w:val="FDICbulletlist2"/>
                      </w:pPr>
                      <w:r w:rsidRPr="000427F2">
                        <w:rPr>
                          <w:i/>
                        </w:rPr>
                        <w:t>Investment Calculators</w:t>
                      </w:r>
                      <w:r w:rsidRPr="004F7BCD">
                        <w:t xml:space="preserve"> by the U.S. Securities and Exchange Commission: </w:t>
                      </w:r>
                      <w:r w:rsidRPr="004F7BCD">
                        <w:br/>
                        <w:t xml:space="preserve">Several useful tools for calculating investment information. </w:t>
                      </w:r>
                      <w:hyperlink r:id="rId29" w:anchor=".VDrmbtTF-Hs" w:history="1">
                        <w:r w:rsidRPr="004F7BCD">
                          <w:rPr>
                            <w:rStyle w:val="FDICLink"/>
                          </w:rPr>
                          <w:t>http://www.investor.gov/tools/calculators#.VDrmbtTF-Hs</w:t>
                        </w:r>
                      </w:hyperlink>
                    </w:p>
                    <w:p w14:paraId="0F255C79" w14:textId="6865F850" w:rsidR="00CD138B" w:rsidRPr="0053631D" w:rsidRDefault="00CD138B" w:rsidP="00F66525">
                      <w:pPr>
                        <w:pStyle w:val="FDICbulletlist2"/>
                      </w:pPr>
                      <w:r w:rsidRPr="000427F2">
                        <w:rPr>
                          <w:i/>
                        </w:rPr>
                        <w:t>The Stock Market Game</w:t>
                      </w:r>
                      <w:r w:rsidRPr="004F7BCD">
                        <w:t xml:space="preserve"> by the Securities Industry and Financial Markets Association: </w:t>
                      </w:r>
                      <w:r w:rsidRPr="004F7BCD">
                        <w:br/>
                        <w:t>An online stock market tracking game for students</w:t>
                      </w:r>
                      <w:r w:rsidRPr="0053631D">
                        <w:t xml:space="preserve">. </w:t>
                      </w:r>
                      <w:hyperlink r:id="rId30" w:history="1">
                        <w:r w:rsidRPr="006A55F6">
                          <w:rPr>
                            <w:rStyle w:val="FDICLink"/>
                          </w:rPr>
                          <w:t>http://www.stockmarketgame.org/</w:t>
                        </w:r>
                      </w:hyperlink>
                    </w:p>
                  </w:txbxContent>
                </v:textbox>
                <w10:wrap type="through" anchorx="page" anchory="page"/>
              </v:shape>
            </w:pict>
          </mc:Fallback>
        </mc:AlternateContent>
      </w:r>
      <w:r w:rsidR="00666CCC">
        <w:rPr>
          <w:noProof/>
          <w:lang w:eastAsia="en-US"/>
        </w:rPr>
        <mc:AlternateContent>
          <mc:Choice Requires="wps">
            <w:drawing>
              <wp:anchor distT="0" distB="0" distL="114300" distR="114300" simplePos="0" relativeHeight="251660288" behindDoc="0" locked="0" layoutInCell="1" allowOverlap="1" wp14:anchorId="6CE832A6" wp14:editId="6AD429AA">
                <wp:simplePos x="0" y="0"/>
                <wp:positionH relativeFrom="page">
                  <wp:posOffset>3969385</wp:posOffset>
                </wp:positionH>
                <wp:positionV relativeFrom="page">
                  <wp:posOffset>2597785</wp:posOffset>
                </wp:positionV>
                <wp:extent cx="2901315" cy="3912870"/>
                <wp:effectExtent l="0" t="0" r="0" b="0"/>
                <wp:wrapThrough wrapText="bothSides">
                  <wp:wrapPolygon edited="0">
                    <wp:start x="189" y="140"/>
                    <wp:lineTo x="189" y="21313"/>
                    <wp:lineTo x="21179" y="21313"/>
                    <wp:lineTo x="21179" y="140"/>
                    <wp:lineTo x="189" y="140"/>
                  </wp:wrapPolygon>
                </wp:wrapThrough>
                <wp:docPr id="53"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391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9" type="#_x0000_t202" style="position:absolute;margin-left:312.55pt;margin-top:204.55pt;width:228.45pt;height:30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" mv:complextextbox="1" filled="f" stroked="f">
                <v:textbox style="mso-next-textbox:#Text Box 2079" inset=",7.2pt,,7.2pt">
                  <w:txbxContent/>
                </v:textbox>
                <w10:wrap type="through" anchorx="page" anchory="page"/>
              </v:shape>
            </w:pict>
          </mc:Fallback>
        </mc:AlternateContent>
      </w:r>
      <w:r w:rsidR="00666CCC">
        <w:rPr>
          <w:noProof/>
          <w:lang w:eastAsia="en-US"/>
        </w:rPr>
        <mc:AlternateContent>
          <mc:Choice Requires="wps">
            <w:drawing>
              <wp:anchor distT="0" distB="0" distL="114300" distR="114300" simplePos="0" relativeHeight="251657216" behindDoc="0" locked="0" layoutInCell="1" allowOverlap="1" wp14:anchorId="1B5A9D9A" wp14:editId="7E5CD091">
                <wp:simplePos x="0" y="0"/>
                <wp:positionH relativeFrom="page">
                  <wp:posOffset>901700</wp:posOffset>
                </wp:positionH>
                <wp:positionV relativeFrom="page">
                  <wp:posOffset>2597785</wp:posOffset>
                </wp:positionV>
                <wp:extent cx="2901315" cy="6545580"/>
                <wp:effectExtent l="0" t="0" r="0" b="7620"/>
                <wp:wrapNone/>
                <wp:docPr id="5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54558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04.55pt;width:228.45pt;height:51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" fillcolor="#feefe6" stroked="f" strokecolor="#4a7ebb">
                <v:shadow opacity="22936f" mv:blur="40000f" origin=",.5" offset="0,23000emu"/>
                <w10:wrap anchorx="page" anchory="page"/>
              </v:rect>
            </w:pict>
          </mc:Fallback>
        </mc:AlternateContent>
      </w:r>
      <w:r w:rsidR="00666CCC">
        <w:rPr>
          <w:noProof/>
          <w:lang w:eastAsia="en-US"/>
        </w:rPr>
        <mc:AlternateContent>
          <mc:Choice Requires="wps">
            <w:drawing>
              <wp:anchor distT="0" distB="0" distL="114300" distR="114300" simplePos="0" relativeHeight="251653120" behindDoc="0" locked="0" layoutInCell="1" allowOverlap="1" wp14:anchorId="49BA50A6" wp14:editId="737D878B">
                <wp:simplePos x="0" y="0"/>
                <wp:positionH relativeFrom="page">
                  <wp:posOffset>3954145</wp:posOffset>
                </wp:positionH>
                <wp:positionV relativeFrom="page">
                  <wp:posOffset>2597785</wp:posOffset>
                </wp:positionV>
                <wp:extent cx="2901315" cy="6545580"/>
                <wp:effectExtent l="0" t="0" r="0" b="7620"/>
                <wp:wrapNone/>
                <wp:docPr id="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54558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04.55pt;width:228.45pt;height:515.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" fillcolor="#feefe6" stroked="f" strokecolor="#4a7ebb">
                <v:shadow opacity="22936f" mv:blur="40000f" origin=",.5" offset="0,23000emu"/>
                <w10:wrap anchorx="page" anchory="page"/>
              </v:rect>
            </w:pict>
          </mc:Fallback>
        </mc:AlternateContent>
      </w:r>
      <w:r w:rsidR="002C3ED6">
        <w:rPr>
          <w:rFonts w:hint="eastAsia"/>
        </w:rPr>
        <w:br w:type="page"/>
      </w:r>
      <w:r w:rsidR="00666CCC">
        <w:rPr>
          <w:noProof/>
          <w:lang w:eastAsia="en-US"/>
        </w:rPr>
        <w:lastRenderedPageBreak/>
        <mc:AlternateContent>
          <mc:Choice Requires="wps">
            <w:drawing>
              <wp:anchor distT="0" distB="0" distL="114300" distR="114300" simplePos="0" relativeHeight="251654144" behindDoc="0" locked="0" layoutInCell="1" allowOverlap="1" wp14:anchorId="288CBECE" wp14:editId="27E4BF50">
                <wp:simplePos x="0" y="0"/>
                <wp:positionH relativeFrom="page">
                  <wp:posOffset>926465</wp:posOffset>
                </wp:positionH>
                <wp:positionV relativeFrom="page">
                  <wp:posOffset>942340</wp:posOffset>
                </wp:positionV>
                <wp:extent cx="5943600" cy="7531100"/>
                <wp:effectExtent l="0" t="0" r="0" b="0"/>
                <wp:wrapThrough wrapText="bothSides">
                  <wp:wrapPolygon edited="0">
                    <wp:start x="92" y="73"/>
                    <wp:lineTo x="92" y="21418"/>
                    <wp:lineTo x="21415" y="21418"/>
                    <wp:lineTo x="21415" y="73"/>
                    <wp:lineTo x="92" y="73"/>
                  </wp:wrapPolygon>
                </wp:wrapThrough>
                <wp:docPr id="51"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53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72.95pt;margin-top:74.2pt;width:468pt;height:59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666CCC">
        <w:rPr>
          <w:noProof/>
          <w:lang w:eastAsia="en-US"/>
        </w:rPr>
        <w:lastRenderedPageBreak/>
        <mc:AlternateContent>
          <mc:Choice Requires="wps">
            <w:drawing>
              <wp:anchor distT="0" distB="0" distL="114300" distR="114300" simplePos="0" relativeHeight="251655168" behindDoc="0" locked="0" layoutInCell="1" allowOverlap="1" wp14:anchorId="73FDF41C" wp14:editId="54AAA0F1">
                <wp:simplePos x="0" y="0"/>
                <wp:positionH relativeFrom="page">
                  <wp:posOffset>915670</wp:posOffset>
                </wp:positionH>
                <wp:positionV relativeFrom="page">
                  <wp:posOffset>887730</wp:posOffset>
                </wp:positionV>
                <wp:extent cx="5943600" cy="8581390"/>
                <wp:effectExtent l="0" t="0" r="0" b="0"/>
                <wp:wrapThrough wrapText="bothSides">
                  <wp:wrapPolygon edited="0">
                    <wp:start x="92" y="64"/>
                    <wp:lineTo x="92" y="21482"/>
                    <wp:lineTo x="21415" y="21482"/>
                    <wp:lineTo x="21415" y="64"/>
                    <wp:lineTo x="92" y="64"/>
                  </wp:wrapPolygon>
                </wp:wrapThrough>
                <wp:docPr id="5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581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2.1pt;margin-top:69.9pt;width:468pt;height:675.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sidR="00666CCC">
        <w:rPr>
          <w:noProof/>
          <w:lang w:eastAsia="en-US"/>
        </w:rPr>
        <w:lastRenderedPageBreak/>
        <mc:AlternateContent>
          <mc:Choice Requires="wps">
            <w:drawing>
              <wp:anchor distT="0" distB="0" distL="114300" distR="114300" simplePos="0" relativeHeight="251656192" behindDoc="0" locked="0" layoutInCell="1" allowOverlap="1" wp14:anchorId="168BD270" wp14:editId="45278255">
                <wp:simplePos x="0" y="0"/>
                <wp:positionH relativeFrom="page">
                  <wp:posOffset>925195</wp:posOffset>
                </wp:positionH>
                <wp:positionV relativeFrom="page">
                  <wp:posOffset>963295</wp:posOffset>
                </wp:positionV>
                <wp:extent cx="5943600" cy="7357745"/>
                <wp:effectExtent l="0" t="0" r="0" b="0"/>
                <wp:wrapThrough wrapText="bothSides">
                  <wp:wrapPolygon edited="0">
                    <wp:start x="92" y="75"/>
                    <wp:lineTo x="92" y="21475"/>
                    <wp:lineTo x="21415" y="21475"/>
                    <wp:lineTo x="21415" y="75"/>
                    <wp:lineTo x="92" y="75"/>
                  </wp:wrapPolygon>
                </wp:wrapThrough>
                <wp:docPr id="4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5774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85pt;margin-top:75.85pt;width:468pt;height:579.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" mv:complextextbox="1" filled="f" fillcolor="yellow" stroked="f">
                <v:textbox style="mso-next-textbox:#Text Box 1261" inset=",7.2pt,,7.2pt">
                  <w:txbxContent/>
                </v:textbox>
                <w10:wrap type="through" anchorx="page" anchory="page"/>
              </v:shape>
            </w:pict>
          </mc:Fallback>
        </mc:AlternateContent>
      </w:r>
      <w:r w:rsidR="006667C1">
        <w:rPr>
          <w:rFonts w:hint="eastAsia"/>
        </w:rPr>
        <w:br w:type="page"/>
      </w:r>
      <w:r w:rsidR="00DC3EEF">
        <w:rPr>
          <w:noProof/>
          <w:lang w:eastAsia="en-US"/>
        </w:rPr>
        <w:lastRenderedPageBreak/>
        <mc:AlternateContent>
          <mc:Choice Requires="wps">
            <w:drawing>
              <wp:anchor distT="0" distB="0" distL="114300" distR="114300" simplePos="0" relativeHeight="251661312" behindDoc="0" locked="0" layoutInCell="1" allowOverlap="1" wp14:anchorId="7472A35A" wp14:editId="5CC0E3EB">
                <wp:simplePos x="0" y="0"/>
                <wp:positionH relativeFrom="page">
                  <wp:posOffset>920750</wp:posOffset>
                </wp:positionH>
                <wp:positionV relativeFrom="page">
                  <wp:posOffset>963295</wp:posOffset>
                </wp:positionV>
                <wp:extent cx="5956300" cy="8333105"/>
                <wp:effectExtent l="0" t="0" r="0" b="0"/>
                <wp:wrapThrough wrapText="bothSides">
                  <wp:wrapPolygon edited="0">
                    <wp:start x="92" y="66"/>
                    <wp:lineTo x="92" y="21463"/>
                    <wp:lineTo x="21370" y="21463"/>
                    <wp:lineTo x="21370" y="66"/>
                    <wp:lineTo x="92" y="66"/>
                  </wp:wrapPolygon>
                </wp:wrapThrough>
                <wp:docPr id="3"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8333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1" o:spid="_x0000_s1033" type="#_x0000_t202" style="position:absolute;margin-left:72.5pt;margin-top:75.85pt;width:469pt;height:656.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" mv:complextextbox="1" filled="f" stroked="f">
                <v:textbox style="mso-next-textbox:#Text Box 5" inset=",7.2pt,,7.2pt">
                  <w:txbxContent/>
                </v:textbox>
                <w10:wrap type="through" anchorx="page" anchory="page"/>
              </v:shape>
            </w:pict>
          </mc:Fallback>
        </mc:AlternateContent>
      </w:r>
      <w:r w:rsidR="00DC3EEF">
        <w:rPr>
          <w:noProof/>
          <w:lang w:eastAsia="en-US"/>
        </w:rPr>
        <mc:AlternateContent>
          <mc:Choice Requires="wps">
            <w:drawing>
              <wp:anchor distT="4294967295" distB="4294967295" distL="114300" distR="114300" simplePos="0" relativeHeight="251668480" behindDoc="0" locked="0" layoutInCell="1" allowOverlap="1" wp14:anchorId="3934CFF6" wp14:editId="69E0E008">
                <wp:simplePos x="0" y="0"/>
                <wp:positionH relativeFrom="page">
                  <wp:posOffset>914400</wp:posOffset>
                </wp:positionH>
                <wp:positionV relativeFrom="page">
                  <wp:posOffset>5618480</wp:posOffset>
                </wp:positionV>
                <wp:extent cx="5956300" cy="0"/>
                <wp:effectExtent l="0" t="25400" r="12700" b="25400"/>
                <wp:wrapNone/>
                <wp:docPr id="1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8480;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1in,442.4pt" to="541pt,44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" strokecolor="#0092b0" strokeweight="3pt">
                <v:shadow opacity="24903f" mv:blur="40000f" origin=",.5" offset="0,20000emu"/>
                <w10:wrap anchorx="page" anchory="page"/>
              </v:line>
            </w:pict>
          </mc:Fallback>
        </mc:AlternateContent>
      </w:r>
      <w:r w:rsidR="00C62AC4">
        <w:br w:type="page"/>
      </w:r>
      <w:r w:rsidR="00666CCC">
        <w:rPr>
          <w:noProof/>
          <w:lang w:eastAsia="en-US"/>
        </w:rPr>
        <w:lastRenderedPageBreak/>
        <mc:AlternateContent>
          <mc:Choice Requires="wps">
            <w:drawing>
              <wp:anchor distT="0" distB="0" distL="114300" distR="114300" simplePos="0" relativeHeight="251662336" behindDoc="0" locked="0" layoutInCell="1" allowOverlap="1" wp14:anchorId="103BC88C" wp14:editId="7DFA0C08">
                <wp:simplePos x="0" y="0"/>
                <wp:positionH relativeFrom="page">
                  <wp:posOffset>916305</wp:posOffset>
                </wp:positionH>
                <wp:positionV relativeFrom="page">
                  <wp:posOffset>1016635</wp:posOffset>
                </wp:positionV>
                <wp:extent cx="5945505" cy="8310245"/>
                <wp:effectExtent l="0" t="0" r="0" b="0"/>
                <wp:wrapThrough wrapText="bothSides">
                  <wp:wrapPolygon edited="0">
                    <wp:start x="92" y="0"/>
                    <wp:lineTo x="92" y="21522"/>
                    <wp:lineTo x="21409" y="21522"/>
                    <wp:lineTo x="21409" y="0"/>
                    <wp:lineTo x="92"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5505" cy="8310245"/>
                        </a:xfrm>
                        <a:prstGeom prst="rect">
                          <a:avLst/>
                        </a:prstGeom>
                        <a:noFill/>
                        <a:ln>
                          <a:noFill/>
                        </a:ln>
                        <a:effectLst/>
                        <a:extLst>
                          <a:ext uri="{C572A759-6A51-4108-AA02-DFA0A04FC94B}">
                            <ma14:wrappingTextBoxFlag xmlns:ma14="http://schemas.microsoft.com/office/mac/drawingml/2011/main" val="1"/>
                          </a:ext>
                        </a:extLst>
                      </wps:spPr>
                      <wps:linkedTxbx id="3" seq="6"/>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4" type="#_x0000_t202" style="position:absolute;margin-left:72.15pt;margin-top:80.05pt;width:468.15pt;height:654.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" mv:complextextbox="1" filled="f" stroked="f">
                <v:path arrowok="t"/>
                <v:textbox>
                  <w:txbxContent/>
                </v:textbox>
                <w10:wrap type="through" anchorx="page" anchory="page"/>
              </v:shape>
            </w:pict>
          </mc:Fallback>
        </mc:AlternateContent>
      </w:r>
      <w:bookmarkStart w:id="2" w:name="_LastPageContents"/>
      <w:r w:rsidR="006221AD">
        <w:t xml:space="preserve"> </w:t>
      </w:r>
      <w:bookmarkEnd w:id="2"/>
    </w:p>
    <w:sectPr w:rsidR="00B27770" w:rsidRPr="002C3ED6" w:rsidSect="002749BD">
      <w:headerReference w:type="default" r:id="rId31"/>
      <w:footerReference w:type="even" r:id="rId32"/>
      <w:footerReference w:type="default" r:id="rId33"/>
      <w:headerReference w:type="first" r:id="rId34"/>
      <w:footerReference w:type="first" r:id="rId35"/>
      <w:pgSz w:w="12240" w:h="15840"/>
      <w:pgMar w:top="1728" w:right="1440" w:bottom="1440" w:left="1440" w:header="720" w:footer="720" w:gutter="0"/>
      <w:pgNumType w:start="49"/>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4128A" w14:textId="77777777" w:rsidR="00731F06" w:rsidRDefault="00731F06" w:rsidP="0015041F">
      <w:pPr>
        <w:spacing w:after="0"/>
      </w:pPr>
      <w:r>
        <w:separator/>
      </w:r>
    </w:p>
    <w:p w14:paraId="06A818F2" w14:textId="77777777" w:rsidR="00731F06" w:rsidRDefault="00731F06"/>
  </w:endnote>
  <w:endnote w:type="continuationSeparator" w:id="0">
    <w:p w14:paraId="0E1B768E" w14:textId="77777777" w:rsidR="00731F06" w:rsidRDefault="00731F06" w:rsidP="0015041F">
      <w:pPr>
        <w:spacing w:after="0"/>
      </w:pPr>
      <w:r>
        <w:continuationSeparator/>
      </w:r>
    </w:p>
    <w:p w14:paraId="4E9FD218" w14:textId="77777777" w:rsidR="00731F06" w:rsidRDefault="00731F06"/>
    <w:p w14:paraId="644BB882" w14:textId="77777777" w:rsidR="00731F06" w:rsidRDefault="00731F06">
      <w:r>
        <w:rPr>
          <w:noProof/>
          <w:lang w:eastAsia="en-US"/>
        </w:rPr>
        <mc:AlternateContent>
          <mc:Choice Requires="wps">
            <w:drawing>
              <wp:anchor distT="0" distB="0" distL="114300" distR="114300" simplePos="0" relativeHeight="251659264" behindDoc="0" locked="0" layoutInCell="1" allowOverlap="1" wp14:anchorId="47F2529B" wp14:editId="3657D60E">
                <wp:simplePos x="0" y="0"/>
                <wp:positionH relativeFrom="page">
                  <wp:posOffset>920750</wp:posOffset>
                </wp:positionH>
                <wp:positionV relativeFrom="page">
                  <wp:posOffset>972820</wp:posOffset>
                </wp:positionV>
                <wp:extent cx="5956300" cy="6303010"/>
                <wp:effectExtent l="0" t="0" r="0" b="0"/>
                <wp:wrapThrough wrapText="bothSides">
                  <wp:wrapPolygon edited="0">
                    <wp:start x="92" y="87"/>
                    <wp:lineTo x="92" y="21413"/>
                    <wp:lineTo x="21370" y="21413"/>
                    <wp:lineTo x="21370" y="87"/>
                    <wp:lineTo x="92" y="87"/>
                  </wp:wrapPolygon>
                </wp:wrapThrough>
                <wp:docPr id="47"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630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5" type="#_x0000_t202" style="position:absolute;margin-left:72.5pt;margin-top:76.6pt;width:469pt;height:496.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" mv:complextextbox="1" filled="f" stroked="f">
                <v:textbox inset=",7.2pt,,7.2pt">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2315D" w14:textId="77777777" w:rsidR="00CD138B" w:rsidRDefault="00CD138B"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7A2C6D69" w14:textId="77777777" w:rsidR="00CD138B" w:rsidRDefault="00CD138B"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70A2" w14:textId="77777777" w:rsidR="00CD138B" w:rsidRPr="009E0553" w:rsidRDefault="00CD138B" w:rsidP="004E38CA">
    <w:pPr>
      <w:framePr w:w="361" w:h="257" w:hRule="exact" w:wrap="around" w:vAnchor="text" w:hAnchor="page" w:x="10271" w:y="447"/>
      <w:jc w:val="right"/>
      <w:rPr>
        <w:rStyle w:val="PageNumber"/>
        <w:rFonts w:ascii="Eurostile LT Std Bold" w:hAnsi="Eurostile LT Std Bold" w:cs="Arial"/>
        <w:color w:val="0092B0"/>
        <w:sz w:val="18"/>
        <w:szCs w:val="18"/>
      </w:rPr>
    </w:pPr>
    <w:r w:rsidRPr="009E0553">
      <w:rPr>
        <w:rStyle w:val="PageNumber"/>
        <w:rFonts w:ascii="Eurostile LT Std Bold" w:hAnsi="Eurostile LT Std Bold" w:cs="Arial"/>
        <w:color w:val="0092B0"/>
        <w:sz w:val="18"/>
        <w:szCs w:val="18"/>
      </w:rPr>
      <w:fldChar w:fldCharType="begin"/>
    </w:r>
    <w:r w:rsidRPr="009E0553">
      <w:rPr>
        <w:rStyle w:val="PageNumber"/>
        <w:rFonts w:ascii="Eurostile LT Std Bold" w:hAnsi="Eurostile LT Std Bold" w:cs="Arial"/>
        <w:color w:val="0092B0"/>
        <w:sz w:val="18"/>
        <w:szCs w:val="18"/>
      </w:rPr>
      <w:instrText xml:space="preserve">PAGE  </w:instrText>
    </w:r>
    <w:r w:rsidRPr="009E0553">
      <w:rPr>
        <w:rStyle w:val="PageNumber"/>
        <w:rFonts w:ascii="Eurostile LT Std Bold" w:hAnsi="Eurostile LT Std Bold" w:cs="Arial"/>
        <w:color w:val="0092B0"/>
        <w:sz w:val="18"/>
        <w:szCs w:val="18"/>
      </w:rPr>
      <w:fldChar w:fldCharType="separate"/>
    </w:r>
    <w:r w:rsidR="00731F06">
      <w:rPr>
        <w:rStyle w:val="PageNumber"/>
        <w:rFonts w:ascii="Eurostile LT Std Bold" w:hAnsi="Eurostile LT Std Bold" w:cs="Arial"/>
        <w:color w:val="0092B0"/>
        <w:sz w:val="18"/>
        <w:szCs w:val="18"/>
      </w:rPr>
      <w:t>54</w:t>
    </w:r>
    <w:r w:rsidRPr="009E0553">
      <w:rPr>
        <w:rStyle w:val="PageNumber"/>
        <w:rFonts w:ascii="Eurostile LT Std Bold" w:hAnsi="Eurostile LT Std Bold" w:cs="Arial"/>
        <w:color w:val="0092B0"/>
        <w:sz w:val="18"/>
        <w:szCs w:val="18"/>
      </w:rPr>
      <w:fldChar w:fldCharType="end"/>
    </w:r>
  </w:p>
  <w:p w14:paraId="1EA4DD35" w14:textId="77777777" w:rsidR="00CD138B" w:rsidRDefault="00CD138B" w:rsidP="00751CE2">
    <w:pPr>
      <w:ind w:right="360"/>
    </w:pPr>
    <w:r>
      <w:rPr>
        <w:noProof/>
        <w:lang w:eastAsia="en-US"/>
      </w:rPr>
      <mc:AlternateContent>
        <mc:Choice Requires="wps">
          <w:drawing>
            <wp:anchor distT="0" distB="0" distL="114300" distR="114300" simplePos="0" relativeHeight="251655680" behindDoc="0" locked="0" layoutInCell="1" allowOverlap="1" wp14:anchorId="115ADBEB" wp14:editId="65B3920C">
              <wp:simplePos x="0" y="0"/>
              <wp:positionH relativeFrom="page">
                <wp:posOffset>916305</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AB775A2" w14:textId="58D9648D" w:rsidR="00CD138B" w:rsidRPr="006D2F9B" w:rsidRDefault="00CD138B" w:rsidP="009E0553">
                          <w:pPr>
                            <w:pStyle w:val="FDICFOOTER"/>
                          </w:pPr>
                          <w:r w:rsidRPr="006D2F9B">
                            <w:t>M</w:t>
                          </w:r>
                          <w:r>
                            <w:t xml:space="preserve">oney </w:t>
                          </w:r>
                          <w:r w:rsidR="005E43E0">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6" type="#_x0000_t202" style="position:absolute;margin-left:72.15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" mv:complextextbox="1" filled="f" stroked="f">
              <v:textbox inset=",7.2pt,,7.2pt">
                <w:txbxContent>
                  <w:p w14:paraId="4AB775A2" w14:textId="58D9648D" w:rsidR="00CD138B" w:rsidRPr="006D2F9B" w:rsidRDefault="00CD138B" w:rsidP="009E0553">
                    <w:pPr>
                      <w:pStyle w:val="FDICFOOTER"/>
                    </w:pPr>
                    <w:r w:rsidRPr="006D2F9B">
                      <w:t>M</w:t>
                    </w:r>
                    <w:r>
                      <w:t xml:space="preserve">oney </w:t>
                    </w:r>
                    <w:r w:rsidR="005E43E0">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7728" behindDoc="0" locked="0" layoutInCell="1" allowOverlap="1" wp14:anchorId="34F6C1BC" wp14:editId="797307EF">
              <wp:simplePos x="0" y="0"/>
              <wp:positionH relativeFrom="page">
                <wp:posOffset>914400</wp:posOffset>
              </wp:positionH>
              <wp:positionV relativeFrom="page">
                <wp:posOffset>9486899</wp:posOffset>
              </wp:positionV>
              <wp:extent cx="59436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" strokecolor="#0092b0"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664D3" w14:textId="77777777" w:rsidR="00CD138B" w:rsidRDefault="00CD138B">
    <w:r>
      <w:rPr>
        <w:noProof/>
        <w:lang w:eastAsia="en-US"/>
      </w:rPr>
      <mc:AlternateContent>
        <mc:Choice Requires="wps">
          <w:drawing>
            <wp:anchor distT="0" distB="0" distL="114300" distR="114300" simplePos="0" relativeHeight="251654656" behindDoc="0" locked="0" layoutInCell="1" allowOverlap="1" wp14:anchorId="1586698E" wp14:editId="608C1A37">
              <wp:simplePos x="0" y="0"/>
              <wp:positionH relativeFrom="page">
                <wp:posOffset>901700</wp:posOffset>
              </wp:positionH>
              <wp:positionV relativeFrom="page">
                <wp:posOffset>9474835</wp:posOffset>
              </wp:positionV>
              <wp:extent cx="3954145" cy="495300"/>
              <wp:effectExtent l="0" t="0" r="0" b="0"/>
              <wp:wrapThrough wrapText="bothSides">
                <wp:wrapPolygon edited="0">
                  <wp:start x="139" y="1108"/>
                  <wp:lineTo x="139" y="18831"/>
                  <wp:lineTo x="21368" y="18831"/>
                  <wp:lineTo x="21368" y="1108"/>
                  <wp:lineTo x="139" y="1108"/>
                </wp:wrapPolygon>
              </wp:wrapThrough>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5EC4AC82" w14:textId="77777777" w:rsidR="00CD138B" w:rsidRPr="006D2F9B" w:rsidRDefault="00CD138B" w:rsidP="009E0553">
                          <w:pPr>
                            <w:pStyle w:val="FDICFOOTER"/>
                          </w:pPr>
                          <w:r w:rsidRPr="006D2F9B">
                            <w:t>M</w:t>
                          </w:r>
                          <w:r>
                            <w:t>oney Smart for grades 6–8: educator’s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4" o:spid="_x0000_s1037" type="#_x0000_t202" style="position:absolute;margin-left:71pt;margin-top:746.0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" mv:complextextbox="1" filled="f" stroked="f">
              <v:textbox style="mso-next-textbox:#Text Box 1256" inset=",7.2pt,,7.2pt">
                <w:txbxContent>
                  <w:p w14:paraId="5EC4AC82" w14:textId="77777777" w:rsidR="00CD138B" w:rsidRPr="006D2F9B" w:rsidRDefault="00CD138B" w:rsidP="009E0553">
                    <w:pPr>
                      <w:pStyle w:val="FDICFOOTER"/>
                    </w:pPr>
                    <w:r w:rsidRPr="006D2F9B">
                      <w:t>M</w:t>
                    </w:r>
                    <w:r>
                      <w:t>oney Smart for grades 6–8: educator’s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14:anchorId="79D6A192" wp14:editId="3A0145F7">
              <wp:simplePos x="0" y="0"/>
              <wp:positionH relativeFrom="page">
                <wp:posOffset>4991100</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2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4ECA728" w14:textId="68FB856C" w:rsidR="00CD138B" w:rsidRPr="009E0553" w:rsidRDefault="00CD138B"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49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margin-left:393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" mv:complextextbox="1" filled="f" stroked="f">
              <v:textbox inset=",7.2pt,,7.2pt">
                <w:txbxContent>
                  <w:p w14:paraId="34ECA728" w14:textId="68FB856C" w:rsidR="00CD138B" w:rsidRPr="009E0553" w:rsidRDefault="00CD138B"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49</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6704" behindDoc="0" locked="0" layoutInCell="1" allowOverlap="1" wp14:anchorId="5DE5EC2C" wp14:editId="58A22CD9">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" strokecolor="#0092b0"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BEDF8" w14:textId="77777777" w:rsidR="00731F06" w:rsidRDefault="00731F06" w:rsidP="0015041F">
      <w:pPr>
        <w:spacing w:after="0"/>
      </w:pPr>
      <w:r>
        <w:separator/>
      </w:r>
    </w:p>
    <w:p w14:paraId="20B5410D" w14:textId="77777777" w:rsidR="00731F06" w:rsidRDefault="00731F06"/>
  </w:footnote>
  <w:footnote w:type="continuationSeparator" w:id="0">
    <w:p w14:paraId="1C4BF6B3" w14:textId="77777777" w:rsidR="00731F06" w:rsidRDefault="00731F06" w:rsidP="0015041F">
      <w:pPr>
        <w:spacing w:after="0"/>
      </w:pPr>
      <w:r>
        <w:continuationSeparator/>
      </w:r>
    </w:p>
    <w:p w14:paraId="2943EFE5" w14:textId="77777777" w:rsidR="00731F06" w:rsidRDefault="00731F0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CB5A6" w14:textId="77777777" w:rsidR="00CD138B" w:rsidRDefault="00CD138B">
    <w:bookmarkStart w:id="3" w:name="_MacBuGuideStaticData_15259H"/>
    <w:r>
      <w:rPr>
        <w:noProof/>
        <w:lang w:eastAsia="en-US"/>
      </w:rPr>
      <w:drawing>
        <wp:anchor distT="0" distB="0" distL="114300" distR="114300" simplePos="0" relativeHeight="251660800" behindDoc="0" locked="0" layoutInCell="1" allowOverlap="1" wp14:anchorId="4A3EB67F" wp14:editId="62EBF675">
          <wp:simplePos x="0" y="0"/>
          <wp:positionH relativeFrom="page">
            <wp:posOffset>916305</wp:posOffset>
          </wp:positionH>
          <wp:positionV relativeFrom="page">
            <wp:posOffset>391160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2897" w14:textId="77777777" w:rsidR="00CD138B" w:rsidRDefault="00CD138B">
    <w:bookmarkStart w:id="4" w:name="_MacBuGuideStaticData_15260H"/>
    <w:r>
      <w:rPr>
        <w:noProof/>
        <w:lang w:eastAsia="en-US"/>
      </w:rPr>
      <w:drawing>
        <wp:anchor distT="0" distB="0" distL="114300" distR="114300" simplePos="0" relativeHeight="251659776" behindDoc="0" locked="0" layoutInCell="1" allowOverlap="1" wp14:anchorId="4D045655" wp14:editId="3A70D41F">
          <wp:simplePos x="0" y="0"/>
          <wp:positionH relativeFrom="page">
            <wp:posOffset>914400</wp:posOffset>
          </wp:positionH>
          <wp:positionV relativeFrom="page">
            <wp:posOffset>386715</wp:posOffset>
          </wp:positionV>
          <wp:extent cx="5943600" cy="914400"/>
          <wp:effectExtent l="0" t="0" r="0" b="0"/>
          <wp:wrapThrough wrapText="bothSides">
            <wp:wrapPolygon edited="0">
              <wp:start x="0" y="0"/>
              <wp:lineTo x="0" y="21000"/>
              <wp:lineTo x="21508" y="21000"/>
              <wp:lineTo x="21508" y="0"/>
              <wp:lineTo x="0" y="0"/>
            </wp:wrapPolygon>
          </wp:wrapThrough>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35508A"/>
    <w:multiLevelType w:val="hybridMultilevel"/>
    <w:tmpl w:val="E9B44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9">
    <w:nsid w:val="2CD34E17"/>
    <w:multiLevelType w:val="hybridMultilevel"/>
    <w:tmpl w:val="3D707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2">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06135F"/>
    <w:multiLevelType w:val="hybridMultilevel"/>
    <w:tmpl w:val="B5B80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E33CBA"/>
    <w:multiLevelType w:val="hybridMultilevel"/>
    <w:tmpl w:val="8DE64F40"/>
    <w:lvl w:ilvl="0" w:tplc="6832AE2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2F22C1"/>
    <w:multiLevelType w:val="multilevel"/>
    <w:tmpl w:val="5114C78E"/>
    <w:lvl w:ilvl="0">
      <w:start w:val="1"/>
      <w:numFmt w:val="bullet"/>
      <w:lvlText w:val=""/>
      <w:lvlJc w:val="left"/>
      <w:pPr>
        <w:ind w:left="648" w:hanging="360"/>
      </w:pPr>
      <w:rPr>
        <w:rFonts w:ascii="Symbol" w:hAnsi="Symbol"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690959CF"/>
    <w:multiLevelType w:val="hybridMultilevel"/>
    <w:tmpl w:val="22CAF7C6"/>
    <w:lvl w:ilvl="0" w:tplc="77DA6E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463C1D"/>
    <w:multiLevelType w:val="hybridMultilevel"/>
    <w:tmpl w:val="B66024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4105F59"/>
    <w:multiLevelType w:val="hybridMultilevel"/>
    <w:tmpl w:val="6E566FBC"/>
    <w:lvl w:ilvl="0" w:tplc="D132E65A">
      <w:start w:val="1"/>
      <w:numFmt w:val="decimal"/>
      <w:lvlText w:val="%1."/>
      <w:lvlJc w:val="left"/>
      <w:pPr>
        <w:ind w:left="648" w:hanging="360"/>
      </w:pPr>
      <w:rPr>
        <w:rFonts w:ascii="Arial" w:hAnsi="Arial" w:hint="default"/>
        <w:b w:val="0"/>
        <w:bCs w:val="0"/>
        <w:i w:val="0"/>
        <w:iCs w:val="0"/>
        <w:color w:val="00000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abstractNum w:abstractNumId="35">
    <w:nsid w:val="7AA55171"/>
    <w:multiLevelType w:val="hybridMultilevel"/>
    <w:tmpl w:val="30BCE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0"/>
  </w:num>
  <w:num w:numId="3">
    <w:abstractNumId w:val="13"/>
  </w:num>
  <w:num w:numId="4">
    <w:abstractNumId w:val="34"/>
  </w:num>
  <w:num w:numId="5">
    <w:abstractNumId w:val="5"/>
  </w:num>
  <w:num w:numId="6">
    <w:abstractNumId w:val="25"/>
  </w:num>
  <w:num w:numId="7">
    <w:abstractNumId w:val="6"/>
  </w:num>
  <w:num w:numId="8">
    <w:abstractNumId w:val="1"/>
  </w:num>
  <w:num w:numId="9">
    <w:abstractNumId w:val="2"/>
  </w:num>
  <w:num w:numId="10">
    <w:abstractNumId w:val="26"/>
  </w:num>
  <w:num w:numId="11">
    <w:abstractNumId w:val="20"/>
  </w:num>
  <w:num w:numId="12">
    <w:abstractNumId w:val="3"/>
  </w:num>
  <w:num w:numId="13">
    <w:abstractNumId w:val="27"/>
  </w:num>
  <w:num w:numId="14">
    <w:abstractNumId w:val="28"/>
  </w:num>
  <w:num w:numId="15">
    <w:abstractNumId w:val="21"/>
  </w:num>
  <w:num w:numId="16">
    <w:abstractNumId w:val="19"/>
  </w:num>
  <w:num w:numId="17">
    <w:abstractNumId w:val="4"/>
  </w:num>
  <w:num w:numId="18">
    <w:abstractNumId w:val="0"/>
  </w:num>
  <w:num w:numId="19">
    <w:abstractNumId w:val="11"/>
  </w:num>
  <w:num w:numId="20">
    <w:abstractNumId w:val="30"/>
  </w:num>
  <w:num w:numId="21">
    <w:abstractNumId w:val="8"/>
  </w:num>
  <w:num w:numId="22">
    <w:abstractNumId w:val="18"/>
  </w:num>
  <w:num w:numId="23">
    <w:abstractNumId w:val="22"/>
  </w:num>
  <w:num w:numId="24">
    <w:abstractNumId w:val="17"/>
  </w:num>
  <w:num w:numId="25">
    <w:abstractNumId w:val="32"/>
  </w:num>
  <w:num w:numId="26">
    <w:abstractNumId w:val="14"/>
  </w:num>
  <w:num w:numId="27">
    <w:abstractNumId w:val="7"/>
  </w:num>
  <w:num w:numId="28">
    <w:abstractNumId w:val="31"/>
  </w:num>
  <w:num w:numId="29">
    <w:abstractNumId w:val="29"/>
  </w:num>
  <w:num w:numId="30">
    <w:abstractNumId w:val="33"/>
  </w:num>
  <w:num w:numId="31">
    <w:abstractNumId w:val="16"/>
  </w:num>
  <w:num w:numId="32">
    <w:abstractNumId w:val="35"/>
  </w:num>
  <w:num w:numId="33">
    <w:abstractNumId w:val="9"/>
  </w:num>
  <w:num w:numId="34">
    <w:abstractNumId w:val="24"/>
  </w:num>
  <w:num w:numId="35">
    <w:abstractNumId w:val="12"/>
  </w:num>
  <w:num w:numId="36">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1F31"/>
    <w:rsid w:val="00001F42"/>
    <w:rsid w:val="00011930"/>
    <w:rsid w:val="00013C77"/>
    <w:rsid w:val="00025667"/>
    <w:rsid w:val="0002783D"/>
    <w:rsid w:val="00030495"/>
    <w:rsid w:val="000355B8"/>
    <w:rsid w:val="000427F2"/>
    <w:rsid w:val="00043479"/>
    <w:rsid w:val="00052BB1"/>
    <w:rsid w:val="000559B4"/>
    <w:rsid w:val="00061A46"/>
    <w:rsid w:val="00062CF4"/>
    <w:rsid w:val="00065EEC"/>
    <w:rsid w:val="00066AAA"/>
    <w:rsid w:val="00071A5A"/>
    <w:rsid w:val="00072580"/>
    <w:rsid w:val="0007396F"/>
    <w:rsid w:val="00075D78"/>
    <w:rsid w:val="00075F66"/>
    <w:rsid w:val="00076C10"/>
    <w:rsid w:val="00081505"/>
    <w:rsid w:val="000815F1"/>
    <w:rsid w:val="00083F53"/>
    <w:rsid w:val="00091399"/>
    <w:rsid w:val="00094CB4"/>
    <w:rsid w:val="000A1800"/>
    <w:rsid w:val="000A2490"/>
    <w:rsid w:val="000B418B"/>
    <w:rsid w:val="000C28E2"/>
    <w:rsid w:val="000C3F35"/>
    <w:rsid w:val="000C595F"/>
    <w:rsid w:val="000D0540"/>
    <w:rsid w:val="000D188B"/>
    <w:rsid w:val="000D250F"/>
    <w:rsid w:val="000E497C"/>
    <w:rsid w:val="000E6535"/>
    <w:rsid w:val="000E68E6"/>
    <w:rsid w:val="000F10C4"/>
    <w:rsid w:val="001074CB"/>
    <w:rsid w:val="00113B8E"/>
    <w:rsid w:val="001155DF"/>
    <w:rsid w:val="00116AC1"/>
    <w:rsid w:val="00134A0F"/>
    <w:rsid w:val="00134DBC"/>
    <w:rsid w:val="00144A17"/>
    <w:rsid w:val="0015041F"/>
    <w:rsid w:val="00165650"/>
    <w:rsid w:val="00170EE4"/>
    <w:rsid w:val="001768A4"/>
    <w:rsid w:val="001855D5"/>
    <w:rsid w:val="00186A6B"/>
    <w:rsid w:val="00191555"/>
    <w:rsid w:val="00191C69"/>
    <w:rsid w:val="001973F6"/>
    <w:rsid w:val="001A1D4A"/>
    <w:rsid w:val="001A2125"/>
    <w:rsid w:val="001A5A42"/>
    <w:rsid w:val="001A5A6A"/>
    <w:rsid w:val="001A73CA"/>
    <w:rsid w:val="001B0122"/>
    <w:rsid w:val="001B5E67"/>
    <w:rsid w:val="001C78E3"/>
    <w:rsid w:val="001D5429"/>
    <w:rsid w:val="001D691A"/>
    <w:rsid w:val="001E087A"/>
    <w:rsid w:val="001E0D92"/>
    <w:rsid w:val="001F35F5"/>
    <w:rsid w:val="001F6EA7"/>
    <w:rsid w:val="0020338E"/>
    <w:rsid w:val="00203F3D"/>
    <w:rsid w:val="00204E4B"/>
    <w:rsid w:val="00206F58"/>
    <w:rsid w:val="00207B1D"/>
    <w:rsid w:val="00210ABC"/>
    <w:rsid w:val="00210DA8"/>
    <w:rsid w:val="002119F9"/>
    <w:rsid w:val="002133A3"/>
    <w:rsid w:val="00215575"/>
    <w:rsid w:val="00230553"/>
    <w:rsid w:val="00231812"/>
    <w:rsid w:val="00252886"/>
    <w:rsid w:val="00252E27"/>
    <w:rsid w:val="00262F88"/>
    <w:rsid w:val="00264E25"/>
    <w:rsid w:val="002749BD"/>
    <w:rsid w:val="0028367A"/>
    <w:rsid w:val="0028668E"/>
    <w:rsid w:val="0029359D"/>
    <w:rsid w:val="002B5C43"/>
    <w:rsid w:val="002C3ED6"/>
    <w:rsid w:val="002E196D"/>
    <w:rsid w:val="002E7942"/>
    <w:rsid w:val="002F403A"/>
    <w:rsid w:val="002F5607"/>
    <w:rsid w:val="002F6A89"/>
    <w:rsid w:val="003136CD"/>
    <w:rsid w:val="003173FD"/>
    <w:rsid w:val="00323D1D"/>
    <w:rsid w:val="0032401C"/>
    <w:rsid w:val="003241B9"/>
    <w:rsid w:val="003252FB"/>
    <w:rsid w:val="003260C7"/>
    <w:rsid w:val="00333D47"/>
    <w:rsid w:val="00334FB5"/>
    <w:rsid w:val="00340259"/>
    <w:rsid w:val="00342142"/>
    <w:rsid w:val="00357CF8"/>
    <w:rsid w:val="00367331"/>
    <w:rsid w:val="00367FD8"/>
    <w:rsid w:val="0037024B"/>
    <w:rsid w:val="003769C7"/>
    <w:rsid w:val="003820B7"/>
    <w:rsid w:val="003844D4"/>
    <w:rsid w:val="0039035F"/>
    <w:rsid w:val="00396C56"/>
    <w:rsid w:val="003C5497"/>
    <w:rsid w:val="003C56F2"/>
    <w:rsid w:val="003C650F"/>
    <w:rsid w:val="003E5951"/>
    <w:rsid w:val="003E7978"/>
    <w:rsid w:val="003F24CA"/>
    <w:rsid w:val="00401638"/>
    <w:rsid w:val="004038F2"/>
    <w:rsid w:val="00411632"/>
    <w:rsid w:val="00417A5B"/>
    <w:rsid w:val="00417C70"/>
    <w:rsid w:val="00423421"/>
    <w:rsid w:val="004312CC"/>
    <w:rsid w:val="00432317"/>
    <w:rsid w:val="00434892"/>
    <w:rsid w:val="00434E78"/>
    <w:rsid w:val="00447571"/>
    <w:rsid w:val="00450F1A"/>
    <w:rsid w:val="00452EA7"/>
    <w:rsid w:val="00460AA7"/>
    <w:rsid w:val="00462F74"/>
    <w:rsid w:val="00470AE5"/>
    <w:rsid w:val="00474F8D"/>
    <w:rsid w:val="00484B99"/>
    <w:rsid w:val="004876A2"/>
    <w:rsid w:val="00494BCD"/>
    <w:rsid w:val="00496015"/>
    <w:rsid w:val="004B4EDA"/>
    <w:rsid w:val="004C0B4A"/>
    <w:rsid w:val="004C111D"/>
    <w:rsid w:val="004C371C"/>
    <w:rsid w:val="004C4D86"/>
    <w:rsid w:val="004C4E9E"/>
    <w:rsid w:val="004D5268"/>
    <w:rsid w:val="004E38CA"/>
    <w:rsid w:val="004E3D8C"/>
    <w:rsid w:val="004E5784"/>
    <w:rsid w:val="004F00A8"/>
    <w:rsid w:val="004F28C8"/>
    <w:rsid w:val="004F37A2"/>
    <w:rsid w:val="004F7BCD"/>
    <w:rsid w:val="0050028E"/>
    <w:rsid w:val="00505405"/>
    <w:rsid w:val="005068C5"/>
    <w:rsid w:val="00511FFF"/>
    <w:rsid w:val="00515D35"/>
    <w:rsid w:val="00520689"/>
    <w:rsid w:val="005236A3"/>
    <w:rsid w:val="0052486A"/>
    <w:rsid w:val="00527F68"/>
    <w:rsid w:val="005305F8"/>
    <w:rsid w:val="0053631D"/>
    <w:rsid w:val="00536DB2"/>
    <w:rsid w:val="00547D4A"/>
    <w:rsid w:val="00550C94"/>
    <w:rsid w:val="00554A61"/>
    <w:rsid w:val="00560060"/>
    <w:rsid w:val="0056341D"/>
    <w:rsid w:val="00564AA7"/>
    <w:rsid w:val="00570669"/>
    <w:rsid w:val="00573CEC"/>
    <w:rsid w:val="00576B97"/>
    <w:rsid w:val="00584743"/>
    <w:rsid w:val="005949CC"/>
    <w:rsid w:val="00596481"/>
    <w:rsid w:val="00596C87"/>
    <w:rsid w:val="005B51A1"/>
    <w:rsid w:val="005B5A78"/>
    <w:rsid w:val="005C4F68"/>
    <w:rsid w:val="005D5E67"/>
    <w:rsid w:val="005E0096"/>
    <w:rsid w:val="005E10F8"/>
    <w:rsid w:val="005E43E0"/>
    <w:rsid w:val="006004D1"/>
    <w:rsid w:val="00602DDD"/>
    <w:rsid w:val="006065A1"/>
    <w:rsid w:val="0061112C"/>
    <w:rsid w:val="006214AC"/>
    <w:rsid w:val="00621EB5"/>
    <w:rsid w:val="006221AD"/>
    <w:rsid w:val="0062566F"/>
    <w:rsid w:val="006356F3"/>
    <w:rsid w:val="00644475"/>
    <w:rsid w:val="00644B1B"/>
    <w:rsid w:val="00652554"/>
    <w:rsid w:val="006608F1"/>
    <w:rsid w:val="006667C1"/>
    <w:rsid w:val="00666CCC"/>
    <w:rsid w:val="00667A12"/>
    <w:rsid w:val="00681531"/>
    <w:rsid w:val="006839A9"/>
    <w:rsid w:val="0068561E"/>
    <w:rsid w:val="00694E0C"/>
    <w:rsid w:val="006960C3"/>
    <w:rsid w:val="006A4B1E"/>
    <w:rsid w:val="006A55F6"/>
    <w:rsid w:val="006A5B5C"/>
    <w:rsid w:val="006C02A4"/>
    <w:rsid w:val="006D002D"/>
    <w:rsid w:val="006D1BF0"/>
    <w:rsid w:val="006D2F9B"/>
    <w:rsid w:val="006E040B"/>
    <w:rsid w:val="006E2D0D"/>
    <w:rsid w:val="006E39A7"/>
    <w:rsid w:val="006E4571"/>
    <w:rsid w:val="006F2FC8"/>
    <w:rsid w:val="006F547E"/>
    <w:rsid w:val="006F6CB3"/>
    <w:rsid w:val="006F7872"/>
    <w:rsid w:val="007030B3"/>
    <w:rsid w:val="007066F4"/>
    <w:rsid w:val="00707C55"/>
    <w:rsid w:val="0071112B"/>
    <w:rsid w:val="00714E1C"/>
    <w:rsid w:val="0071567C"/>
    <w:rsid w:val="007218F0"/>
    <w:rsid w:val="00731F06"/>
    <w:rsid w:val="00736481"/>
    <w:rsid w:val="00743EB6"/>
    <w:rsid w:val="007505EE"/>
    <w:rsid w:val="00751CE2"/>
    <w:rsid w:val="00755FDC"/>
    <w:rsid w:val="0075635A"/>
    <w:rsid w:val="00756836"/>
    <w:rsid w:val="00764A96"/>
    <w:rsid w:val="007672AA"/>
    <w:rsid w:val="007727C5"/>
    <w:rsid w:val="00786861"/>
    <w:rsid w:val="00787C04"/>
    <w:rsid w:val="00792622"/>
    <w:rsid w:val="007A1B79"/>
    <w:rsid w:val="007A3F59"/>
    <w:rsid w:val="007A5207"/>
    <w:rsid w:val="007B1E7F"/>
    <w:rsid w:val="007C1B34"/>
    <w:rsid w:val="007C49F4"/>
    <w:rsid w:val="007C4A29"/>
    <w:rsid w:val="007D1B0B"/>
    <w:rsid w:val="007E03A1"/>
    <w:rsid w:val="007E6A4D"/>
    <w:rsid w:val="007E734F"/>
    <w:rsid w:val="007F0BFA"/>
    <w:rsid w:val="007F1823"/>
    <w:rsid w:val="007F1936"/>
    <w:rsid w:val="007F5558"/>
    <w:rsid w:val="007F6AEE"/>
    <w:rsid w:val="007F6D60"/>
    <w:rsid w:val="00801581"/>
    <w:rsid w:val="00802ECE"/>
    <w:rsid w:val="00804C35"/>
    <w:rsid w:val="00807824"/>
    <w:rsid w:val="0081273D"/>
    <w:rsid w:val="00813259"/>
    <w:rsid w:val="00815CCE"/>
    <w:rsid w:val="00822A37"/>
    <w:rsid w:val="00826731"/>
    <w:rsid w:val="008321CA"/>
    <w:rsid w:val="00843071"/>
    <w:rsid w:val="008479FD"/>
    <w:rsid w:val="0085460F"/>
    <w:rsid w:val="00856888"/>
    <w:rsid w:val="008642FE"/>
    <w:rsid w:val="008669AF"/>
    <w:rsid w:val="008669F9"/>
    <w:rsid w:val="0086798D"/>
    <w:rsid w:val="00882FDB"/>
    <w:rsid w:val="00886A4D"/>
    <w:rsid w:val="00887569"/>
    <w:rsid w:val="00890186"/>
    <w:rsid w:val="008937B2"/>
    <w:rsid w:val="00894180"/>
    <w:rsid w:val="008962F3"/>
    <w:rsid w:val="00896E35"/>
    <w:rsid w:val="0089787F"/>
    <w:rsid w:val="008A08AE"/>
    <w:rsid w:val="008A16EE"/>
    <w:rsid w:val="008A7371"/>
    <w:rsid w:val="008B0A4C"/>
    <w:rsid w:val="008C0F12"/>
    <w:rsid w:val="008C3C75"/>
    <w:rsid w:val="008C7B02"/>
    <w:rsid w:val="008D18A7"/>
    <w:rsid w:val="008E05AB"/>
    <w:rsid w:val="008E72F7"/>
    <w:rsid w:val="00903B17"/>
    <w:rsid w:val="00904FD5"/>
    <w:rsid w:val="009055A6"/>
    <w:rsid w:val="00906A9E"/>
    <w:rsid w:val="009100E5"/>
    <w:rsid w:val="0091278B"/>
    <w:rsid w:val="00920357"/>
    <w:rsid w:val="00924084"/>
    <w:rsid w:val="00930463"/>
    <w:rsid w:val="00935436"/>
    <w:rsid w:val="00941164"/>
    <w:rsid w:val="00950229"/>
    <w:rsid w:val="009602C6"/>
    <w:rsid w:val="0096133E"/>
    <w:rsid w:val="00961CA7"/>
    <w:rsid w:val="00962326"/>
    <w:rsid w:val="0096669B"/>
    <w:rsid w:val="009668DD"/>
    <w:rsid w:val="009738BE"/>
    <w:rsid w:val="00974AFF"/>
    <w:rsid w:val="00976848"/>
    <w:rsid w:val="00997777"/>
    <w:rsid w:val="009A5A8D"/>
    <w:rsid w:val="009A6DAA"/>
    <w:rsid w:val="009B2279"/>
    <w:rsid w:val="009B61BB"/>
    <w:rsid w:val="009C0279"/>
    <w:rsid w:val="009D5E47"/>
    <w:rsid w:val="009D68E5"/>
    <w:rsid w:val="009E0553"/>
    <w:rsid w:val="009E65C2"/>
    <w:rsid w:val="009F1A33"/>
    <w:rsid w:val="009F210A"/>
    <w:rsid w:val="009F23E4"/>
    <w:rsid w:val="009F7D7A"/>
    <w:rsid w:val="00A05F82"/>
    <w:rsid w:val="00A069FB"/>
    <w:rsid w:val="00A15777"/>
    <w:rsid w:val="00A20559"/>
    <w:rsid w:val="00A2510F"/>
    <w:rsid w:val="00A32F60"/>
    <w:rsid w:val="00A33595"/>
    <w:rsid w:val="00A367C1"/>
    <w:rsid w:val="00A4229E"/>
    <w:rsid w:val="00A62071"/>
    <w:rsid w:val="00A656B4"/>
    <w:rsid w:val="00A71585"/>
    <w:rsid w:val="00A73122"/>
    <w:rsid w:val="00A836A8"/>
    <w:rsid w:val="00A8393C"/>
    <w:rsid w:val="00A91618"/>
    <w:rsid w:val="00A95489"/>
    <w:rsid w:val="00AA5F76"/>
    <w:rsid w:val="00AA7E25"/>
    <w:rsid w:val="00AB2764"/>
    <w:rsid w:val="00AB2C2E"/>
    <w:rsid w:val="00AC6A4E"/>
    <w:rsid w:val="00AD24B7"/>
    <w:rsid w:val="00AE50F8"/>
    <w:rsid w:val="00AE680F"/>
    <w:rsid w:val="00AF2DBB"/>
    <w:rsid w:val="00AF4E17"/>
    <w:rsid w:val="00AF66E3"/>
    <w:rsid w:val="00B151C9"/>
    <w:rsid w:val="00B155F9"/>
    <w:rsid w:val="00B1591E"/>
    <w:rsid w:val="00B159F1"/>
    <w:rsid w:val="00B27770"/>
    <w:rsid w:val="00B31A90"/>
    <w:rsid w:val="00B4252F"/>
    <w:rsid w:val="00B434F9"/>
    <w:rsid w:val="00B43D1B"/>
    <w:rsid w:val="00B47868"/>
    <w:rsid w:val="00B52D47"/>
    <w:rsid w:val="00B53715"/>
    <w:rsid w:val="00B54DBC"/>
    <w:rsid w:val="00B558C9"/>
    <w:rsid w:val="00B56980"/>
    <w:rsid w:val="00B6123B"/>
    <w:rsid w:val="00B6750A"/>
    <w:rsid w:val="00B67F4E"/>
    <w:rsid w:val="00B77BCE"/>
    <w:rsid w:val="00B92BDF"/>
    <w:rsid w:val="00BA679C"/>
    <w:rsid w:val="00BC7F44"/>
    <w:rsid w:val="00BE1AAE"/>
    <w:rsid w:val="00BE2E39"/>
    <w:rsid w:val="00BE4417"/>
    <w:rsid w:val="00BE4CC4"/>
    <w:rsid w:val="00BE4FD1"/>
    <w:rsid w:val="00BE7357"/>
    <w:rsid w:val="00BF085D"/>
    <w:rsid w:val="00C05707"/>
    <w:rsid w:val="00C06C73"/>
    <w:rsid w:val="00C16140"/>
    <w:rsid w:val="00C179B7"/>
    <w:rsid w:val="00C20582"/>
    <w:rsid w:val="00C2433D"/>
    <w:rsid w:val="00C40AB9"/>
    <w:rsid w:val="00C42D20"/>
    <w:rsid w:val="00C44BBE"/>
    <w:rsid w:val="00C45385"/>
    <w:rsid w:val="00C45F24"/>
    <w:rsid w:val="00C51CF7"/>
    <w:rsid w:val="00C53249"/>
    <w:rsid w:val="00C53EC3"/>
    <w:rsid w:val="00C542B9"/>
    <w:rsid w:val="00C55737"/>
    <w:rsid w:val="00C5774C"/>
    <w:rsid w:val="00C603DB"/>
    <w:rsid w:val="00C62AC4"/>
    <w:rsid w:val="00C63080"/>
    <w:rsid w:val="00C71919"/>
    <w:rsid w:val="00C72BEA"/>
    <w:rsid w:val="00C748DB"/>
    <w:rsid w:val="00C82C42"/>
    <w:rsid w:val="00C84D64"/>
    <w:rsid w:val="00C86DC5"/>
    <w:rsid w:val="00C94108"/>
    <w:rsid w:val="00C9457E"/>
    <w:rsid w:val="00CA155F"/>
    <w:rsid w:val="00CA69E6"/>
    <w:rsid w:val="00CB5AAF"/>
    <w:rsid w:val="00CB5D92"/>
    <w:rsid w:val="00CB6C64"/>
    <w:rsid w:val="00CC5198"/>
    <w:rsid w:val="00CD138B"/>
    <w:rsid w:val="00CE039A"/>
    <w:rsid w:val="00CE22E1"/>
    <w:rsid w:val="00CE2727"/>
    <w:rsid w:val="00CE335B"/>
    <w:rsid w:val="00CE6297"/>
    <w:rsid w:val="00CE6D68"/>
    <w:rsid w:val="00D014E2"/>
    <w:rsid w:val="00D057D0"/>
    <w:rsid w:val="00D1216C"/>
    <w:rsid w:val="00D15024"/>
    <w:rsid w:val="00D156B2"/>
    <w:rsid w:val="00D173DD"/>
    <w:rsid w:val="00D2063A"/>
    <w:rsid w:val="00D21047"/>
    <w:rsid w:val="00D22C79"/>
    <w:rsid w:val="00D27393"/>
    <w:rsid w:val="00D42B0A"/>
    <w:rsid w:val="00D51CDC"/>
    <w:rsid w:val="00D6295D"/>
    <w:rsid w:val="00D6683F"/>
    <w:rsid w:val="00D67B84"/>
    <w:rsid w:val="00D67C21"/>
    <w:rsid w:val="00D73D76"/>
    <w:rsid w:val="00D80772"/>
    <w:rsid w:val="00D835AF"/>
    <w:rsid w:val="00D8505D"/>
    <w:rsid w:val="00DA100F"/>
    <w:rsid w:val="00DA5599"/>
    <w:rsid w:val="00DB2EA2"/>
    <w:rsid w:val="00DC3EEF"/>
    <w:rsid w:val="00DC4923"/>
    <w:rsid w:val="00DC4B1F"/>
    <w:rsid w:val="00DC5C76"/>
    <w:rsid w:val="00DE700D"/>
    <w:rsid w:val="00DF04EF"/>
    <w:rsid w:val="00DF21CF"/>
    <w:rsid w:val="00DF5D60"/>
    <w:rsid w:val="00DF64C5"/>
    <w:rsid w:val="00E0178C"/>
    <w:rsid w:val="00E14C34"/>
    <w:rsid w:val="00E16DD1"/>
    <w:rsid w:val="00E25538"/>
    <w:rsid w:val="00E26660"/>
    <w:rsid w:val="00E3077F"/>
    <w:rsid w:val="00E31647"/>
    <w:rsid w:val="00E3176B"/>
    <w:rsid w:val="00E31AB1"/>
    <w:rsid w:val="00E34ADC"/>
    <w:rsid w:val="00E40120"/>
    <w:rsid w:val="00E4027B"/>
    <w:rsid w:val="00E531D7"/>
    <w:rsid w:val="00E54CB0"/>
    <w:rsid w:val="00E57E22"/>
    <w:rsid w:val="00E62F19"/>
    <w:rsid w:val="00E75150"/>
    <w:rsid w:val="00E87CA1"/>
    <w:rsid w:val="00E94A9E"/>
    <w:rsid w:val="00E973E6"/>
    <w:rsid w:val="00EA18CC"/>
    <w:rsid w:val="00EA32DD"/>
    <w:rsid w:val="00EA7C0C"/>
    <w:rsid w:val="00EB2702"/>
    <w:rsid w:val="00EB61C5"/>
    <w:rsid w:val="00EC0F5A"/>
    <w:rsid w:val="00EC6299"/>
    <w:rsid w:val="00ED6545"/>
    <w:rsid w:val="00ED6EEA"/>
    <w:rsid w:val="00EE0618"/>
    <w:rsid w:val="00EE37CA"/>
    <w:rsid w:val="00EE40FF"/>
    <w:rsid w:val="00EE7AD7"/>
    <w:rsid w:val="00EF112A"/>
    <w:rsid w:val="00EF3989"/>
    <w:rsid w:val="00F031A4"/>
    <w:rsid w:val="00F11BBC"/>
    <w:rsid w:val="00F137BC"/>
    <w:rsid w:val="00F23075"/>
    <w:rsid w:val="00F23BD2"/>
    <w:rsid w:val="00F24C42"/>
    <w:rsid w:val="00F2552B"/>
    <w:rsid w:val="00F263B9"/>
    <w:rsid w:val="00F52F5F"/>
    <w:rsid w:val="00F56F39"/>
    <w:rsid w:val="00F60C44"/>
    <w:rsid w:val="00F61C62"/>
    <w:rsid w:val="00F62FCB"/>
    <w:rsid w:val="00F66525"/>
    <w:rsid w:val="00F71450"/>
    <w:rsid w:val="00F761F4"/>
    <w:rsid w:val="00F81F7F"/>
    <w:rsid w:val="00F87317"/>
    <w:rsid w:val="00F93241"/>
    <w:rsid w:val="00FA4E67"/>
    <w:rsid w:val="00FA7279"/>
    <w:rsid w:val="00FB3C0C"/>
    <w:rsid w:val="00FB5D1D"/>
    <w:rsid w:val="00FC3EB7"/>
    <w:rsid w:val="00FC6603"/>
    <w:rsid w:val="00FC7AF0"/>
    <w:rsid w:val="00FD49ED"/>
    <w:rsid w:val="00FD5D4D"/>
    <w:rsid w:val="00FD7E4A"/>
    <w:rsid w:val="00FE7C70"/>
    <w:rsid w:val="00FF17D8"/>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5286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8669F9"/>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206F58"/>
    <w:pPr>
      <w:spacing w:before="240" w:after="0"/>
      <w:contextualSpacing/>
    </w:pPr>
    <w:rPr>
      <w:rFonts w:ascii="Arial Black" w:eastAsia="Calibri" w:hAnsi="Arial Black" w:cs="Calibri"/>
      <w:bCs/>
      <w:caps/>
      <w:color w:val="0092B0"/>
      <w:sz w:val="30"/>
      <w:szCs w:val="24"/>
    </w:rPr>
  </w:style>
  <w:style w:type="character" w:customStyle="1" w:styleId="FDICBoxBold">
    <w:name w:val="FDIC Box Bold"/>
    <w:uiPriority w:val="1"/>
    <w:qFormat/>
    <w:rsid w:val="00206F58"/>
    <w:rPr>
      <w:rFonts w:ascii="Arial Bold" w:hAnsi="Arial Bold"/>
      <w:b w:val="0"/>
      <w:bCs w:val="0"/>
      <w:i w:val="0"/>
      <w:iCs w:val="0"/>
      <w:caps/>
      <w:smallCaps w:val="0"/>
      <w:color w:val="C81E5A"/>
      <w:sz w:val="22"/>
      <w:szCs w:val="18"/>
    </w:rPr>
  </w:style>
  <w:style w:type="paragraph" w:customStyle="1" w:styleId="FDICLessonTitle">
    <w:name w:val="FDIC Lesson: Title"/>
    <w:basedOn w:val="FDICBoxBody"/>
    <w:qFormat/>
    <w:rsid w:val="00206F58"/>
    <w:pPr>
      <w:pBdr>
        <w:top w:val="single" w:sz="24" w:space="1" w:color="C81E5A"/>
        <w:left w:val="single" w:sz="24" w:space="4" w:color="C81E5A"/>
        <w:bottom w:val="single" w:sz="24" w:space="1" w:color="C81E5A"/>
        <w:right w:val="single" w:sz="24" w:space="4" w:color="C81E5A"/>
      </w:pBdr>
      <w:shd w:val="clear" w:color="auto" w:fill="C81E5A"/>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C3EEF"/>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206F58"/>
    <w:rPr>
      <w:b/>
      <w:i w:val="0"/>
      <w:color w:val="C81E5A"/>
    </w:rPr>
  </w:style>
  <w:style w:type="paragraph" w:customStyle="1" w:styleId="FDICMStipbody">
    <w:name w:val="FDIC MS tip body"/>
    <w:basedOn w:val="FDICbody"/>
    <w:qFormat/>
    <w:rsid w:val="00206F58"/>
    <w:pPr>
      <w:spacing w:after="240"/>
      <w:jc w:val="center"/>
    </w:pPr>
    <w:rPr>
      <w:b/>
      <w:color w:val="C81E5A"/>
      <w:szCs w:val="20"/>
    </w:rPr>
  </w:style>
  <w:style w:type="paragraph" w:customStyle="1" w:styleId="FDICMSTIPheader">
    <w:name w:val="FDIC MS TIP header"/>
    <w:basedOn w:val="Normal0"/>
    <w:qFormat/>
    <w:rsid w:val="00206F58"/>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FOOTER">
    <w:name w:val="FDIC FOOTER"/>
    <w:basedOn w:val="Normal0"/>
    <w:qFormat/>
    <w:rsid w:val="009E0553"/>
    <w:rPr>
      <w:rFonts w:ascii="Eurostile LT Std Bold" w:hAnsi="Eurostile LT Std Bold"/>
      <w:bCs/>
      <w:caps/>
      <w:color w:val="0092B0"/>
      <w:sz w:val="18"/>
      <w:szCs w:val="18"/>
    </w:rPr>
  </w:style>
  <w:style w:type="paragraph" w:customStyle="1" w:styleId="FDICSubheadboldgray">
    <w:name w:val="FDIC Subhead bold/gray"/>
    <w:basedOn w:val="FDICbody"/>
    <w:qFormat/>
    <w:rsid w:val="008669F9"/>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8669F9"/>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206F58"/>
    <w:pPr>
      <w:spacing w:before="240" w:after="0"/>
      <w:contextualSpacing/>
    </w:pPr>
    <w:rPr>
      <w:rFonts w:ascii="Arial Black" w:eastAsia="Calibri" w:hAnsi="Arial Black" w:cs="Calibri"/>
      <w:bCs/>
      <w:caps/>
      <w:color w:val="0092B0"/>
      <w:sz w:val="30"/>
      <w:szCs w:val="24"/>
    </w:rPr>
  </w:style>
  <w:style w:type="character" w:customStyle="1" w:styleId="FDICBoxBold">
    <w:name w:val="FDIC Box Bold"/>
    <w:uiPriority w:val="1"/>
    <w:qFormat/>
    <w:rsid w:val="00206F58"/>
    <w:rPr>
      <w:rFonts w:ascii="Arial Bold" w:hAnsi="Arial Bold"/>
      <w:b w:val="0"/>
      <w:bCs w:val="0"/>
      <w:i w:val="0"/>
      <w:iCs w:val="0"/>
      <w:caps/>
      <w:smallCaps w:val="0"/>
      <w:color w:val="C81E5A"/>
      <w:sz w:val="22"/>
      <w:szCs w:val="18"/>
    </w:rPr>
  </w:style>
  <w:style w:type="paragraph" w:customStyle="1" w:styleId="FDICLessonTitle">
    <w:name w:val="FDIC Lesson: Title"/>
    <w:basedOn w:val="FDICBoxBody"/>
    <w:qFormat/>
    <w:rsid w:val="00206F58"/>
    <w:pPr>
      <w:pBdr>
        <w:top w:val="single" w:sz="24" w:space="1" w:color="C81E5A"/>
        <w:left w:val="single" w:sz="24" w:space="4" w:color="C81E5A"/>
        <w:bottom w:val="single" w:sz="24" w:space="1" w:color="C81E5A"/>
        <w:right w:val="single" w:sz="24" w:space="4" w:color="C81E5A"/>
      </w:pBdr>
      <w:shd w:val="clear" w:color="auto" w:fill="C81E5A"/>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C3EEF"/>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206F58"/>
    <w:rPr>
      <w:b/>
      <w:i w:val="0"/>
      <w:color w:val="C81E5A"/>
    </w:rPr>
  </w:style>
  <w:style w:type="paragraph" w:customStyle="1" w:styleId="FDICMStipbody">
    <w:name w:val="FDIC MS tip body"/>
    <w:basedOn w:val="FDICbody"/>
    <w:qFormat/>
    <w:rsid w:val="00206F58"/>
    <w:pPr>
      <w:spacing w:after="240"/>
      <w:jc w:val="center"/>
    </w:pPr>
    <w:rPr>
      <w:b/>
      <w:color w:val="C81E5A"/>
      <w:szCs w:val="20"/>
    </w:rPr>
  </w:style>
  <w:style w:type="paragraph" w:customStyle="1" w:styleId="FDICMSTIPheader">
    <w:name w:val="FDIC MS TIP header"/>
    <w:basedOn w:val="Normal0"/>
    <w:qFormat/>
    <w:rsid w:val="00206F58"/>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FOOTER">
    <w:name w:val="FDIC FOOTER"/>
    <w:basedOn w:val="Normal0"/>
    <w:qFormat/>
    <w:rsid w:val="009E0553"/>
    <w:rPr>
      <w:rFonts w:ascii="Eurostile LT Std Bold" w:hAnsi="Eurostile LT Std Bold"/>
      <w:bCs/>
      <w:caps/>
      <w:color w:val="0092B0"/>
      <w:sz w:val="18"/>
      <w:szCs w:val="18"/>
    </w:rPr>
  </w:style>
  <w:style w:type="paragraph" w:customStyle="1" w:styleId="FDICSubheadboldgray">
    <w:name w:val="FDIC Subhead bold/gray"/>
    <w:basedOn w:val="FDICbody"/>
    <w:qFormat/>
    <w:rsid w:val="008669F9"/>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ec.gov/investor/pubs/roadmap.htm" TargetMode="External"/><Relationship Id="rId21" Type="http://schemas.openxmlformats.org/officeDocument/2006/relationships/hyperlink" Target="http://finance.yahoo.com/stock-center/" TargetMode="External"/><Relationship Id="rId22" Type="http://schemas.openxmlformats.org/officeDocument/2006/relationships/hyperlink" Target="http://www.investopedia.com/terms/v/vix.asp" TargetMode="External"/><Relationship Id="rId23" Type="http://schemas.openxmlformats.org/officeDocument/2006/relationships/hyperlink" Target="http://www.usa.gov/topics/money/investing/tips.shtml" TargetMode="External"/><Relationship Id="rId24" Type="http://schemas.openxmlformats.org/officeDocument/2006/relationships/hyperlink" Target="http://www.mymoney.gov/save-invest/Pages/saveandinvest.aspx" TargetMode="External"/><Relationship Id="rId25" Type="http://schemas.openxmlformats.org/officeDocument/2006/relationships/hyperlink" Target="https://www.youtube.com/watch?v=osvQSd6Opac" TargetMode="External"/><Relationship Id="rId26" Type="http://schemas.openxmlformats.org/officeDocument/2006/relationships/hyperlink" Target="http://finance.yahoo.com/stock-center/" TargetMode="External"/><Relationship Id="rId27" Type="http://schemas.openxmlformats.org/officeDocument/2006/relationships/hyperlink" Target="http://www.history.com/topics/1929-stock-market-crash" TargetMode="External"/><Relationship Id="rId28" Type="http://schemas.openxmlformats.org/officeDocument/2006/relationships/hyperlink" Target="http://www.britannica.com/EBchecked/topic/1484264/The-Financial-Crisis-of-2008-Year-In-Review-2008/280410/The-Crisis-Unfolds" TargetMode="External"/><Relationship Id="rId29" Type="http://schemas.openxmlformats.org/officeDocument/2006/relationships/hyperlink" Target="http://www.investor.gov/tools/calculator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stockmarketgame.org/" TargetMode="External"/><Relationship Id="rId31" Type="http://schemas.openxmlformats.org/officeDocument/2006/relationships/header" Target="header1.xml"/><Relationship Id="rId32" Type="http://schemas.openxmlformats.org/officeDocument/2006/relationships/footer" Target="footer1.xml"/><Relationship Id="rId9" Type="http://schemas.openxmlformats.org/officeDocument/2006/relationships/hyperlink" Target="http://www.sec.gov/investor/pubs/roadmap.htm"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2.xml"/><Relationship Id="rId34" Type="http://schemas.openxmlformats.org/officeDocument/2006/relationships/header" Target="header2.xml"/><Relationship Id="rId35"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hyperlink" Target="http://finance.yahoo.com/stock-center/" TargetMode="External"/><Relationship Id="rId11" Type="http://schemas.openxmlformats.org/officeDocument/2006/relationships/hyperlink" Target="http://www.investopedia.com/terms/v/vix.asp" TargetMode="External"/><Relationship Id="rId12" Type="http://schemas.openxmlformats.org/officeDocument/2006/relationships/hyperlink" Target="http://www.usa.gov/topics/money/investing/tips.shtml" TargetMode="External"/><Relationship Id="rId13" Type="http://schemas.openxmlformats.org/officeDocument/2006/relationships/hyperlink" Target="http://www.mymoney.gov/save-invest/Pages/saveandinvest.aspx" TargetMode="External"/><Relationship Id="rId14" Type="http://schemas.openxmlformats.org/officeDocument/2006/relationships/hyperlink" Target="https://www.youtube.com/watch?v=osvQSd6Opac" TargetMode="External"/><Relationship Id="rId15" Type="http://schemas.openxmlformats.org/officeDocument/2006/relationships/hyperlink" Target="http://finance.yahoo.com/stock-center/" TargetMode="External"/><Relationship Id="rId16" Type="http://schemas.openxmlformats.org/officeDocument/2006/relationships/hyperlink" Target="http://www.history.com/topics/1929-stock-market-crash" TargetMode="External"/><Relationship Id="rId17" Type="http://schemas.openxmlformats.org/officeDocument/2006/relationships/hyperlink" Target="http://www.britannica.com/EBchecked/topic/1484264/The-Financial-Crisis-of-2008-Year-In-Review-2008/280410/The-Crisis-Unfolds" TargetMode="External"/><Relationship Id="rId18" Type="http://schemas.openxmlformats.org/officeDocument/2006/relationships/hyperlink" Target="http://www.investor.gov/tools/calculators" TargetMode="External"/><Relationship Id="rId19" Type="http://schemas.openxmlformats.org/officeDocument/2006/relationships/hyperlink" Target="http://www.stockmarketgame.org/" TargetMode="External"/><Relationship Id="rId3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CC78C-1D9B-784F-8BD0-E29B8B60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Words>
  <Characters>18</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19</CharactersWithSpaces>
  <SharedDoc>false</SharedDoc>
  <HLinks>
    <vt:vector size="60" baseType="variant">
      <vt:variant>
        <vt:i4>3014724</vt:i4>
      </vt:variant>
      <vt:variant>
        <vt:i4>27</vt:i4>
      </vt:variant>
      <vt:variant>
        <vt:i4>0</vt:i4>
      </vt:variant>
      <vt:variant>
        <vt:i4>5</vt:i4>
      </vt:variant>
      <vt:variant>
        <vt:lpwstr>http://www.stockmarketgame.org/</vt:lpwstr>
      </vt:variant>
      <vt:variant>
        <vt:lpwstr/>
      </vt:variant>
      <vt:variant>
        <vt:i4>5111934</vt:i4>
      </vt:variant>
      <vt:variant>
        <vt:i4>24</vt:i4>
      </vt:variant>
      <vt:variant>
        <vt:i4>0</vt:i4>
      </vt:variant>
      <vt:variant>
        <vt:i4>5</vt:i4>
      </vt:variant>
      <vt:variant>
        <vt:lpwstr>http://www.investor.gov/tools/calculators</vt:lpwstr>
      </vt:variant>
      <vt:variant>
        <vt:lpwstr>.VDrmbtTF-Hs</vt:lpwstr>
      </vt:variant>
      <vt:variant>
        <vt:i4>5439564</vt:i4>
      </vt:variant>
      <vt:variant>
        <vt:i4>21</vt:i4>
      </vt:variant>
      <vt:variant>
        <vt:i4>0</vt:i4>
      </vt:variant>
      <vt:variant>
        <vt:i4>5</vt:i4>
      </vt:variant>
      <vt:variant>
        <vt:lpwstr>http://www.britannica.com/EBchecked/topic/1484264/The-Financial-Crisis-of-2008-Year-In-Review-2008/280410/The-Crisis-Unfolds</vt:lpwstr>
      </vt:variant>
      <vt:variant>
        <vt:lpwstr/>
      </vt:variant>
      <vt:variant>
        <vt:i4>4259876</vt:i4>
      </vt:variant>
      <vt:variant>
        <vt:i4>18</vt:i4>
      </vt:variant>
      <vt:variant>
        <vt:i4>0</vt:i4>
      </vt:variant>
      <vt:variant>
        <vt:i4>5</vt:i4>
      </vt:variant>
      <vt:variant>
        <vt:lpwstr>http://www.history.com/topics/1929-stock-market-crash</vt:lpwstr>
      </vt:variant>
      <vt:variant>
        <vt:lpwstr/>
      </vt:variant>
      <vt:variant>
        <vt:i4>6815861</vt:i4>
      </vt:variant>
      <vt:variant>
        <vt:i4>15</vt:i4>
      </vt:variant>
      <vt:variant>
        <vt:i4>0</vt:i4>
      </vt:variant>
      <vt:variant>
        <vt:i4>5</vt:i4>
      </vt:variant>
      <vt:variant>
        <vt:lpwstr>http://finance.yahoo.com/stock-center/</vt:lpwstr>
      </vt:variant>
      <vt:variant>
        <vt:lpwstr/>
      </vt:variant>
      <vt:variant>
        <vt:i4>7340034</vt:i4>
      </vt:variant>
      <vt:variant>
        <vt:i4>12</vt:i4>
      </vt:variant>
      <vt:variant>
        <vt:i4>0</vt:i4>
      </vt:variant>
      <vt:variant>
        <vt:i4>5</vt:i4>
      </vt:variant>
      <vt:variant>
        <vt:lpwstr>http://www.mymoney.gov/save-invest/Pages/saveandinvest.aspx</vt:lpwstr>
      </vt:variant>
      <vt:variant>
        <vt:lpwstr/>
      </vt:variant>
      <vt:variant>
        <vt:i4>786447</vt:i4>
      </vt:variant>
      <vt:variant>
        <vt:i4>9</vt:i4>
      </vt:variant>
      <vt:variant>
        <vt:i4>0</vt:i4>
      </vt:variant>
      <vt:variant>
        <vt:i4>5</vt:i4>
      </vt:variant>
      <vt:variant>
        <vt:lpwstr>http://www.usa.gov/topics/money/investing/tips.shtml</vt:lpwstr>
      </vt:variant>
      <vt:variant>
        <vt:lpwstr/>
      </vt:variant>
      <vt:variant>
        <vt:i4>7733320</vt:i4>
      </vt:variant>
      <vt:variant>
        <vt:i4>6</vt:i4>
      </vt:variant>
      <vt:variant>
        <vt:i4>0</vt:i4>
      </vt:variant>
      <vt:variant>
        <vt:i4>5</vt:i4>
      </vt:variant>
      <vt:variant>
        <vt:lpwstr>http://www.investopedia.com/terms/v/vix.asp</vt:lpwstr>
      </vt:variant>
      <vt:variant>
        <vt:lpwstr/>
      </vt:variant>
      <vt:variant>
        <vt:i4>6815861</vt:i4>
      </vt:variant>
      <vt:variant>
        <vt:i4>3</vt:i4>
      </vt:variant>
      <vt:variant>
        <vt:i4>0</vt:i4>
      </vt:variant>
      <vt:variant>
        <vt:i4>5</vt:i4>
      </vt:variant>
      <vt:variant>
        <vt:lpwstr>http://finance.yahoo.com/stock-center/</vt:lpwstr>
      </vt:variant>
      <vt:variant>
        <vt:lpwstr/>
      </vt:variant>
      <vt:variant>
        <vt:i4>720987</vt:i4>
      </vt:variant>
      <vt:variant>
        <vt:i4>0</vt:i4>
      </vt:variant>
      <vt:variant>
        <vt:i4>0</vt:i4>
      </vt:variant>
      <vt:variant>
        <vt:i4>5</vt:i4>
      </vt:variant>
      <vt:variant>
        <vt:lpwstr>http://www.sec.gov/investor/pubs/roadmap.htm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3</cp:revision>
  <cp:lastPrinted>2014-09-09T16:46:00Z</cp:lastPrinted>
  <dcterms:created xsi:type="dcterms:W3CDTF">2015-04-02T21:48:00Z</dcterms:created>
  <dcterms:modified xsi:type="dcterms:W3CDTF">2015-04-02T22:55:00Z</dcterms:modified>
</cp:coreProperties>
</file>