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140" w:rsidRPr="00920357" w:rsidRDefault="00424DDB" w:rsidP="003648E6">
      <w:pPr>
        <w:rPr>
          <w:rFonts w:hint="eastAsia"/>
        </w:rPr>
        <w:sectPr w:rsidR="00C16140" w:rsidRPr="00920357" w:rsidSect="00467907">
          <w:headerReference w:type="default" r:id="rId9"/>
          <w:footerReference w:type="even" r:id="rId10"/>
          <w:footerReference w:type="default" r:id="rId11"/>
          <w:headerReference w:type="first" r:id="rId12"/>
          <w:footerReference w:type="first" r:id="rId13"/>
          <w:pgSz w:w="12240" w:h="15840"/>
          <w:pgMar w:top="1728" w:right="1440" w:bottom="1440" w:left="1440" w:header="720" w:footer="720" w:gutter="0"/>
          <w:pgNumType w:start="19"/>
          <w:cols w:space="720"/>
          <w:titlePg/>
        </w:sectPr>
      </w:pPr>
      <w:r>
        <w:rPr>
          <w:rFonts w:hint="eastAsia"/>
          <w:noProof/>
          <w:lang w:eastAsia="en-US"/>
        </w:rPr>
        <mc:AlternateContent>
          <mc:Choice Requires="wps">
            <w:drawing>
              <wp:anchor distT="0" distB="0" distL="114300" distR="114300" simplePos="0" relativeHeight="251675136" behindDoc="0" locked="0" layoutInCell="1" allowOverlap="1">
                <wp:simplePos x="0" y="0"/>
                <wp:positionH relativeFrom="page">
                  <wp:posOffset>802640</wp:posOffset>
                </wp:positionH>
                <wp:positionV relativeFrom="page">
                  <wp:posOffset>8413750</wp:posOffset>
                </wp:positionV>
                <wp:extent cx="3064510" cy="0"/>
                <wp:effectExtent l="40640" t="44450" r="44450" b="44450"/>
                <wp:wrapNone/>
                <wp:docPr id="3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2pt,662.5pt" to="304.5pt,66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" strokecolor="white" strokeweight="4pt">
                <v:shadow opacity="24903f" mv:blur="40000f" origin=",.5" offset="0,20000emu"/>
                <w10:wrap anchorx="page" anchory="page"/>
              </v:line>
            </w:pict>
          </mc:Fallback>
        </mc:AlternateContent>
      </w:r>
      <w:r>
        <w:rPr>
          <w:rFonts w:hint="eastAsia"/>
          <w:noProof/>
          <w:lang w:eastAsia="en-US"/>
        </w:rPr>
        <mc:AlternateContent>
          <mc:Choice Requires="wps">
            <w:drawing>
              <wp:anchor distT="0" distB="0" distL="114300" distR="114300" simplePos="0" relativeHeight="251674112" behindDoc="0" locked="0" layoutInCell="1" allowOverlap="1">
                <wp:simplePos x="0" y="0"/>
                <wp:positionH relativeFrom="page">
                  <wp:posOffset>921385</wp:posOffset>
                </wp:positionH>
                <wp:positionV relativeFrom="page">
                  <wp:posOffset>8470900</wp:posOffset>
                </wp:positionV>
                <wp:extent cx="2888615" cy="705485"/>
                <wp:effectExtent l="0" t="0" r="0" b="5715"/>
                <wp:wrapNone/>
                <wp:docPr id="35" name="Text Box 1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05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467907" w:rsidRPr="00467907" w:rsidRDefault="00467907" w:rsidP="00467907">
                            <w:pPr>
                              <w:pStyle w:val="FDICBoxBullets"/>
                              <w:numPr>
                                <w:ilvl w:val="0"/>
                                <w:numId w:val="0"/>
                              </w:numPr>
                              <w:tabs>
                                <w:tab w:val="right" w:leader="dot" w:pos="4230"/>
                              </w:tabs>
                              <w:rPr>
                                <w:color w:val="C81E5A"/>
                              </w:rPr>
                            </w:pPr>
                            <w:r w:rsidRPr="00467907">
                              <w:rPr>
                                <w:color w:val="C81E5A"/>
                              </w:rPr>
                              <w:t>Answer Key</w:t>
                            </w:r>
                            <w:r w:rsidRPr="00467907">
                              <w:rPr>
                                <w:color w:val="C81E5A"/>
                              </w:rPr>
                              <w:tab/>
                              <w:t>55</w:t>
                            </w:r>
                          </w:p>
                          <w:p w:rsidR="00467907" w:rsidRPr="00467907" w:rsidRDefault="00467907" w:rsidP="00467907">
                            <w:pPr>
                              <w:pStyle w:val="FDICBoxBullets"/>
                              <w:numPr>
                                <w:ilvl w:val="0"/>
                                <w:numId w:val="0"/>
                              </w:numPr>
                              <w:tabs>
                                <w:tab w:val="right" w:leader="dot" w:pos="4230"/>
                              </w:tabs>
                              <w:rPr>
                                <w:color w:val="C81E5A"/>
                              </w:rPr>
                            </w:pPr>
                            <w:r w:rsidRPr="00467907">
                              <w:rPr>
                                <w:color w:val="C81E5A"/>
                              </w:rPr>
                              <w:t>Glossary with key vocabulary</w:t>
                            </w:r>
                            <w:r w:rsidRPr="00467907">
                              <w:rPr>
                                <w:color w:val="C81E5A"/>
                              </w:rPr>
                              <w:tab/>
                              <w:t>62</w:t>
                            </w:r>
                          </w:p>
                          <w:p w:rsidR="00467907" w:rsidRPr="00467907" w:rsidRDefault="00467907" w:rsidP="00467907">
                            <w:pPr>
                              <w:pStyle w:val="FDICBoxBullets"/>
                              <w:numPr>
                                <w:ilvl w:val="0"/>
                                <w:numId w:val="0"/>
                              </w:numPr>
                              <w:tabs>
                                <w:tab w:val="right" w:leader="dot" w:pos="4230"/>
                              </w:tabs>
                              <w:rPr>
                                <w:color w:val="C81E5A"/>
                              </w:rPr>
                            </w:pPr>
                            <w:r w:rsidRPr="00467907">
                              <w:rPr>
                                <w:color w:val="C81E5A"/>
                              </w:rPr>
                              <w:t>Standards met by lesson</w:t>
                            </w:r>
                            <w:r w:rsidRPr="00467907">
                              <w:rPr>
                                <w:color w:val="C81E5A"/>
                              </w:rPr>
                              <w:tab/>
                              <w:t>63</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53" o:spid="_x0000_s1026" type="#_x0000_t202" style="position:absolute;margin-left:72.55pt;margin-top:667pt;width:227.45pt;height:55.55pt;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" mv:complextextbox="1" filled="f" stroked="f">
                <v:textbox inset=",7.2pt,,7.2pt">
                  <w:txbxContent>
                    <w:p w:rsidR="00467907" w:rsidRPr="00467907" w:rsidRDefault="00467907" w:rsidP="00467907">
                      <w:pPr>
                        <w:pStyle w:val="FDICBoxBullets"/>
                        <w:numPr>
                          <w:ilvl w:val="0"/>
                          <w:numId w:val="0"/>
                        </w:numPr>
                        <w:tabs>
                          <w:tab w:val="right" w:leader="dot" w:pos="4230"/>
                        </w:tabs>
                        <w:rPr>
                          <w:color w:val="C81E5A"/>
                        </w:rPr>
                      </w:pPr>
                      <w:r w:rsidRPr="00467907">
                        <w:rPr>
                          <w:color w:val="C81E5A"/>
                        </w:rPr>
                        <w:t>Answer Key</w:t>
                      </w:r>
                      <w:r w:rsidRPr="00467907">
                        <w:rPr>
                          <w:color w:val="C81E5A"/>
                        </w:rPr>
                        <w:tab/>
                        <w:t>55</w:t>
                      </w:r>
                    </w:p>
                    <w:p w:rsidR="00467907" w:rsidRPr="00467907" w:rsidRDefault="00467907" w:rsidP="00467907">
                      <w:pPr>
                        <w:pStyle w:val="FDICBoxBullets"/>
                        <w:numPr>
                          <w:ilvl w:val="0"/>
                          <w:numId w:val="0"/>
                        </w:numPr>
                        <w:tabs>
                          <w:tab w:val="right" w:leader="dot" w:pos="4230"/>
                        </w:tabs>
                        <w:rPr>
                          <w:color w:val="C81E5A"/>
                        </w:rPr>
                      </w:pPr>
                      <w:r w:rsidRPr="00467907">
                        <w:rPr>
                          <w:color w:val="C81E5A"/>
                        </w:rPr>
                        <w:t>Glossary with key vocabulary</w:t>
                      </w:r>
                      <w:r w:rsidRPr="00467907">
                        <w:rPr>
                          <w:color w:val="C81E5A"/>
                        </w:rPr>
                        <w:tab/>
                        <w:t>62</w:t>
                      </w:r>
                    </w:p>
                    <w:p w:rsidR="00467907" w:rsidRPr="00467907" w:rsidRDefault="00467907" w:rsidP="00467907">
                      <w:pPr>
                        <w:pStyle w:val="FDICBoxBullets"/>
                        <w:numPr>
                          <w:ilvl w:val="0"/>
                          <w:numId w:val="0"/>
                        </w:numPr>
                        <w:tabs>
                          <w:tab w:val="right" w:leader="dot" w:pos="4230"/>
                        </w:tabs>
                        <w:rPr>
                          <w:color w:val="C81E5A"/>
                        </w:rPr>
                      </w:pPr>
                      <w:r w:rsidRPr="00467907">
                        <w:rPr>
                          <w:color w:val="C81E5A"/>
                        </w:rPr>
                        <w:t>Standards met by lesson</w:t>
                      </w:r>
                      <w:r w:rsidRPr="00467907">
                        <w:rPr>
                          <w:color w:val="C81E5A"/>
                        </w:rPr>
                        <w:tab/>
                        <w:t>63</w:t>
                      </w:r>
                    </w:p>
                  </w:txbxContent>
                </v:textbox>
                <w10:wrap anchorx="page" anchory="page"/>
              </v:shape>
            </w:pict>
          </mc:Fallback>
        </mc:AlternateContent>
      </w:r>
      <w:r>
        <w:rPr>
          <w:rFonts w:hint="eastAsia"/>
          <w:noProof/>
          <w:lang w:eastAsia="en-US"/>
        </w:rPr>
        <mc:AlternateContent>
          <mc:Choice Requires="wps">
            <w:drawing>
              <wp:anchor distT="0" distB="0" distL="114300" distR="114300" simplePos="0" relativeHeight="251665920" behindDoc="0" locked="0" layoutInCell="1" allowOverlap="1">
                <wp:simplePos x="0" y="0"/>
                <wp:positionH relativeFrom="page">
                  <wp:posOffset>916305</wp:posOffset>
                </wp:positionH>
                <wp:positionV relativeFrom="page">
                  <wp:posOffset>3190240</wp:posOffset>
                </wp:positionV>
                <wp:extent cx="2893060" cy="5953760"/>
                <wp:effectExtent l="1905" t="2540" r="635" b="0"/>
                <wp:wrapThrough wrapText="bothSides">
                  <wp:wrapPolygon edited="0">
                    <wp:start x="0" y="0"/>
                    <wp:lineTo x="21600" y="0"/>
                    <wp:lineTo x="21600" y="21600"/>
                    <wp:lineTo x="0" y="21600"/>
                    <wp:lineTo x="0" y="0"/>
                  </wp:wrapPolygon>
                </wp:wrapThrough>
                <wp:docPr id="3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5953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id="2">
                        <w:txbxContent>
                          <w:p w:rsidR="0032647D" w:rsidRPr="00D4069B" w:rsidRDefault="0032647D" w:rsidP="00602570">
                            <w:pPr>
                              <w:pStyle w:val="FDICBoxBody"/>
                            </w:pPr>
                            <w:r w:rsidRPr="00D4069B">
                              <w:rPr>
                                <w:rStyle w:val="FDICBoxBold"/>
                              </w:rPr>
                              <w:t>Topic:</w:t>
                            </w:r>
                            <w:r w:rsidRPr="00D4069B">
                              <w:t xml:space="preserve"> Earning Money </w:t>
                            </w:r>
                          </w:p>
                          <w:p w:rsidR="0032647D" w:rsidRPr="00D4069B" w:rsidRDefault="0032647D" w:rsidP="00545DD5">
                            <w:pPr>
                              <w:pStyle w:val="FDICBoxBody"/>
                              <w:spacing w:before="240"/>
                            </w:pPr>
                            <w:r w:rsidRPr="00D4069B">
                              <w:rPr>
                                <w:rStyle w:val="FDICBoxBold"/>
                              </w:rPr>
                              <w:t>Time Required:</w:t>
                            </w:r>
                            <w:r w:rsidRPr="00D4069B">
                              <w:t xml:space="preserve"> 45 minutes</w:t>
                            </w:r>
                            <w:r>
                              <w:br/>
                            </w:r>
                            <w:r w:rsidRPr="00547D4A">
                              <w:rPr>
                                <w:i/>
                              </w:rPr>
                              <w:t xml:space="preserve">(excluding </w:t>
                            </w:r>
                            <w:r>
                              <w:rPr>
                                <w:b/>
                              </w:rPr>
                              <w:t>Extended</w:t>
                            </w:r>
                            <w:r w:rsidRPr="00DF64C5">
                              <w:rPr>
                                <w:b/>
                              </w:rPr>
                              <w:t xml:space="preserve"> Exploration</w:t>
                            </w:r>
                            <w:r w:rsidRPr="00547D4A">
                              <w:rPr>
                                <w:i/>
                              </w:rPr>
                              <w:t xml:space="preserve"> activit</w:t>
                            </w:r>
                            <w:r>
                              <w:rPr>
                                <w:i/>
                              </w:rPr>
                              <w:t>i</w:t>
                            </w:r>
                            <w:r w:rsidRPr="00547D4A">
                              <w:rPr>
                                <w:i/>
                              </w:rPr>
                              <w:t>es)</w:t>
                            </w:r>
                          </w:p>
                          <w:p w:rsidR="0032647D" w:rsidRPr="00D02BA2" w:rsidRDefault="0032647D" w:rsidP="00545DD5">
                            <w:pPr>
                              <w:pStyle w:val="FDICBoxBody"/>
                              <w:spacing w:before="240"/>
                              <w:rPr>
                                <w:rStyle w:val="FDICBoxBold"/>
                              </w:rPr>
                            </w:pPr>
                            <w:r w:rsidRPr="00D02BA2">
                              <w:rPr>
                                <w:rStyle w:val="FDICBoxBold"/>
                              </w:rPr>
                              <w:t xml:space="preserve">Learning Objectives: </w:t>
                            </w:r>
                          </w:p>
                          <w:p w:rsidR="0032647D" w:rsidRPr="00AC4E75" w:rsidRDefault="0032647D" w:rsidP="00602570">
                            <w:pPr>
                              <w:pStyle w:val="FDICBoxBody"/>
                              <w:rPr>
                                <w:i/>
                              </w:rPr>
                            </w:pPr>
                            <w:r w:rsidRPr="00AC4E75">
                              <w:rPr>
                                <w:i/>
                              </w:rPr>
                              <w:t>Students will be able to…</w:t>
                            </w:r>
                          </w:p>
                          <w:p w:rsidR="0032647D" w:rsidRPr="00D4069B" w:rsidRDefault="0032647D" w:rsidP="00556CA8">
                            <w:pPr>
                              <w:pStyle w:val="FDICBoxBullets"/>
                            </w:pPr>
                            <w:r w:rsidRPr="00D4069B">
                              <w:t xml:space="preserve">Identify and explore different jobs </w:t>
                            </w:r>
                          </w:p>
                          <w:p w:rsidR="0032647D" w:rsidRPr="00D4069B" w:rsidRDefault="0032647D" w:rsidP="00556CA8">
                            <w:pPr>
                              <w:pStyle w:val="FDICBoxBullets"/>
                            </w:pPr>
                            <w:r>
                              <w:t>Examine</w:t>
                            </w:r>
                            <w:r w:rsidRPr="00D4069B">
                              <w:t xml:space="preserve"> sources of income (such as selling lemonade or receiving birthday money)</w:t>
                            </w:r>
                          </w:p>
                          <w:p w:rsidR="0032647D" w:rsidRPr="00D4069B" w:rsidRDefault="0032647D" w:rsidP="00556CA8">
                            <w:pPr>
                              <w:pStyle w:val="FDICBoxBullets"/>
                            </w:pPr>
                            <w:r w:rsidRPr="00D4069B">
                              <w:t>Discover and explain that money is made (earned) by working</w:t>
                            </w:r>
                          </w:p>
                          <w:p w:rsidR="0032647D" w:rsidRPr="00D02BA2" w:rsidRDefault="0032647D" w:rsidP="00545DD5">
                            <w:pPr>
                              <w:pStyle w:val="FDICBoxBody"/>
                              <w:spacing w:before="240"/>
                              <w:rPr>
                                <w:rStyle w:val="FDICBoxBold"/>
                              </w:rPr>
                            </w:pPr>
                            <w:r>
                              <w:rPr>
                                <w:rStyle w:val="FDICBoxBold"/>
                              </w:rPr>
                              <w:t>Supplies</w:t>
                            </w:r>
                            <w:r w:rsidRPr="00D02BA2">
                              <w:rPr>
                                <w:rStyle w:val="FDICBoxBold"/>
                              </w:rPr>
                              <w:t xml:space="preserve">: </w:t>
                            </w:r>
                          </w:p>
                          <w:p w:rsidR="0032647D" w:rsidRDefault="0032647D" w:rsidP="00556CA8">
                            <w:pPr>
                              <w:pStyle w:val="FDICBoxBullets"/>
                            </w:pPr>
                            <w:r>
                              <w:t>Chart paper, markers, pencils</w:t>
                            </w:r>
                          </w:p>
                          <w:p w:rsidR="0032647D" w:rsidRDefault="0032647D" w:rsidP="00556CA8">
                            <w:pPr>
                              <w:pStyle w:val="FDICBoxBullets"/>
                            </w:pPr>
                            <w:r>
                              <w:t>Projector (for teacher presentation slides)</w:t>
                            </w:r>
                          </w:p>
                          <w:p w:rsidR="0032647D" w:rsidRDefault="0032647D" w:rsidP="00BC2B73">
                            <w:pPr>
                              <w:pStyle w:val="FDICBoxBullets"/>
                            </w:pPr>
                            <w:r>
                              <w:t xml:space="preserve">Access to the Internet </w:t>
                            </w:r>
                            <w:r w:rsidRPr="006C1FA6">
                              <w:rPr>
                                <w:b/>
                              </w:rPr>
                              <w:t>(optional)</w:t>
                            </w:r>
                            <w:r>
                              <w:t xml:space="preserve"> </w:t>
                            </w:r>
                          </w:p>
                          <w:p w:rsidR="0032647D" w:rsidRDefault="0032647D" w:rsidP="00556CA8">
                            <w:pPr>
                              <w:pStyle w:val="FDICBoxBullets"/>
                            </w:pPr>
                            <w:r>
                              <w:t xml:space="preserve">Suggested books </w:t>
                            </w:r>
                            <w:r w:rsidRPr="006C1FA6">
                              <w:rPr>
                                <w:b/>
                              </w:rPr>
                              <w:t>(optional)</w:t>
                            </w:r>
                            <w:r>
                              <w:t>:</w:t>
                            </w:r>
                          </w:p>
                          <w:p w:rsidR="0032647D" w:rsidRDefault="0032647D" w:rsidP="00254216">
                            <w:pPr>
                              <w:pStyle w:val="FDICBoxBullets"/>
                              <w:numPr>
                                <w:ilvl w:val="1"/>
                                <w:numId w:val="4"/>
                              </w:numPr>
                              <w:ind w:left="720" w:hanging="288"/>
                            </w:pPr>
                            <w:r w:rsidRPr="006C1FA6">
                              <w:rPr>
                                <w:i/>
                              </w:rPr>
                              <w:t>The Go-Around Dollar</w:t>
                            </w:r>
                            <w:r>
                              <w:t xml:space="preserve"> by Barbara </w:t>
                            </w:r>
                            <w:r w:rsidRPr="00D4069B">
                              <w:t>Adams</w:t>
                            </w:r>
                          </w:p>
                          <w:p w:rsidR="0032647D" w:rsidRDefault="0032647D" w:rsidP="00254216">
                            <w:pPr>
                              <w:pStyle w:val="FDICBoxBullets"/>
                              <w:numPr>
                                <w:ilvl w:val="1"/>
                                <w:numId w:val="4"/>
                              </w:numPr>
                              <w:ind w:left="720" w:hanging="288"/>
                            </w:pPr>
                            <w:r>
                              <w:rPr>
                                <w:i/>
                              </w:rPr>
                              <w:t xml:space="preserve">Clothesline Clues to Jobs People Do </w:t>
                            </w:r>
                            <w:r>
                              <w:t>by Kathryn Heling</w:t>
                            </w:r>
                          </w:p>
                          <w:p w:rsidR="0032647D" w:rsidRDefault="0032647D" w:rsidP="00254216">
                            <w:pPr>
                              <w:pStyle w:val="FDICBoxBullets"/>
                              <w:numPr>
                                <w:ilvl w:val="1"/>
                                <w:numId w:val="4"/>
                              </w:numPr>
                              <w:ind w:left="720" w:hanging="288"/>
                            </w:pPr>
                            <w:r>
                              <w:rPr>
                                <w:i/>
                              </w:rPr>
                              <w:t xml:space="preserve">What Do People Do All Day? </w:t>
                            </w:r>
                            <w:r>
                              <w:t>By Richard Scarry</w:t>
                            </w:r>
                          </w:p>
                          <w:p w:rsidR="0032647D" w:rsidRPr="00D02BA2" w:rsidRDefault="0032647D" w:rsidP="00BC2B73">
                            <w:pPr>
                              <w:pStyle w:val="FDICBoxBody"/>
                              <w:spacing w:before="240"/>
                              <w:rPr>
                                <w:rStyle w:val="FDICBoxBold"/>
                              </w:rPr>
                            </w:pPr>
                            <w:r w:rsidRPr="00D02BA2">
                              <w:rPr>
                                <w:rStyle w:val="FDICBoxBold"/>
                              </w:rPr>
                              <w:t xml:space="preserve">Preparation: </w:t>
                            </w:r>
                          </w:p>
                          <w:p w:rsidR="0032647D" w:rsidRDefault="0032647D" w:rsidP="00556CA8">
                            <w:pPr>
                              <w:pStyle w:val="FDICBoxBullets"/>
                            </w:pPr>
                            <w:r w:rsidRPr="00D4069B">
                              <w:t>Make copies of handouts</w:t>
                            </w:r>
                          </w:p>
                          <w:p w:rsidR="0032647D" w:rsidRPr="00D4069B" w:rsidRDefault="0032647D" w:rsidP="00556CA8">
                            <w:pPr>
                              <w:pStyle w:val="FDICBoxBullets"/>
                            </w:pPr>
                            <w:r>
                              <w:t>Set up projector with presentation slides</w:t>
                            </w:r>
                          </w:p>
                          <w:p w:rsidR="0032647D" w:rsidRDefault="0032647D" w:rsidP="00545DD5">
                            <w:pPr>
                              <w:pStyle w:val="FDICBoxBody"/>
                              <w:spacing w:before="240"/>
                              <w:rPr>
                                <w:rStyle w:val="FDICBoxBold"/>
                              </w:rPr>
                            </w:pPr>
                          </w:p>
                          <w:p w:rsidR="0032647D" w:rsidRDefault="0032647D" w:rsidP="00545DD5">
                            <w:pPr>
                              <w:pStyle w:val="FDICBoxBody"/>
                              <w:spacing w:before="240"/>
                              <w:rPr>
                                <w:rStyle w:val="FDICBoxBold"/>
                              </w:rPr>
                            </w:pPr>
                          </w:p>
                          <w:p w:rsidR="0032647D" w:rsidRDefault="0032647D" w:rsidP="00545DD5">
                            <w:pPr>
                              <w:pStyle w:val="FDICBoxBody"/>
                              <w:spacing w:before="240"/>
                              <w:rPr>
                                <w:rStyle w:val="FDICBoxBold"/>
                              </w:rPr>
                            </w:pPr>
                          </w:p>
                          <w:p w:rsidR="0032647D" w:rsidRDefault="0032647D" w:rsidP="00254216">
                            <w:pPr>
                              <w:pStyle w:val="FDICBoxBody"/>
                              <w:rPr>
                                <w:rStyle w:val="FDICBoxBold"/>
                              </w:rPr>
                            </w:pPr>
                          </w:p>
                          <w:p w:rsidR="0032647D" w:rsidRPr="00D02BA2" w:rsidRDefault="0032647D" w:rsidP="00254216">
                            <w:pPr>
                              <w:pStyle w:val="FDICBoxBody"/>
                              <w:rPr>
                                <w:rStyle w:val="FDICBoxBold"/>
                              </w:rPr>
                            </w:pPr>
                            <w:r w:rsidRPr="00D02BA2">
                              <w:rPr>
                                <w:rStyle w:val="FDICBoxBold"/>
                              </w:rPr>
                              <w:t>Student Handouts:</w:t>
                            </w:r>
                          </w:p>
                          <w:p w:rsidR="0032647D" w:rsidRPr="00556CA8" w:rsidRDefault="0032647D" w:rsidP="00556CA8">
                            <w:pPr>
                              <w:pStyle w:val="FDICBoxBullets"/>
                              <w:rPr>
                                <w:b/>
                                <w:i/>
                              </w:rPr>
                            </w:pPr>
                            <w:r w:rsidRPr="00556CA8">
                              <w:rPr>
                                <w:b/>
                                <w:i/>
                              </w:rPr>
                              <w:t xml:space="preserve">What I Want to Be When I Grow Up </w:t>
                            </w:r>
                          </w:p>
                          <w:p w:rsidR="0032647D" w:rsidRPr="00556CA8" w:rsidRDefault="0032647D" w:rsidP="00556CA8">
                            <w:pPr>
                              <w:pStyle w:val="FDICBoxBullets"/>
                              <w:rPr>
                                <w:b/>
                                <w:i/>
                              </w:rPr>
                            </w:pPr>
                            <w:r w:rsidRPr="00556CA8">
                              <w:rPr>
                                <w:b/>
                                <w:i/>
                              </w:rPr>
                              <w:t>Jobs and Action Words</w:t>
                            </w:r>
                          </w:p>
                          <w:p w:rsidR="0032647D" w:rsidRDefault="0032647D" w:rsidP="00545DD5">
                            <w:pPr>
                              <w:pStyle w:val="FDICBoxBody"/>
                              <w:rPr>
                                <w:rStyle w:val="FDICBoxBold"/>
                              </w:rPr>
                            </w:pPr>
                          </w:p>
                          <w:p w:rsidR="0032647D" w:rsidRPr="00D02BA2" w:rsidRDefault="0032647D" w:rsidP="00545DD5">
                            <w:pPr>
                              <w:pStyle w:val="FDICBoxBody"/>
                              <w:rPr>
                                <w:rStyle w:val="FDICBoxBold"/>
                              </w:rPr>
                            </w:pPr>
                            <w:r w:rsidRPr="00D02BA2">
                              <w:rPr>
                                <w:rStyle w:val="FDICBoxBold"/>
                              </w:rPr>
                              <w:t>Teacher Presentation Slides:</w:t>
                            </w:r>
                          </w:p>
                          <w:p w:rsidR="0032647D" w:rsidRPr="00556CA8" w:rsidRDefault="0032647D" w:rsidP="00556CA8">
                            <w:pPr>
                              <w:pStyle w:val="FDICBoxBullets"/>
                              <w:rPr>
                                <w:b/>
                                <w:i/>
                              </w:rPr>
                            </w:pPr>
                            <w:r>
                              <w:rPr>
                                <w:b/>
                                <w:i/>
                              </w:rPr>
                              <w:t xml:space="preserve">Graph: </w:t>
                            </w:r>
                            <w:r w:rsidRPr="00556CA8">
                              <w:rPr>
                                <w:b/>
                                <w:i/>
                              </w:rPr>
                              <w:t xml:space="preserve">Our Favorite Classroom Jobs </w:t>
                            </w:r>
                          </w:p>
                          <w:p w:rsidR="0032647D" w:rsidRPr="00556CA8" w:rsidRDefault="0032647D" w:rsidP="00556CA8">
                            <w:pPr>
                              <w:pStyle w:val="FDICBoxBullets"/>
                              <w:rPr>
                                <w:b/>
                                <w:i/>
                              </w:rPr>
                            </w:pPr>
                            <w:r>
                              <w:rPr>
                                <w:b/>
                                <w:i/>
                              </w:rPr>
                              <w:t xml:space="preserve">The </w:t>
                            </w:r>
                            <w:r w:rsidRPr="00556CA8">
                              <w:rPr>
                                <w:b/>
                                <w:i/>
                              </w:rPr>
                              <w:t>Cycle of Money</w:t>
                            </w:r>
                          </w:p>
                          <w:p w:rsidR="0032647D" w:rsidRPr="00556CA8" w:rsidRDefault="0032647D" w:rsidP="00556CA8">
                            <w:pPr>
                              <w:pStyle w:val="FDICBoxBullets"/>
                              <w:rPr>
                                <w:b/>
                                <w:i/>
                              </w:rPr>
                            </w:pPr>
                            <w:r>
                              <w:rPr>
                                <w:b/>
                                <w:i/>
                              </w:rPr>
                              <w:t>Story Problems: Learn to Earn</w:t>
                            </w:r>
                          </w:p>
                          <w:p w:rsidR="0032647D" w:rsidRPr="00D4069B" w:rsidRDefault="0032647D" w:rsidP="00545DD5">
                            <w:pPr>
                              <w:pStyle w:val="FDICBoxBody"/>
                              <w:spacing w:before="240"/>
                              <w:rPr>
                                <w:rStyle w:val="FDICBoxBold"/>
                              </w:rPr>
                            </w:pPr>
                            <w:r>
                              <w:rPr>
                                <w:rStyle w:val="FDICBoxBold"/>
                              </w:rPr>
                              <w:t>Essential Questions</w:t>
                            </w:r>
                            <w:r w:rsidRPr="00D4069B">
                              <w:rPr>
                                <w:rStyle w:val="FDICBoxBold"/>
                              </w:rPr>
                              <w:t>:</w:t>
                            </w:r>
                          </w:p>
                          <w:p w:rsidR="0032647D" w:rsidRPr="00545DD5" w:rsidRDefault="0032647D" w:rsidP="00545DD5">
                            <w:pPr>
                              <w:pStyle w:val="FDICBoxBullets"/>
                              <w:rPr>
                                <w:i/>
                              </w:rPr>
                            </w:pPr>
                            <w:r w:rsidRPr="00545DD5">
                              <w:rPr>
                                <w:i/>
                              </w:rPr>
                              <w:t xml:space="preserve">How do I get money? </w:t>
                            </w:r>
                          </w:p>
                          <w:p w:rsidR="0032647D" w:rsidRPr="00545DD5" w:rsidRDefault="0032647D" w:rsidP="00545DD5">
                            <w:pPr>
                              <w:pStyle w:val="FDICBoxBullets"/>
                              <w:rPr>
                                <w:i/>
                              </w:rPr>
                            </w:pPr>
                            <w:r w:rsidRPr="00545DD5">
                              <w:rPr>
                                <w:i/>
                              </w:rPr>
                              <w:t xml:space="preserve">What is a job? </w:t>
                            </w:r>
                          </w:p>
                          <w:p w:rsidR="0032647D" w:rsidRPr="0025126B" w:rsidRDefault="0032647D" w:rsidP="00545DD5">
                            <w:pPr>
                              <w:pStyle w:val="FDICBoxBullets"/>
                              <w:rPr>
                                <w:i/>
                              </w:rPr>
                            </w:pPr>
                            <w:r w:rsidRPr="00545DD5">
                              <w:rPr>
                                <w:i/>
                              </w:rPr>
                              <w:t xml:space="preserve">How can I make money? </w:t>
                            </w:r>
                          </w:p>
                          <w:p w:rsidR="0032647D" w:rsidRPr="00545DD5" w:rsidRDefault="0032647D" w:rsidP="0025126B">
                            <w:pPr>
                              <w:pStyle w:val="FDICBoxBody"/>
                              <w:spacing w:before="240"/>
                              <w:rPr>
                                <w:rStyle w:val="FDICBoxBold"/>
                                <w:rFonts w:hint="eastAsia"/>
                              </w:rPr>
                            </w:pPr>
                            <w:r w:rsidRPr="00545DD5">
                              <w:rPr>
                                <w:rStyle w:val="FDICBoxBold"/>
                              </w:rPr>
                              <w:t>ASSESSMENT ACTIVITIES:</w:t>
                            </w:r>
                          </w:p>
                          <w:p w:rsidR="0032647D" w:rsidRPr="00545DD5" w:rsidRDefault="0032647D" w:rsidP="00B270A3">
                            <w:pPr>
                              <w:pStyle w:val="FDICBoxBody"/>
                              <w:rPr>
                                <w:rFonts w:hint="eastAsia"/>
                                <w:b/>
                              </w:rPr>
                            </w:pPr>
                            <w:r w:rsidRPr="00545DD5">
                              <w:rPr>
                                <w:b/>
                              </w:rPr>
                              <w:t>PRE-ASSESSMENT:</w:t>
                            </w:r>
                          </w:p>
                          <w:p w:rsidR="0032647D" w:rsidRPr="00545DD5" w:rsidRDefault="0032647D" w:rsidP="00545DD5">
                            <w:pPr>
                              <w:pStyle w:val="FDICBoxBullets"/>
                              <w:rPr>
                                <w:rFonts w:hint="eastAsia"/>
                                <w:b/>
                              </w:rPr>
                            </w:pPr>
                            <w:r w:rsidRPr="00545DD5">
                              <w:rPr>
                                <w:b/>
                              </w:rPr>
                              <w:t>Jobs in the Classroom</w:t>
                            </w:r>
                            <w:r>
                              <w:rPr>
                                <w:b/>
                              </w:rPr>
                              <w:t xml:space="preserve"> </w:t>
                            </w:r>
                            <w:r>
                              <w:t>activity</w:t>
                            </w:r>
                          </w:p>
                          <w:p w:rsidR="0032647D" w:rsidRPr="00545DD5" w:rsidRDefault="0032647D" w:rsidP="00545DD5">
                            <w:pPr>
                              <w:pStyle w:val="FDICBoxBullets"/>
                              <w:rPr>
                                <w:rFonts w:hint="eastAsia"/>
                                <w:b/>
                              </w:rPr>
                            </w:pPr>
                            <w:r w:rsidRPr="00545DD5">
                              <w:rPr>
                                <w:b/>
                              </w:rPr>
                              <w:t>Exploring Different Jobs</w:t>
                            </w:r>
                            <w:r>
                              <w:rPr>
                                <w:b/>
                              </w:rPr>
                              <w:t xml:space="preserve"> </w:t>
                            </w:r>
                            <w:r>
                              <w:t>activity</w:t>
                            </w:r>
                          </w:p>
                          <w:p w:rsidR="0032647D" w:rsidRPr="00545DD5" w:rsidRDefault="0032647D" w:rsidP="00545DD5">
                            <w:pPr>
                              <w:pStyle w:val="FDICBoxBody"/>
                              <w:spacing w:before="120"/>
                              <w:rPr>
                                <w:rFonts w:hint="eastAsia"/>
                                <w:b/>
                              </w:rPr>
                            </w:pPr>
                            <w:r w:rsidRPr="00545DD5">
                              <w:rPr>
                                <w:b/>
                              </w:rPr>
                              <w:t>POST-ASSESSMENT:</w:t>
                            </w:r>
                          </w:p>
                          <w:p w:rsidR="0032647D" w:rsidRPr="00227762" w:rsidRDefault="0032647D" w:rsidP="00545DD5">
                            <w:pPr>
                              <w:pStyle w:val="FDICBoxBullets"/>
                              <w:rPr>
                                <w:rFonts w:hint="eastAsia"/>
                              </w:rPr>
                            </w:pPr>
                            <w:r w:rsidRPr="00545DD5">
                              <w:rPr>
                                <w:b/>
                                <w:i/>
                              </w:rPr>
                              <w:t>What I Want to Be When I Grow Up</w:t>
                            </w:r>
                            <w:r>
                              <w:t xml:space="preserve"> handout</w:t>
                            </w:r>
                          </w:p>
                          <w:p w:rsidR="0032647D" w:rsidRPr="00227762" w:rsidRDefault="0032647D" w:rsidP="00545DD5">
                            <w:pPr>
                              <w:pStyle w:val="FDICBoxBullets"/>
                              <w:rPr>
                                <w:rFonts w:hint="eastAsia"/>
                              </w:rPr>
                            </w:pPr>
                            <w:r w:rsidRPr="00545DD5">
                              <w:rPr>
                                <w:b/>
                                <w:i/>
                              </w:rPr>
                              <w:t>Jobs and Action Words</w:t>
                            </w:r>
                            <w:r>
                              <w:t xml:space="preserve"> handout</w:t>
                            </w:r>
                          </w:p>
                          <w:p w:rsidR="0032647D" w:rsidRDefault="0032647D" w:rsidP="00545DD5">
                            <w:pPr>
                              <w:pStyle w:val="FDICBoxBullets"/>
                              <w:rPr>
                                <w:rFonts w:hint="eastAsia"/>
                              </w:rPr>
                            </w:pPr>
                            <w:r>
                              <w:rPr>
                                <w:b/>
                                <w:i/>
                              </w:rPr>
                              <w:t xml:space="preserve">Story Problems: Learn to Earn </w:t>
                            </w:r>
                            <w:r w:rsidRPr="001334B7">
                              <w:t>slide</w:t>
                            </w:r>
                          </w:p>
                          <w:p w:rsidR="0032647D" w:rsidRPr="00545DD5" w:rsidRDefault="0032647D" w:rsidP="00545DD5">
                            <w:pPr>
                              <w:pStyle w:val="FDICBoxBullets"/>
                              <w:rPr>
                                <w:rFonts w:hint="eastAsia"/>
                                <w:b/>
                              </w:rPr>
                            </w:pPr>
                            <w:r>
                              <w:rPr>
                                <w:b/>
                              </w:rPr>
                              <w:t xml:space="preserve">Class Reflection </w:t>
                            </w:r>
                            <w:r>
                              <w:t>activity</w:t>
                            </w:r>
                          </w:p>
                          <w:p w:rsidR="0032647D" w:rsidRPr="000A0F61" w:rsidRDefault="0032647D" w:rsidP="00602570">
                            <w:pPr>
                              <w:pStyle w:val="FDICLessonTitle"/>
                            </w:pPr>
                            <w:r w:rsidRPr="000A0F61">
                              <w:t>Instruction Steps</w:t>
                            </w:r>
                          </w:p>
                          <w:p w:rsidR="0032647D" w:rsidRPr="00D4069B" w:rsidRDefault="002C788E" w:rsidP="008A4865">
                            <w:pPr>
                              <w:pStyle w:val="FDICHeader2"/>
                            </w:pPr>
                            <w:r>
                              <w:t xml:space="preserve">Warm </w:t>
                            </w:r>
                            <w:r w:rsidR="0032647D" w:rsidRPr="00D4069B">
                              <w:t xml:space="preserve">Up </w:t>
                            </w:r>
                            <w:r w:rsidR="0032647D">
                              <w:tab/>
                            </w:r>
                            <w:r w:rsidR="0032647D">
                              <w:tab/>
                            </w:r>
                            <w:r w:rsidR="0032647D" w:rsidRPr="00D4069B">
                              <w:tab/>
                            </w:r>
                          </w:p>
                          <w:p w:rsidR="0032647D" w:rsidRDefault="0032647D" w:rsidP="008A4865">
                            <w:pPr>
                              <w:pStyle w:val="FDICSubheadboldgray"/>
                            </w:pPr>
                            <w:r>
                              <w:t>Jobs in the Classroom</w:t>
                            </w:r>
                            <w:r w:rsidRPr="00D4069B">
                              <w:t xml:space="preserve"> </w:t>
                            </w:r>
                            <w:r>
                              <w:br/>
                            </w:r>
                            <w:r w:rsidRPr="00D4069B">
                              <w:rPr>
                                <w:rStyle w:val="FDICminutes"/>
                                <w:b w:val="0"/>
                              </w:rPr>
                              <w:t>[5 minutes]</w:t>
                            </w:r>
                            <w:r w:rsidRPr="00D4069B">
                              <w:t xml:space="preserve"> </w:t>
                            </w:r>
                          </w:p>
                          <w:p w:rsidR="0032647D" w:rsidRPr="00254216" w:rsidRDefault="0032647D" w:rsidP="008A4865">
                            <w:pPr>
                              <w:pStyle w:val="FDICbody"/>
                              <w:rPr>
                                <w:spacing w:val="-2"/>
                                <w:szCs w:val="20"/>
                              </w:rPr>
                            </w:pPr>
                            <w:r w:rsidRPr="00254216">
                              <w:rPr>
                                <w:spacing w:val="-2"/>
                                <w:szCs w:val="20"/>
                              </w:rPr>
                              <w:t xml:space="preserve">Begin by discussing classroom jobs and responsibilities. Students can each identify which </w:t>
                            </w:r>
                            <w:r w:rsidRPr="009263F5">
                              <w:rPr>
                                <w:b/>
                                <w:spacing w:val="-2"/>
                                <w:szCs w:val="20"/>
                              </w:rPr>
                              <w:t>jobs</w:t>
                            </w:r>
                            <w:r w:rsidRPr="00254216">
                              <w:rPr>
                                <w:spacing w:val="-2"/>
                                <w:szCs w:val="20"/>
                              </w:rPr>
                              <w:t xml:space="preserve"> they like </w:t>
                            </w:r>
                            <w:r w:rsidRPr="00483878">
                              <w:rPr>
                                <w:szCs w:val="20"/>
                              </w:rPr>
                              <w:t>best, and</w:t>
                            </w:r>
                            <w:r w:rsidRPr="00254216">
                              <w:rPr>
                                <w:szCs w:val="20"/>
                              </w:rPr>
                              <w:t xml:space="preserve"> why. As an extension activity, the class may use the </w:t>
                            </w:r>
                            <w:r w:rsidRPr="00254216">
                              <w:rPr>
                                <w:b/>
                                <w:i/>
                                <w:szCs w:val="20"/>
                              </w:rPr>
                              <w:t>Graph: O</w:t>
                            </w:r>
                            <w:r>
                              <w:rPr>
                                <w:b/>
                                <w:i/>
                                <w:szCs w:val="20"/>
                              </w:rPr>
                              <w:t>ur Favorite Classroom Jobs</w:t>
                            </w:r>
                            <w:r w:rsidRPr="00254216">
                              <w:rPr>
                                <w:szCs w:val="20"/>
                              </w:rPr>
                              <w:t xml:space="preserve"> </w:t>
                            </w:r>
                            <w:r>
                              <w:rPr>
                                <w:szCs w:val="20"/>
                              </w:rPr>
                              <w:t xml:space="preserve">slide </w:t>
                            </w:r>
                            <w:r w:rsidRPr="00254216">
                              <w:rPr>
                                <w:szCs w:val="20"/>
                              </w:rPr>
                              <w:t xml:space="preserve">to create a chart (tally chart, </w:t>
                            </w:r>
                            <w:r>
                              <w:rPr>
                                <w:szCs w:val="20"/>
                              </w:rPr>
                              <w:t xml:space="preserve">or </w:t>
                            </w:r>
                            <w:r w:rsidRPr="00254216">
                              <w:rPr>
                                <w:szCs w:val="20"/>
                              </w:rPr>
                              <w:t xml:space="preserve">bar graph, </w:t>
                            </w:r>
                            <w:r>
                              <w:rPr>
                                <w:szCs w:val="20"/>
                              </w:rPr>
                              <w:t>for example</w:t>
                            </w:r>
                            <w:r w:rsidRPr="00254216">
                              <w:rPr>
                                <w:szCs w:val="20"/>
                              </w:rPr>
                              <w:t>) recording favorite classroom jobs.</w:t>
                            </w:r>
                            <w:r w:rsidRPr="00254216">
                              <w:rPr>
                                <w:spacing w:val="-2"/>
                                <w:szCs w:val="20"/>
                              </w:rPr>
                              <w:t xml:space="preserve"> </w:t>
                            </w:r>
                          </w:p>
                          <w:p w:rsidR="0032647D" w:rsidRDefault="0032647D" w:rsidP="00602570">
                            <w:pPr>
                              <w:pStyle w:val="FDICHeader2B"/>
                            </w:pPr>
                            <w:r>
                              <w:t>Guided Exploration</w:t>
                            </w:r>
                          </w:p>
                          <w:p w:rsidR="0032647D" w:rsidRPr="00D4069B" w:rsidRDefault="0032647D" w:rsidP="008A4865">
                            <w:pPr>
                              <w:pStyle w:val="FDICSubheadboldgray"/>
                            </w:pPr>
                            <w:r w:rsidRPr="00D4069B">
                              <w:t>Expl</w:t>
                            </w:r>
                            <w:r>
                              <w:t xml:space="preserve">oring Different Jobs  </w:t>
                            </w:r>
                            <w:r w:rsidRPr="00637A7B">
                              <w:rPr>
                                <w:rStyle w:val="FDICminutes"/>
                                <w:b w:val="0"/>
                              </w:rPr>
                              <w:t xml:space="preserve">[15 minutes] </w:t>
                            </w:r>
                          </w:p>
                          <w:p w:rsidR="0032647D" w:rsidRDefault="0032647D" w:rsidP="00602570">
                            <w:pPr>
                              <w:pStyle w:val="FDICbody"/>
                            </w:pPr>
                            <w:r w:rsidRPr="00D4069B">
                              <w:t>Ask students to share what jobs they might like to have when they grow up. What jobs do their family members hold? Brainstorm a list of possible jobs as a class, and record all ideas on chart paper. Share with students that they will be able to use the ideas brainstormed as they create a page for a class book titled</w:t>
                            </w:r>
                            <w:r>
                              <w:rPr>
                                <w:color w:val="FF0000"/>
                              </w:rPr>
                              <w:t xml:space="preserve"> </w:t>
                            </w:r>
                            <w:r w:rsidRPr="006264F5">
                              <w:rPr>
                                <w:b/>
                                <w:i/>
                              </w:rPr>
                              <w:t>What I Want to Be When I Grow Up</w:t>
                            </w:r>
                            <w:r w:rsidRPr="00D4069B">
                              <w:t xml:space="preserve">. Give each student a copy of the </w:t>
                            </w:r>
                            <w:r w:rsidRPr="006264F5">
                              <w:rPr>
                                <w:b/>
                                <w:i/>
                              </w:rPr>
                              <w:t>What I Want to Be When I Grow Up</w:t>
                            </w:r>
                            <w:r w:rsidRPr="00D4069B">
                              <w:t xml:space="preserve"> handout to create his or her personal page of the class book.</w:t>
                            </w:r>
                          </w:p>
                          <w:p w:rsidR="0032647D" w:rsidRPr="00254216" w:rsidRDefault="0032647D" w:rsidP="00254216">
                            <w:pPr>
                              <w:pStyle w:val="FDICMODbody"/>
                              <w:rPr>
                                <w:rStyle w:val="FDICMODhead"/>
                              </w:rPr>
                            </w:pPr>
                            <w:r w:rsidRPr="00483878">
                              <w:rPr>
                                <w:rStyle w:val="FDICMODhead"/>
                              </w:rPr>
                              <w:t>Grade</w:t>
                            </w:r>
                            <w:r w:rsidRPr="00254216">
                              <w:rPr>
                                <w:rStyle w:val="FDICMODhead"/>
                              </w:rPr>
                              <w:t xml:space="preserve"> Level </w:t>
                            </w:r>
                            <w:r w:rsidRPr="00483878">
                              <w:rPr>
                                <w:rStyle w:val="FDICMODhead"/>
                              </w:rPr>
                              <w:t>Modifications:</w:t>
                            </w:r>
                          </w:p>
                          <w:p w:rsidR="0032647D" w:rsidRPr="00254216" w:rsidRDefault="0032647D" w:rsidP="00254216">
                            <w:pPr>
                              <w:pStyle w:val="FDICMODbody"/>
                            </w:pPr>
                            <w:r w:rsidRPr="00254216">
                              <w:rPr>
                                <w:rStyle w:val="FDICMODhead"/>
                              </w:rPr>
                              <w:t>Pre-K–K:</w:t>
                            </w:r>
                            <w:r w:rsidRPr="00254216">
                              <w:t xml:space="preserve"> Students may draw a picture of their desired job and dictate the sentence by sharing “I want to be a ________.” </w:t>
                            </w:r>
                          </w:p>
                          <w:p w:rsidR="0032647D" w:rsidRPr="00254216" w:rsidRDefault="0032647D" w:rsidP="00254216">
                            <w:pPr>
                              <w:pStyle w:val="FDICMODbody"/>
                            </w:pPr>
                            <w:r w:rsidRPr="00254216">
                              <w:rPr>
                                <w:rStyle w:val="FDICMODhead"/>
                              </w:rPr>
                              <w:t>Grades 1–2:</w:t>
                            </w:r>
                            <w:r w:rsidRPr="00254216">
                              <w:t xml:space="preserve"> Students may draw their desired job and extend writing to include additional </w:t>
                            </w:r>
                            <w:r w:rsidRPr="00254216">
                              <w:rPr>
                                <w:spacing w:val="-4"/>
                                <w:szCs w:val="20"/>
                              </w:rPr>
                              <w:t>sentence(s) sharing why they are interested in the job, what someone with that job does, and so on.</w:t>
                            </w:r>
                            <w:r w:rsidRPr="00254216">
                              <w:t xml:space="preserve"> </w:t>
                            </w:r>
                          </w:p>
                          <w:p w:rsidR="0032647D" w:rsidRPr="00D4069B" w:rsidRDefault="0032647D" w:rsidP="00600F1C">
                            <w:pPr>
                              <w:pStyle w:val="FDICSubheadboldgray"/>
                            </w:pPr>
                            <w:r w:rsidRPr="00D4069B">
                              <w:t>Analyzi</w:t>
                            </w:r>
                            <w:r>
                              <w:t xml:space="preserve">ng Sources of Income  </w:t>
                            </w:r>
                            <w:r w:rsidRPr="00D15915">
                              <w:rPr>
                                <w:rStyle w:val="FDICminutes"/>
                                <w:b w:val="0"/>
                              </w:rPr>
                              <w:t>[5 minutes]</w:t>
                            </w:r>
                          </w:p>
                          <w:p w:rsidR="0032647D" w:rsidRPr="00D4069B" w:rsidRDefault="0032647D" w:rsidP="00602570">
                            <w:pPr>
                              <w:pStyle w:val="FDICbody"/>
                            </w:pPr>
                            <w:r w:rsidRPr="00D4069B">
                              <w:t xml:space="preserve">Facilitate a brief class discussion about making money. Possible discussion questions include: </w:t>
                            </w:r>
                            <w:r w:rsidRPr="006C1FA6">
                              <w:rPr>
                                <w:i/>
                              </w:rPr>
                              <w:t>Can kids make money? What are some way kids could make money?</w:t>
                            </w:r>
                            <w:r>
                              <w:t xml:space="preserve"> For example: lemonade</w:t>
                            </w:r>
                            <w:r w:rsidRPr="00D4069B">
                              <w:t xml:space="preserve"> stan</w:t>
                            </w:r>
                            <w:r>
                              <w:t xml:space="preserve">d, garage sale, bake sale, or by doing chores. </w:t>
                            </w:r>
                          </w:p>
                          <w:p w:rsidR="0032647D" w:rsidRPr="00B7713E" w:rsidRDefault="0032647D" w:rsidP="00B270A3">
                            <w:pPr>
                              <w:pStyle w:val="FDICSubheadboldgray"/>
                            </w:pPr>
                            <w:r>
                              <w:t>HOW</w:t>
                            </w:r>
                            <w:r w:rsidRPr="006C1FA6">
                              <w:t xml:space="preserve"> Money is Earned</w:t>
                            </w:r>
                            <w:r>
                              <w:t xml:space="preserve"> </w:t>
                            </w:r>
                            <w:r w:rsidRPr="006C1FA6">
                              <w:t xml:space="preserve"> </w:t>
                            </w:r>
                            <w:r w:rsidRPr="00B7713E">
                              <w:rPr>
                                <w:rStyle w:val="FDICminutes"/>
                                <w:b w:val="0"/>
                              </w:rPr>
                              <w:t>[15 minutes]</w:t>
                            </w:r>
                          </w:p>
                          <w:p w:rsidR="0032647D" w:rsidRDefault="0032647D" w:rsidP="00602570">
                            <w:pPr>
                              <w:pStyle w:val="FDICbody"/>
                            </w:pPr>
                            <w:r w:rsidRPr="00D4069B">
                              <w:t>As a class, play “Where My Money Goes.” Have students come together in a circl</w:t>
                            </w:r>
                            <w:r>
                              <w:t>e. Each person will “earn” $5</w:t>
                            </w:r>
                            <w:r w:rsidRPr="00D4069B">
                              <w:t xml:space="preserve">, which will move around the circle passed from one person to the next. Begin by sharing that there are many jobs in a community and that, today, the class will imagine how money could be earned and spent. Each student will repeat how he or she earned money and then share how it was spent, passing it to the next person. </w:t>
                            </w:r>
                          </w:p>
                          <w:p w:rsidR="0032647D" w:rsidRDefault="0032647D" w:rsidP="00254216">
                            <w:pPr>
                              <w:pStyle w:val="FDICbody"/>
                            </w:pPr>
                            <w:r w:rsidRPr="00D4069B">
                              <w:t xml:space="preserve">For example: </w:t>
                            </w:r>
                            <w:r>
                              <w:rPr>
                                <w:i/>
                              </w:rPr>
                              <w:t>“I earned this $5</w:t>
                            </w:r>
                            <w:r w:rsidRPr="00674724">
                              <w:rPr>
                                <w:i/>
                              </w:rPr>
                              <w:t xml:space="preserve"> selling popcorn, and then I spent it at (student’s name) sticker shop.”</w:t>
                            </w:r>
                            <w:r>
                              <w:t xml:space="preserve"> (Hands $5</w:t>
                            </w:r>
                            <w:r w:rsidRPr="00D4069B">
                              <w:t xml:space="preserve"> to next student</w:t>
                            </w:r>
                            <w:r>
                              <w:t>.</w:t>
                            </w:r>
                            <w:r w:rsidRPr="00D4069B">
                              <w:t>) Next student</w:t>
                            </w:r>
                            <w:r>
                              <w:t>:</w:t>
                            </w:r>
                            <w:r w:rsidRPr="00D4069B">
                              <w:t xml:space="preserve"> </w:t>
                            </w:r>
                            <w:r>
                              <w:rPr>
                                <w:i/>
                              </w:rPr>
                              <w:t>“I earned this $5</w:t>
                            </w:r>
                            <w:r w:rsidRPr="00674724">
                              <w:rPr>
                                <w:i/>
                              </w:rPr>
                              <w:t xml:space="preserve"> selling stickers and spent it at (student’s name) buying ____.”</w:t>
                            </w:r>
                            <w:r w:rsidRPr="00D4069B">
                              <w:t xml:space="preserve"> Share </w:t>
                            </w:r>
                            <w:r>
                              <w:rPr>
                                <w:b/>
                                <w:i/>
                              </w:rPr>
                              <w:t xml:space="preserve">The </w:t>
                            </w:r>
                            <w:r w:rsidRPr="00600F1C">
                              <w:rPr>
                                <w:b/>
                                <w:i/>
                              </w:rPr>
                              <w:t>Cycle of Money</w:t>
                            </w:r>
                            <w:r w:rsidRPr="00D4069B">
                              <w:t xml:space="preserve"> slide</w:t>
                            </w:r>
                            <w:r>
                              <w:t>. Go over each step in the cycle. Then</w:t>
                            </w:r>
                            <w:r w:rsidRPr="00D4069B">
                              <w:t xml:space="preserve"> discuss what this looked like in</w:t>
                            </w:r>
                            <w:r>
                              <w:t xml:space="preserve"> the game played in class. </w:t>
                            </w:r>
                          </w:p>
                          <w:p w:rsidR="0032647D" w:rsidRPr="00D4069B" w:rsidRDefault="0032647D" w:rsidP="00A058A1">
                            <w:pPr>
                              <w:pStyle w:val="FDICMSTIPheader"/>
                            </w:pPr>
                            <w:r w:rsidRPr="00D4069B">
                              <w:t>MONEY SMART TIP!</w:t>
                            </w:r>
                          </w:p>
                          <w:p w:rsidR="0032647D" w:rsidRDefault="0032647D" w:rsidP="00602570">
                            <w:pPr>
                              <w:pStyle w:val="FDICMStipbody"/>
                            </w:pPr>
                            <w:r w:rsidRPr="00D4069B">
                              <w:t>Discussing the cycle of money gives students the chance to reflect on how money is used</w:t>
                            </w:r>
                            <w:r>
                              <w:t>,</w:t>
                            </w:r>
                            <w:r w:rsidRPr="00D4069B">
                              <w:t xml:space="preserve"> while also beginning to lay a foundation for understanding economic concepts in the future.</w:t>
                            </w:r>
                          </w:p>
                          <w:p w:rsidR="0032647D" w:rsidRPr="00D4069B" w:rsidRDefault="0032647D" w:rsidP="00602570">
                            <w:pPr>
                              <w:pStyle w:val="FDICbody"/>
                            </w:pPr>
                            <w:r w:rsidRPr="009263F5">
                              <w:rPr>
                                <w:b/>
                              </w:rPr>
                              <w:t>Optional:</w:t>
                            </w:r>
                            <w:r>
                              <w:t xml:space="preserve"> </w:t>
                            </w:r>
                            <w:r w:rsidRPr="00D4069B">
                              <w:t xml:space="preserve">Read the story </w:t>
                            </w:r>
                            <w:r w:rsidRPr="00D15915">
                              <w:rPr>
                                <w:i/>
                              </w:rPr>
                              <w:t>The Go-Around Dollar</w:t>
                            </w:r>
                            <w:r w:rsidRPr="00D4069B">
                              <w:t xml:space="preserve"> by Barbara Adams. </w:t>
                            </w:r>
                          </w:p>
                          <w:p w:rsidR="0032647D" w:rsidRPr="009263F5" w:rsidRDefault="0032647D" w:rsidP="009263F5">
                            <w:pPr>
                              <w:pStyle w:val="FDICMODbody"/>
                              <w:rPr>
                                <w:rStyle w:val="FDICMODhead"/>
                              </w:rPr>
                            </w:pPr>
                            <w:r w:rsidRPr="009263F5">
                              <w:rPr>
                                <w:rStyle w:val="FDICMODhead"/>
                              </w:rPr>
                              <w:t xml:space="preserve">Grade Level </w:t>
                            </w:r>
                            <w:r w:rsidRPr="00483878">
                              <w:rPr>
                                <w:rStyle w:val="FDICMODhead"/>
                              </w:rPr>
                              <w:t>Modifications</w:t>
                            </w:r>
                            <w:r w:rsidRPr="009263F5">
                              <w:rPr>
                                <w:rStyle w:val="FDICMODhead"/>
                              </w:rPr>
                              <w:t xml:space="preserve">: </w:t>
                            </w:r>
                          </w:p>
                          <w:p w:rsidR="0032647D" w:rsidRPr="009263F5" w:rsidRDefault="0032647D" w:rsidP="009263F5">
                            <w:pPr>
                              <w:pStyle w:val="FDICMODbody"/>
                            </w:pPr>
                            <w:r w:rsidRPr="009263F5">
                              <w:rPr>
                                <w:rStyle w:val="FDICMODhead"/>
                              </w:rPr>
                              <w:t>Pre-K–K:</w:t>
                            </w:r>
                            <w:r w:rsidRPr="009263F5">
                              <w:t xml:space="preserve"> Read only the fictional sections. The fact sections can be explored with young students by studying the pictures and discussing fun facts in more simplistic terms. </w:t>
                            </w:r>
                          </w:p>
                          <w:p w:rsidR="0032647D" w:rsidRPr="009263F5" w:rsidRDefault="0032647D" w:rsidP="009263F5">
                            <w:pPr>
                              <w:pStyle w:val="FDICMODbody"/>
                            </w:pPr>
                            <w:r w:rsidRPr="009263F5">
                              <w:rPr>
                                <w:rStyle w:val="FDICMODhead"/>
                              </w:rPr>
                              <w:t>Grades 1–2:</w:t>
                            </w:r>
                            <w:r w:rsidRPr="009263F5">
                              <w:t xml:space="preserve"> Have the class think back to the exploration of the history of money from Lesson 1. What facts do students know about where money comes from?  </w:t>
                            </w:r>
                          </w:p>
                          <w:p w:rsidR="0032647D" w:rsidRPr="00D4069B" w:rsidRDefault="002C788E" w:rsidP="00602570">
                            <w:pPr>
                              <w:pStyle w:val="FDICHeader2B"/>
                            </w:pPr>
                            <w:r>
                              <w:t xml:space="preserve">Wrap </w:t>
                            </w:r>
                            <w:r w:rsidR="0032647D" w:rsidRPr="00D4069B">
                              <w:t xml:space="preserve">Up </w:t>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p>
                          <w:p w:rsidR="0032647D" w:rsidRPr="00D4069B" w:rsidRDefault="0032647D" w:rsidP="00A84702">
                            <w:pPr>
                              <w:pStyle w:val="FDICSubheadboldgray"/>
                            </w:pPr>
                            <w:r w:rsidRPr="00D4069B">
                              <w:t>Class Re</w:t>
                            </w:r>
                            <w:r>
                              <w:t xml:space="preserve">flection </w:t>
                            </w:r>
                            <w:r w:rsidRPr="00F92D5B">
                              <w:rPr>
                                <w:rStyle w:val="FDICminutes"/>
                                <w:b w:val="0"/>
                              </w:rPr>
                              <w:t>[5 minutes]</w:t>
                            </w:r>
                          </w:p>
                          <w:p w:rsidR="0032647D" w:rsidRPr="00D4069B" w:rsidRDefault="0032647D" w:rsidP="00602570">
                            <w:pPr>
                              <w:pStyle w:val="FDICbody"/>
                            </w:pPr>
                            <w:r w:rsidRPr="00D4069B">
                              <w:t xml:space="preserve">Ask students: </w:t>
                            </w:r>
                            <w:r w:rsidRPr="00F36672">
                              <w:rPr>
                                <w:i/>
                              </w:rPr>
                              <w:t>How can you earn money? What jobs interest you and why?</w:t>
                            </w:r>
                            <w:r w:rsidRPr="00D4069B">
                              <w:t xml:space="preserve"> Invite them to share their responses. Check for understanding and possibly introduce </w:t>
                            </w:r>
                            <w:r>
                              <w:t>extended</w:t>
                            </w:r>
                            <w:r w:rsidRPr="00D4069B">
                              <w:t xml:space="preserve"> exploration centers for exploring the topic further.</w:t>
                            </w:r>
                          </w:p>
                          <w:p w:rsidR="0032647D" w:rsidRDefault="0032647D" w:rsidP="00254216">
                            <w:pPr>
                              <w:pStyle w:val="FDICHeader2B"/>
                              <w:spacing w:before="0"/>
                            </w:pPr>
                          </w:p>
                          <w:p w:rsidR="0032647D" w:rsidRDefault="0032647D" w:rsidP="00254216">
                            <w:pPr>
                              <w:pStyle w:val="FDICHeader2B"/>
                              <w:spacing w:before="0"/>
                            </w:pPr>
                          </w:p>
                          <w:p w:rsidR="0032647D" w:rsidRDefault="0032647D" w:rsidP="00254216">
                            <w:pPr>
                              <w:pStyle w:val="FDICHeader2B"/>
                              <w:spacing w:before="0"/>
                            </w:pPr>
                          </w:p>
                          <w:p w:rsidR="0032647D" w:rsidRPr="00D4069B" w:rsidRDefault="0032647D" w:rsidP="00254216">
                            <w:pPr>
                              <w:pStyle w:val="FDICHeader2B"/>
                              <w:spacing w:before="0"/>
                            </w:pPr>
                            <w:r>
                              <w:t xml:space="preserve">Extended Exploration </w:t>
                            </w:r>
                            <w:r>
                              <w:tab/>
                            </w:r>
                            <w:r>
                              <w:tab/>
                            </w:r>
                            <w:r>
                              <w:tab/>
                            </w:r>
                            <w:r>
                              <w:tab/>
                            </w:r>
                            <w:r>
                              <w:tab/>
                            </w:r>
                            <w:r w:rsidRPr="00D4069B">
                              <w:tab/>
                            </w:r>
                          </w:p>
                          <w:p w:rsidR="0032647D" w:rsidRPr="00254216" w:rsidRDefault="0032647D" w:rsidP="00674724">
                            <w:pPr>
                              <w:pStyle w:val="FDICMODbody"/>
                              <w:ind w:left="0"/>
                              <w:rPr>
                                <w:b/>
                                <w:i/>
                                <w:color w:val="D65683"/>
                              </w:rPr>
                            </w:pPr>
                            <w:r w:rsidRPr="00254216">
                              <w:rPr>
                                <w:rStyle w:val="FDICMODhead"/>
                              </w:rPr>
                              <w:t>Note:</w:t>
                            </w:r>
                            <w:r w:rsidRPr="00254216">
                              <w:rPr>
                                <w:rStyle w:val="FDICMODhead"/>
                                <w:b w:val="0"/>
                              </w:rPr>
                              <w:t xml:space="preserve"> Use the following activities to extend the lesson topic throughout the year. Activities can be completed as a class, in small groups, or during center time. Duration of activities will vary.</w:t>
                            </w:r>
                          </w:p>
                          <w:p w:rsidR="0032647D" w:rsidRPr="00D4069B" w:rsidRDefault="0032647D" w:rsidP="00A84702">
                            <w:pPr>
                              <w:pStyle w:val="FDICCenters"/>
                              <w:spacing w:before="240" w:after="60"/>
                            </w:pPr>
                            <w:r w:rsidRPr="00D4069B">
                              <w:t>Literacy Center</w:t>
                            </w:r>
                          </w:p>
                          <w:p w:rsidR="0032647D" w:rsidRPr="00384FEB" w:rsidRDefault="0032647D" w:rsidP="00602570">
                            <w:pPr>
                              <w:pStyle w:val="FDICBulletList1"/>
                              <w:rPr>
                                <w:b/>
                              </w:rPr>
                            </w:pPr>
                            <w:r w:rsidRPr="00384FEB">
                              <w:rPr>
                                <w:b/>
                              </w:rPr>
                              <w:t xml:space="preserve">Possible Book Club or Classroom Library Selections: </w:t>
                            </w:r>
                            <w:r>
                              <w:rPr>
                                <w:b/>
                              </w:rPr>
                              <w:br/>
                            </w:r>
                            <w:r w:rsidRPr="00254216">
                              <w:rPr>
                                <w:rStyle w:val="FDICMODhead"/>
                              </w:rPr>
                              <w:t>Note:</w:t>
                            </w:r>
                            <w:r w:rsidRPr="00254216">
                              <w:rPr>
                                <w:rStyle w:val="FDICMODhead"/>
                                <w:b w:val="0"/>
                              </w:rPr>
                              <w:t xml:space="preserve"> Read books with your class that focus on the lesson’s financial literacy topic. Below are suggestions, but you may find other selections in your library that can be used to generate a similar discussion. For pre-literate students, read books aloud.</w:t>
                            </w:r>
                          </w:p>
                          <w:p w:rsidR="0032647D" w:rsidRPr="00D4069B" w:rsidRDefault="0032647D" w:rsidP="00F441B3">
                            <w:pPr>
                              <w:pStyle w:val="FDICbulletlist2"/>
                            </w:pPr>
                            <w:r w:rsidRPr="00F36672">
                              <w:t>Clothesline Clues to Jobs People Do</w:t>
                            </w:r>
                            <w:r>
                              <w:t xml:space="preserve"> </w:t>
                            </w:r>
                            <w:r w:rsidRPr="00F441B3">
                              <w:rPr>
                                <w:i w:val="0"/>
                              </w:rPr>
                              <w:t xml:space="preserve">by Kathryn Heling: Students can guess what job a person might have by exploring the clothes hanging up to dry in this book. </w:t>
                            </w:r>
                          </w:p>
                          <w:p w:rsidR="0032647D" w:rsidRPr="00D4069B" w:rsidRDefault="0032647D" w:rsidP="00384FEB">
                            <w:pPr>
                              <w:pStyle w:val="FDICbulletlist3"/>
                            </w:pPr>
                            <w:r w:rsidRPr="00674724">
                              <w:rPr>
                                <w:i w:val="0"/>
                              </w:rPr>
                              <w:t>Discussion Questions:</w:t>
                            </w:r>
                            <w:r w:rsidRPr="00D4069B">
                              <w:t xml:space="preserve"> What would your clothesline look like for the job you want to have when you grow up?</w:t>
                            </w:r>
                          </w:p>
                          <w:p w:rsidR="0032647D" w:rsidRPr="00D4069B" w:rsidRDefault="0032647D" w:rsidP="00F441B3">
                            <w:pPr>
                              <w:pStyle w:val="FDICbulletlist2"/>
                            </w:pPr>
                            <w:r w:rsidRPr="00F36672">
                              <w:t>What Do People Do All Day?</w:t>
                            </w:r>
                            <w:r>
                              <w:t xml:space="preserve"> </w:t>
                            </w:r>
                            <w:r>
                              <w:rPr>
                                <w:i w:val="0"/>
                              </w:rPr>
                              <w:t>by Richard Scarry</w:t>
                            </w:r>
                            <w:r w:rsidRPr="00F441B3">
                              <w:rPr>
                                <w:i w:val="0"/>
                              </w:rPr>
                              <w:t>: Students discover all the community members hard at work in Busytown and learn about different jobs that people can have.</w:t>
                            </w:r>
                            <w:r w:rsidRPr="00D4069B">
                              <w:t xml:space="preserve">  </w:t>
                            </w:r>
                          </w:p>
                          <w:p w:rsidR="0032647D" w:rsidRPr="00D4069B" w:rsidRDefault="0032647D" w:rsidP="00384FEB">
                            <w:pPr>
                              <w:pStyle w:val="FDICbulletlist3"/>
                            </w:pPr>
                            <w:r w:rsidRPr="00674724">
                              <w:rPr>
                                <w:i w:val="0"/>
                              </w:rPr>
                              <w:t>Discussion Questions:</w:t>
                            </w:r>
                            <w:r w:rsidRPr="00D4069B">
                              <w:t xml:space="preserve"> Can you find a job you would like to have in one of the illustrations?</w:t>
                            </w:r>
                          </w:p>
                          <w:p w:rsidR="0032647D" w:rsidRPr="00483878" w:rsidRDefault="0032647D" w:rsidP="00722B16">
                            <w:pPr>
                              <w:pStyle w:val="FDICBulletList1"/>
                              <w:rPr>
                                <w:b/>
                              </w:rPr>
                            </w:pPr>
                            <w:r w:rsidRPr="00483878">
                              <w:rPr>
                                <w:b/>
                              </w:rPr>
                              <w:t xml:space="preserve">Speaking, Listening, and Writing Prompts: </w:t>
                            </w:r>
                          </w:p>
                          <w:p w:rsidR="0032647D" w:rsidRPr="00722B16" w:rsidRDefault="0032647D" w:rsidP="00235F60">
                            <w:pPr>
                              <w:pStyle w:val="FDICBulletList1"/>
                              <w:numPr>
                                <w:ilvl w:val="0"/>
                                <w:numId w:val="0"/>
                              </w:numPr>
                              <w:ind w:left="576"/>
                            </w:pPr>
                            <w:r w:rsidRPr="00722B16">
                              <w:t xml:space="preserve">Explore the following prompts through a themed </w:t>
                            </w:r>
                            <w:r w:rsidRPr="00483878">
                              <w:t>show-and-tell</w:t>
                            </w:r>
                            <w:r w:rsidRPr="00722B16">
                              <w:t xml:space="preserve">, circle time discussions, partner pair-share discussions, or writing. </w:t>
                            </w:r>
                          </w:p>
                          <w:p w:rsidR="0032647D" w:rsidRDefault="0032647D" w:rsidP="008F5156">
                            <w:pPr>
                              <w:pStyle w:val="FDICMODbody"/>
                              <w:rPr>
                                <w:rStyle w:val="FDICMODhead"/>
                              </w:rPr>
                            </w:pPr>
                            <w:r>
                              <w:rPr>
                                <w:rStyle w:val="FDICMODhead"/>
                              </w:rPr>
                              <w:t>Grade Level Modifications</w:t>
                            </w:r>
                            <w:r w:rsidRPr="004F28C8">
                              <w:rPr>
                                <w:rStyle w:val="FDICMODhead"/>
                              </w:rPr>
                              <w:t xml:space="preserve">: </w:t>
                            </w:r>
                          </w:p>
                          <w:p w:rsidR="0032647D" w:rsidRPr="00483878" w:rsidRDefault="0032647D" w:rsidP="008F5156">
                            <w:pPr>
                              <w:pStyle w:val="FDICMODbody"/>
                            </w:pPr>
                            <w:r w:rsidRPr="004F28C8">
                              <w:rPr>
                                <w:rStyle w:val="FDICMODhead"/>
                              </w:rPr>
                              <w:t>Pre-K–K:</w:t>
                            </w:r>
                            <w:r>
                              <w:t xml:space="preserve"> Provide students with a visual </w:t>
                            </w:r>
                            <w:r w:rsidRPr="00483878">
                              <w:t xml:space="preserve">or real-world object to support exploration of the prompt. Pre-literate students may discuss pictures and objects while having their stories recorded through modeled or guided writing as a small group or with the class.  </w:t>
                            </w:r>
                          </w:p>
                          <w:p w:rsidR="0032647D" w:rsidRPr="00483878" w:rsidRDefault="0032647D" w:rsidP="00F441B3">
                            <w:pPr>
                              <w:pStyle w:val="FDICbulletlist2"/>
                            </w:pPr>
                            <w:r w:rsidRPr="00483878">
                              <w:t>What is your favorite classroom job, and why?</w:t>
                            </w:r>
                          </w:p>
                          <w:p w:rsidR="0032647D" w:rsidRPr="00531E96" w:rsidRDefault="0032647D" w:rsidP="00602570">
                            <w:pPr>
                              <w:pStyle w:val="FDICMODbody"/>
                            </w:pPr>
                            <w:r w:rsidRPr="00116099">
                              <w:rPr>
                                <w:rStyle w:val="FDICMODhead"/>
                              </w:rPr>
                              <w:t>Grades 1–2:</w:t>
                            </w:r>
                            <w:r w:rsidRPr="00D4069B">
                              <w:t xml:space="preserve"> </w:t>
                            </w:r>
                            <w:r w:rsidRPr="00531E96">
                              <w:t xml:space="preserve">Students may explore the following writing prompts by journaling or as independent writing assignments. </w:t>
                            </w:r>
                          </w:p>
                          <w:p w:rsidR="0032647D" w:rsidRPr="00D4069B" w:rsidRDefault="0032647D" w:rsidP="00F441B3">
                            <w:pPr>
                              <w:pStyle w:val="FDICbulletlist2"/>
                            </w:pPr>
                            <w:r>
                              <w:t xml:space="preserve">What jobs do you </w:t>
                            </w:r>
                            <w:r w:rsidRPr="00483878">
                              <w:t>like, and why?</w:t>
                            </w:r>
                            <w:r>
                              <w:t xml:space="preserve"> </w:t>
                            </w:r>
                          </w:p>
                          <w:p w:rsidR="0032647D" w:rsidRPr="008B68CE" w:rsidRDefault="0032647D" w:rsidP="00602570">
                            <w:pPr>
                              <w:pStyle w:val="FDICCenters"/>
                              <w:rPr>
                                <w:color w:val="FF0000"/>
                              </w:rPr>
                            </w:pPr>
                            <w:r w:rsidRPr="00D4069B">
                              <w:t>Math Center</w:t>
                            </w:r>
                          </w:p>
                          <w:p w:rsidR="0032647D" w:rsidRPr="00D4069B" w:rsidRDefault="0032647D" w:rsidP="00602570">
                            <w:pPr>
                              <w:pStyle w:val="FDICBulletList1"/>
                            </w:pPr>
                            <w:r w:rsidRPr="00384FEB">
                              <w:rPr>
                                <w:b/>
                              </w:rPr>
                              <w:t>Math Station:</w:t>
                            </w:r>
                            <w:r w:rsidRPr="00D4069B">
                              <w:t xml:space="preserve"> Using the materials below, students can explore the following math station activities independently or as part of a small group. These could be used during classroom centers or as a choice for students who finish assignments early.</w:t>
                            </w:r>
                          </w:p>
                          <w:p w:rsidR="0032647D" w:rsidRDefault="0032647D" w:rsidP="00531E96">
                            <w:pPr>
                              <w:pStyle w:val="FDICMODbody"/>
                              <w:rPr>
                                <w:rStyle w:val="FDICMODhead"/>
                              </w:rPr>
                            </w:pPr>
                            <w:r w:rsidRPr="00D15915">
                              <w:rPr>
                                <w:rStyle w:val="FDICMODhead"/>
                              </w:rPr>
                              <w:t>G</w:t>
                            </w:r>
                            <w:r>
                              <w:rPr>
                                <w:rStyle w:val="FDICMODhead"/>
                              </w:rPr>
                              <w:t xml:space="preserve">rade </w:t>
                            </w:r>
                            <w:r w:rsidRPr="00483878">
                              <w:rPr>
                                <w:rStyle w:val="FDICMODhead"/>
                              </w:rPr>
                              <w:t>Level Modifications:</w:t>
                            </w:r>
                            <w:r>
                              <w:rPr>
                                <w:rStyle w:val="FDICMODhead"/>
                              </w:rPr>
                              <w:t xml:space="preserve"> </w:t>
                            </w:r>
                          </w:p>
                          <w:p w:rsidR="0032647D" w:rsidRPr="00D4069B" w:rsidRDefault="0032647D" w:rsidP="00531E96">
                            <w:pPr>
                              <w:pStyle w:val="FDICMODbody"/>
                            </w:pPr>
                            <w:r w:rsidRPr="00D15915">
                              <w:rPr>
                                <w:rStyle w:val="FDICMODhead"/>
                              </w:rPr>
                              <w:t>Pre-K–K:</w:t>
                            </w:r>
                            <w:r w:rsidRPr="00D4069B">
                              <w:t xml:space="preserve"> </w:t>
                            </w:r>
                            <w:r w:rsidRPr="00A077BA">
                              <w:rPr>
                                <w:b/>
                              </w:rPr>
                              <w:t>Materials:</w:t>
                            </w:r>
                            <w:r w:rsidRPr="00531E96">
                              <w:t xml:space="preserve"> Stickers of different careers, piece of white paper. </w:t>
                            </w:r>
                            <w:r w:rsidRPr="00A077BA">
                              <w:rPr>
                                <w:b/>
                              </w:rPr>
                              <w:t>Instructions:</w:t>
                            </w:r>
                            <w:r w:rsidRPr="00531E96">
                              <w:t xml:space="preserve"> Have students fold paper in half twice to create four quadrants. In each box have students write a number 1 through 4. Next, have students use career stickers to match the numbers they have written.</w:t>
                            </w:r>
                            <w:r w:rsidRPr="00D4069B">
                              <w:t xml:space="preserve"> </w:t>
                            </w:r>
                          </w:p>
                          <w:p w:rsidR="0032647D" w:rsidRPr="00531E96" w:rsidRDefault="0032647D" w:rsidP="00531E96">
                            <w:pPr>
                              <w:pStyle w:val="FDICMODbody"/>
                              <w:rPr>
                                <w:color w:val="D34B63"/>
                              </w:rPr>
                            </w:pPr>
                            <w:r w:rsidRPr="00116099">
                              <w:rPr>
                                <w:rStyle w:val="FDICMODhead"/>
                              </w:rPr>
                              <w:t xml:space="preserve">Grades 1–2: </w:t>
                            </w:r>
                            <w:r w:rsidRPr="00A077BA">
                              <w:rPr>
                                <w:b/>
                              </w:rPr>
                              <w:t>Materials:</w:t>
                            </w:r>
                            <w:r w:rsidRPr="00531E96">
                              <w:t xml:space="preserve"> Images of different careers.</w:t>
                            </w:r>
                            <w:r w:rsidRPr="00531E96">
                              <w:rPr>
                                <w:color w:val="D34B63"/>
                              </w:rPr>
                              <w:t xml:space="preserve"> </w:t>
                            </w:r>
                            <w:r w:rsidRPr="00A077BA">
                              <w:rPr>
                                <w:b/>
                              </w:rPr>
                              <w:t>Instructions:</w:t>
                            </w:r>
                            <w:r w:rsidRPr="00531E96">
                              <w:t xml:space="preserve"> Have students brainstorm one way each career person would make money (what job they do) and one way they could use money.</w:t>
                            </w:r>
                          </w:p>
                          <w:p w:rsidR="0032647D" w:rsidRPr="0092325F" w:rsidRDefault="0032647D" w:rsidP="00235F60">
                            <w:pPr>
                              <w:pStyle w:val="FDICBulletList1"/>
                              <w:rPr>
                                <w:i/>
                                <w:color w:val="404040"/>
                              </w:rPr>
                            </w:pPr>
                            <w:r w:rsidRPr="00384FEB">
                              <w:rPr>
                                <w:b/>
                              </w:rPr>
                              <w:t>Story Problems:</w:t>
                            </w:r>
                            <w:r w:rsidRPr="00D4069B">
                              <w:t xml:space="preserve"> Display the </w:t>
                            </w:r>
                            <w:r w:rsidRPr="00384FEB">
                              <w:rPr>
                                <w:b/>
                                <w:i/>
                              </w:rPr>
                              <w:t>Story Problems</w:t>
                            </w:r>
                            <w:r>
                              <w:rPr>
                                <w:b/>
                                <w:i/>
                              </w:rPr>
                              <w:t>:</w:t>
                            </w:r>
                            <w:r w:rsidRPr="00D4069B">
                              <w:t xml:space="preserve"> </w:t>
                            </w:r>
                            <w:r w:rsidRPr="00384FEB">
                              <w:rPr>
                                <w:b/>
                                <w:i/>
                              </w:rPr>
                              <w:t xml:space="preserve">Learn to Earn </w:t>
                            </w:r>
                            <w:r w:rsidRPr="00D4069B">
                              <w:t>slide</w:t>
                            </w:r>
                            <w:r>
                              <w:t>s</w:t>
                            </w:r>
                            <w:r w:rsidRPr="00D4069B">
                              <w:t xml:space="preserve">. </w:t>
                            </w:r>
                            <w:r w:rsidRPr="00231812">
                              <w:t xml:space="preserve">Problems can be </w:t>
                            </w:r>
                            <w:r>
                              <w:t xml:space="preserve">printed or </w:t>
                            </w:r>
                            <w:r w:rsidRPr="00483878">
                              <w:t>projected, then</w:t>
                            </w:r>
                            <w:r>
                              <w:t xml:space="preserve"> </w:t>
                            </w:r>
                            <w:r w:rsidRPr="00231812">
                              <w:t xml:space="preserve">explored and solved as a whole class, a small collaborative group, or individually. The first problem listed, Challenge 1, is more appropriate for young students. Challenge 2 will provide </w:t>
                            </w:r>
                            <w:r>
                              <w:t>more difficulty.</w:t>
                            </w:r>
                          </w:p>
                          <w:p w:rsidR="0032647D" w:rsidRPr="00235F60" w:rsidRDefault="0032647D" w:rsidP="00235F60">
                            <w:pPr>
                              <w:pStyle w:val="FDICMODbody"/>
                              <w:rPr>
                                <w:rStyle w:val="FDICMODhead"/>
                              </w:rPr>
                            </w:pPr>
                            <w:r w:rsidRPr="00235F60">
                              <w:rPr>
                                <w:rStyle w:val="FDICMODhead"/>
                              </w:rPr>
                              <w:t xml:space="preserve">Grade Level </w:t>
                            </w:r>
                            <w:r w:rsidRPr="00483878">
                              <w:rPr>
                                <w:rStyle w:val="FDICMODhead"/>
                              </w:rPr>
                              <w:t>Modifications:</w:t>
                            </w:r>
                            <w:r w:rsidRPr="00235F60">
                              <w:rPr>
                                <w:rStyle w:val="FDICMODhead"/>
                              </w:rPr>
                              <w:t xml:space="preserve"> </w:t>
                            </w:r>
                          </w:p>
                          <w:p w:rsidR="0032647D" w:rsidRPr="00235F60" w:rsidRDefault="0032647D" w:rsidP="00235F60">
                            <w:pPr>
                              <w:pStyle w:val="FDICMODbody"/>
                              <w:rPr>
                                <w:rStyle w:val="FDICMODhead"/>
                                <w:b w:val="0"/>
                                <w:color w:val="auto"/>
                              </w:rPr>
                            </w:pPr>
                            <w:r w:rsidRPr="00235F60">
                              <w:rPr>
                                <w:rStyle w:val="FDICMODhead"/>
                              </w:rPr>
                              <w:t>Pre-K–K:</w:t>
                            </w:r>
                            <w:r w:rsidRPr="00235F60">
                              <w:rPr>
                                <w:rStyle w:val="FDICMODhead"/>
                                <w:b w:val="0"/>
                                <w:color w:val="auto"/>
                              </w:rPr>
                              <w:t xml:space="preserve"> Solve step-by-step problems developing students’ critical thinking and deductive reasoning during circle time or as a small group. Each challenge involves using or creating a visual with students and discussing small steps to solve a problem. </w:t>
                            </w:r>
                          </w:p>
                          <w:p w:rsidR="0032647D" w:rsidRPr="00235F60" w:rsidRDefault="0032647D" w:rsidP="00235F60">
                            <w:pPr>
                              <w:pStyle w:val="FDICMODbody"/>
                              <w:rPr>
                                <w:rStyle w:val="FDICMODhead"/>
                                <w:b w:val="0"/>
                                <w:i/>
                                <w:color w:val="auto"/>
                              </w:rPr>
                            </w:pPr>
                            <w:r w:rsidRPr="00235F60">
                              <w:rPr>
                                <w:rStyle w:val="FDICMODhead"/>
                              </w:rPr>
                              <w:t>Grades 1–2:</w:t>
                            </w:r>
                            <w:r w:rsidRPr="00235F60">
                              <w:rPr>
                                <w:rStyle w:val="FDICMODhead"/>
                                <w:b w:val="0"/>
                                <w:color w:val="auto"/>
                              </w:rPr>
                              <w:t xml:space="preserve"> Using the provided challenges as </w:t>
                            </w:r>
                            <w:r w:rsidRPr="00483878">
                              <w:rPr>
                                <w:rStyle w:val="FDICMODhead"/>
                                <w:b w:val="0"/>
                                <w:color w:val="auto"/>
                              </w:rPr>
                              <w:t>inspiration, create</w:t>
                            </w:r>
                            <w:r w:rsidRPr="00235F60">
                              <w:rPr>
                                <w:rStyle w:val="FDICMODhead"/>
                                <w:b w:val="0"/>
                                <w:color w:val="auto"/>
                              </w:rPr>
                              <w:t xml:space="preserve"> personal story problems and exchange them with classmates to solve. </w:t>
                            </w:r>
                          </w:p>
                          <w:p w:rsidR="0032647D" w:rsidRDefault="0032647D" w:rsidP="00235F60">
                            <w:pPr>
                              <w:pStyle w:val="FDICBulletList1"/>
                              <w:numPr>
                                <w:ilvl w:val="0"/>
                                <w:numId w:val="0"/>
                              </w:numPr>
                            </w:pPr>
                          </w:p>
                          <w:p w:rsidR="0032647D" w:rsidRPr="00D4069B" w:rsidRDefault="0032647D" w:rsidP="00235F60">
                            <w:pPr>
                              <w:pStyle w:val="FDICCenters"/>
                              <w:spacing w:before="0"/>
                            </w:pPr>
                            <w:r w:rsidRPr="00D4069B">
                              <w:t>Technology Center</w:t>
                            </w:r>
                          </w:p>
                          <w:p w:rsidR="0032647D" w:rsidRPr="00F441B3" w:rsidRDefault="0032647D" w:rsidP="00602570">
                            <w:pPr>
                              <w:pStyle w:val="FDICBulletList1"/>
                              <w:rPr>
                                <w:b/>
                              </w:rPr>
                            </w:pPr>
                            <w:r w:rsidRPr="00F441B3">
                              <w:rPr>
                                <w:b/>
                              </w:rPr>
                              <w:t xml:space="preserve">Games and Online Activities: </w:t>
                            </w:r>
                          </w:p>
                          <w:p w:rsidR="0032647D" w:rsidRPr="00F441B3" w:rsidRDefault="0032647D" w:rsidP="00F441B3">
                            <w:pPr>
                              <w:pStyle w:val="FDICbulletlist2"/>
                              <w:rPr>
                                <w:i w:val="0"/>
                              </w:rPr>
                            </w:pPr>
                            <w:r w:rsidRPr="00F441B3">
                              <w:rPr>
                                <w:b/>
                                <w:i w:val="0"/>
                              </w:rPr>
                              <w:t>Paws in Jobland:</w:t>
                            </w:r>
                            <w:r w:rsidRPr="00F441B3">
                              <w:rPr>
                                <w:i w:val="0"/>
                              </w:rPr>
                              <w:t xml:space="preserve"> Explore careers with Paws the Puppy. </w:t>
                            </w:r>
                            <w:hyperlink r:id="rId14" w:history="1">
                              <w:r w:rsidRPr="00F441B3">
                                <w:rPr>
                                  <w:rStyle w:val="FDICLink"/>
                                  <w:i w:val="0"/>
                                </w:rPr>
                                <w:t>http://paws.bridges.com/cfnc1.htm</w:t>
                              </w:r>
                            </w:hyperlink>
                          </w:p>
                          <w:p w:rsidR="0032647D" w:rsidRPr="00F441B3" w:rsidRDefault="0032647D" w:rsidP="00F441B3">
                            <w:pPr>
                              <w:pStyle w:val="FDICbulletlist2"/>
                              <w:rPr>
                                <w:i w:val="0"/>
                              </w:rPr>
                            </w:pPr>
                            <w:r w:rsidRPr="00F441B3">
                              <w:rPr>
                                <w:b/>
                                <w:i w:val="0"/>
                              </w:rPr>
                              <w:t xml:space="preserve">Sesame </w:t>
                            </w:r>
                            <w:r w:rsidRPr="00483878">
                              <w:rPr>
                                <w:b/>
                                <w:i w:val="0"/>
                              </w:rPr>
                              <w:t>Street “The Job Song”:</w:t>
                            </w:r>
                            <w:r w:rsidRPr="00483878">
                              <w:rPr>
                                <w:i w:val="0"/>
                              </w:rPr>
                              <w:t xml:space="preserve"> Check</w:t>
                            </w:r>
                            <w:r w:rsidRPr="00F441B3">
                              <w:rPr>
                                <w:i w:val="0"/>
                              </w:rPr>
                              <w:t xml:space="preserve"> different types of jobs with musical puppets. </w:t>
                            </w:r>
                            <w:hyperlink r:id="rId15" w:history="1">
                              <w:r w:rsidRPr="00F441B3">
                                <w:rPr>
                                  <w:rStyle w:val="FDICLink"/>
                                  <w:i w:val="0"/>
                                </w:rPr>
                                <w:t>http://vimeo.com/4</w:t>
                              </w:r>
                              <w:r w:rsidRPr="00F441B3">
                                <w:rPr>
                                  <w:rStyle w:val="FDICLink"/>
                                  <w:i w:val="0"/>
                                </w:rPr>
                                <w:t>9</w:t>
                              </w:r>
                              <w:r w:rsidRPr="00F441B3">
                                <w:rPr>
                                  <w:rStyle w:val="FDICLink"/>
                                  <w:i w:val="0"/>
                                </w:rPr>
                                <w:t>648565</w:t>
                              </w:r>
                            </w:hyperlink>
                          </w:p>
                          <w:p w:rsidR="0032647D" w:rsidRPr="00D4069B" w:rsidRDefault="0032647D" w:rsidP="00602570">
                            <w:pPr>
                              <w:pStyle w:val="FDICCenters"/>
                            </w:pPr>
                            <w:r w:rsidRPr="00D4069B">
                              <w:t>Social Studies Center</w:t>
                            </w:r>
                          </w:p>
                          <w:p w:rsidR="0032647D" w:rsidRPr="00F441B3" w:rsidRDefault="0032647D" w:rsidP="009263F5">
                            <w:pPr>
                              <w:pStyle w:val="FDICBulletList1"/>
                            </w:pPr>
                            <w:r w:rsidRPr="00F441B3">
                              <w:t xml:space="preserve">During back-to-school and routine setting, discuss classroom jobs, including each job’s responsibilities and how jobs are assigned. </w:t>
                            </w:r>
                          </w:p>
                          <w:p w:rsidR="0032647D" w:rsidRPr="00F441B3" w:rsidRDefault="0032647D" w:rsidP="009263F5">
                            <w:pPr>
                              <w:pStyle w:val="FDICBulletList1"/>
                            </w:pPr>
                            <w:r w:rsidRPr="00F441B3">
                              <w:t xml:space="preserve">For Labor Day, have students complete the </w:t>
                            </w:r>
                            <w:r w:rsidRPr="00F441B3">
                              <w:rPr>
                                <w:b/>
                              </w:rPr>
                              <w:t>Jobs and Action Words</w:t>
                            </w:r>
                            <w:r w:rsidRPr="00F441B3">
                              <w:t xml:space="preserve"> handout</w:t>
                            </w:r>
                            <w:r>
                              <w:t xml:space="preserve"> by matching</w:t>
                            </w:r>
                            <w:r w:rsidRPr="00F441B3">
                              <w:t xml:space="preserve"> jobs with the correct </w:t>
                            </w:r>
                            <w:r>
                              <w:t xml:space="preserve">action </w:t>
                            </w:r>
                            <w:r w:rsidRPr="00F441B3">
                              <w:t>verb r</w:t>
                            </w:r>
                            <w:r>
                              <w:t>elated to the job. For example: C</w:t>
                            </w:r>
                            <w:r w:rsidRPr="00F441B3">
                              <w:t>hef</w:t>
                            </w:r>
                            <w:r>
                              <w:t xml:space="preserve">  </w:t>
                            </w:r>
                            <w:r w:rsidRPr="00F441B3">
                              <w:t xml:space="preserve"> </w:t>
                            </w:r>
                            <w:r>
                              <w:t xml:space="preserve">           Cook.</w:t>
                            </w:r>
                            <w:r w:rsidRPr="00F441B3" w:rsidDel="00852CCA">
                              <w:t xml:space="preserve"> </w:t>
                            </w:r>
                          </w:p>
                          <w:p w:rsidR="0032647D" w:rsidRPr="00D4069B" w:rsidRDefault="0032647D" w:rsidP="00235F60">
                            <w:pPr>
                              <w:pStyle w:val="FDICCenters"/>
                            </w:pPr>
                            <w:r w:rsidRPr="00D4069B">
                              <w:t>Arts &amp; Dramatic Play Center</w:t>
                            </w:r>
                          </w:p>
                          <w:p w:rsidR="0032647D" w:rsidRPr="00D4069B" w:rsidRDefault="0032647D" w:rsidP="00602570">
                            <w:pPr>
                              <w:pStyle w:val="FDICBulletList1"/>
                            </w:pPr>
                            <w:r w:rsidRPr="00D846E4">
                              <w:rPr>
                                <w:b/>
                              </w:rPr>
                              <w:t>Dramatic Play:</w:t>
                            </w:r>
                            <w:r w:rsidRPr="00D4069B">
                              <w:t xml:space="preserve"> Students can explore different careers through a range of dramatic play themes including, but not l</w:t>
                            </w:r>
                            <w:r>
                              <w:t>imited to, community jobs dress-</w:t>
                            </w:r>
                            <w:r w:rsidRPr="00D4069B">
                              <w:t xml:space="preserve">up, veterinarian clinic, school bake sale, lemonade stand, or garage sale. </w:t>
                            </w:r>
                          </w:p>
                          <w:p w:rsidR="0032647D" w:rsidRPr="00D4069B" w:rsidRDefault="0032647D" w:rsidP="00602570">
                            <w:pPr>
                              <w:pStyle w:val="FDICBulletList1"/>
                            </w:pPr>
                            <w:r w:rsidRPr="00D846E4">
                              <w:rPr>
                                <w:b/>
                              </w:rPr>
                              <w:t>Sensory Activities:</w:t>
                            </w:r>
                            <w:r w:rsidRPr="00D4069B">
                              <w:t xml:space="preserve"> </w:t>
                            </w:r>
                            <w:r w:rsidRPr="006C1FA6">
                              <w:t>Create communities with career dolls and figures, building blocks, and toy buildings. Older students can craft a 3-D map of a community by laying down a sheet of graph paper and using Unifix cubes to build community buildings. They can write labels on the graph paper for each of their buildings.</w:t>
                            </w:r>
                            <w:r>
                              <w:t xml:space="preserve"> </w:t>
                            </w:r>
                          </w:p>
                          <w:p w:rsidR="0032647D" w:rsidRPr="00D4069B" w:rsidRDefault="0032647D" w:rsidP="00602570">
                            <w:pPr>
                              <w:pStyle w:val="FDICBulletList1"/>
                            </w:pPr>
                            <w:r w:rsidRPr="00D846E4">
                              <w:rPr>
                                <w:b/>
                              </w:rPr>
                              <w:t>Art Project:</w:t>
                            </w:r>
                            <w:r w:rsidRPr="00D4069B">
                              <w:t xml:space="preserve"> Create captions for different job pictures using magazines, photos, or other images of different careers.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72.15pt;margin-top:251.2pt;width:227.8pt;height:468.8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" mv:complextextbox="1" filled="f" stroked="f">
                <v:textbox inset=",7.2pt,,7.2pt">
                  <w:txbxContent>
                    <w:p w:rsidR="0032647D" w:rsidRPr="00D4069B" w:rsidRDefault="0032647D" w:rsidP="00602570">
                      <w:pPr>
                        <w:pStyle w:val="FDICBoxBody"/>
                      </w:pPr>
                      <w:r w:rsidRPr="00D4069B">
                        <w:rPr>
                          <w:rStyle w:val="FDICBoxBold"/>
                        </w:rPr>
                        <w:t>Topic:</w:t>
                      </w:r>
                      <w:r w:rsidRPr="00D4069B">
                        <w:t xml:space="preserve"> Earning Money </w:t>
                      </w:r>
                    </w:p>
                    <w:p w:rsidR="0032647D" w:rsidRPr="00D4069B" w:rsidRDefault="0032647D" w:rsidP="00545DD5">
                      <w:pPr>
                        <w:pStyle w:val="FDICBoxBody"/>
                        <w:spacing w:before="240"/>
                      </w:pPr>
                      <w:r w:rsidRPr="00D4069B">
                        <w:rPr>
                          <w:rStyle w:val="FDICBoxBold"/>
                        </w:rPr>
                        <w:t>Time Required:</w:t>
                      </w:r>
                      <w:r w:rsidRPr="00D4069B">
                        <w:t xml:space="preserve"> 45 minutes</w:t>
                      </w:r>
                      <w:r>
                        <w:br/>
                      </w:r>
                      <w:r w:rsidRPr="00547D4A">
                        <w:rPr>
                          <w:i/>
                        </w:rPr>
                        <w:t xml:space="preserve">(excluding </w:t>
                      </w:r>
                      <w:r>
                        <w:rPr>
                          <w:b/>
                        </w:rPr>
                        <w:t>Extended</w:t>
                      </w:r>
                      <w:r w:rsidRPr="00DF64C5">
                        <w:rPr>
                          <w:b/>
                        </w:rPr>
                        <w:t xml:space="preserve"> Exploration</w:t>
                      </w:r>
                      <w:r w:rsidRPr="00547D4A">
                        <w:rPr>
                          <w:i/>
                        </w:rPr>
                        <w:t xml:space="preserve"> activit</w:t>
                      </w:r>
                      <w:r>
                        <w:rPr>
                          <w:i/>
                        </w:rPr>
                        <w:t>i</w:t>
                      </w:r>
                      <w:r w:rsidRPr="00547D4A">
                        <w:rPr>
                          <w:i/>
                        </w:rPr>
                        <w:t>es)</w:t>
                      </w:r>
                    </w:p>
                    <w:p w:rsidR="0032647D" w:rsidRPr="00D02BA2" w:rsidRDefault="0032647D" w:rsidP="00545DD5">
                      <w:pPr>
                        <w:pStyle w:val="FDICBoxBody"/>
                        <w:spacing w:before="240"/>
                        <w:rPr>
                          <w:rStyle w:val="FDICBoxBold"/>
                        </w:rPr>
                      </w:pPr>
                      <w:r w:rsidRPr="00D02BA2">
                        <w:rPr>
                          <w:rStyle w:val="FDICBoxBold"/>
                        </w:rPr>
                        <w:t xml:space="preserve">Learning Objectives: </w:t>
                      </w:r>
                    </w:p>
                    <w:p w:rsidR="0032647D" w:rsidRPr="00AC4E75" w:rsidRDefault="0032647D" w:rsidP="00602570">
                      <w:pPr>
                        <w:pStyle w:val="FDICBoxBody"/>
                        <w:rPr>
                          <w:i/>
                        </w:rPr>
                      </w:pPr>
                      <w:r w:rsidRPr="00AC4E75">
                        <w:rPr>
                          <w:i/>
                        </w:rPr>
                        <w:t>Students will be able to…</w:t>
                      </w:r>
                    </w:p>
                    <w:p w:rsidR="0032647D" w:rsidRPr="00D4069B" w:rsidRDefault="0032647D" w:rsidP="00556CA8">
                      <w:pPr>
                        <w:pStyle w:val="FDICBoxBullets"/>
                      </w:pPr>
                      <w:r w:rsidRPr="00D4069B">
                        <w:t xml:space="preserve">Identify and explore different jobs </w:t>
                      </w:r>
                    </w:p>
                    <w:p w:rsidR="0032647D" w:rsidRPr="00D4069B" w:rsidRDefault="0032647D" w:rsidP="00556CA8">
                      <w:pPr>
                        <w:pStyle w:val="FDICBoxBullets"/>
                      </w:pPr>
                      <w:r>
                        <w:t>Examine</w:t>
                      </w:r>
                      <w:r w:rsidRPr="00D4069B">
                        <w:t xml:space="preserve"> sources of income (such as selling lemonade or receiving birthday money)</w:t>
                      </w:r>
                    </w:p>
                    <w:p w:rsidR="0032647D" w:rsidRPr="00D4069B" w:rsidRDefault="0032647D" w:rsidP="00556CA8">
                      <w:pPr>
                        <w:pStyle w:val="FDICBoxBullets"/>
                      </w:pPr>
                      <w:r w:rsidRPr="00D4069B">
                        <w:t>Discover and explain that money is made (earned) by working</w:t>
                      </w:r>
                    </w:p>
                    <w:p w:rsidR="0032647D" w:rsidRPr="00D02BA2" w:rsidRDefault="0032647D" w:rsidP="00545DD5">
                      <w:pPr>
                        <w:pStyle w:val="FDICBoxBody"/>
                        <w:spacing w:before="240"/>
                        <w:rPr>
                          <w:rStyle w:val="FDICBoxBold"/>
                        </w:rPr>
                      </w:pPr>
                      <w:r>
                        <w:rPr>
                          <w:rStyle w:val="FDICBoxBold"/>
                        </w:rPr>
                        <w:t>Supplies</w:t>
                      </w:r>
                      <w:r w:rsidRPr="00D02BA2">
                        <w:rPr>
                          <w:rStyle w:val="FDICBoxBold"/>
                        </w:rPr>
                        <w:t xml:space="preserve">: </w:t>
                      </w:r>
                    </w:p>
                    <w:p w:rsidR="0032647D" w:rsidRDefault="0032647D" w:rsidP="00556CA8">
                      <w:pPr>
                        <w:pStyle w:val="FDICBoxBullets"/>
                      </w:pPr>
                      <w:r>
                        <w:t>Chart paper, markers, pencils</w:t>
                      </w:r>
                    </w:p>
                    <w:p w:rsidR="0032647D" w:rsidRDefault="0032647D" w:rsidP="00556CA8">
                      <w:pPr>
                        <w:pStyle w:val="FDICBoxBullets"/>
                      </w:pPr>
                      <w:r>
                        <w:t>Projector (for teacher presentation slides)</w:t>
                      </w:r>
                    </w:p>
                    <w:p w:rsidR="0032647D" w:rsidRDefault="0032647D" w:rsidP="00BC2B73">
                      <w:pPr>
                        <w:pStyle w:val="FDICBoxBullets"/>
                      </w:pPr>
                      <w:r>
                        <w:t xml:space="preserve">Access to the Internet </w:t>
                      </w:r>
                      <w:r w:rsidRPr="006C1FA6">
                        <w:rPr>
                          <w:b/>
                        </w:rPr>
                        <w:t>(optional)</w:t>
                      </w:r>
                      <w:r>
                        <w:t xml:space="preserve"> </w:t>
                      </w:r>
                    </w:p>
                    <w:p w:rsidR="0032647D" w:rsidRDefault="0032647D" w:rsidP="00556CA8">
                      <w:pPr>
                        <w:pStyle w:val="FDICBoxBullets"/>
                      </w:pPr>
                      <w:r>
                        <w:t xml:space="preserve">Suggested books </w:t>
                      </w:r>
                      <w:r w:rsidRPr="006C1FA6">
                        <w:rPr>
                          <w:b/>
                        </w:rPr>
                        <w:t>(optional)</w:t>
                      </w:r>
                      <w:r>
                        <w:t>:</w:t>
                      </w:r>
                    </w:p>
                    <w:p w:rsidR="0032647D" w:rsidRDefault="0032647D" w:rsidP="00254216">
                      <w:pPr>
                        <w:pStyle w:val="FDICBoxBullets"/>
                        <w:numPr>
                          <w:ilvl w:val="1"/>
                          <w:numId w:val="4"/>
                        </w:numPr>
                        <w:ind w:left="720" w:hanging="288"/>
                      </w:pPr>
                      <w:r w:rsidRPr="006C1FA6">
                        <w:rPr>
                          <w:i/>
                        </w:rPr>
                        <w:t>The Go-Around Dollar</w:t>
                      </w:r>
                      <w:r>
                        <w:t xml:space="preserve"> by Barbara </w:t>
                      </w:r>
                      <w:r w:rsidRPr="00D4069B">
                        <w:t>Adams</w:t>
                      </w:r>
                    </w:p>
                    <w:p w:rsidR="0032647D" w:rsidRDefault="0032647D" w:rsidP="00254216">
                      <w:pPr>
                        <w:pStyle w:val="FDICBoxBullets"/>
                        <w:numPr>
                          <w:ilvl w:val="1"/>
                          <w:numId w:val="4"/>
                        </w:numPr>
                        <w:ind w:left="720" w:hanging="288"/>
                      </w:pPr>
                      <w:r>
                        <w:rPr>
                          <w:i/>
                        </w:rPr>
                        <w:t xml:space="preserve">Clothesline Clues to Jobs People Do </w:t>
                      </w:r>
                      <w:r>
                        <w:t>by Kathryn Heling</w:t>
                      </w:r>
                    </w:p>
                    <w:p w:rsidR="0032647D" w:rsidRDefault="0032647D" w:rsidP="00254216">
                      <w:pPr>
                        <w:pStyle w:val="FDICBoxBullets"/>
                        <w:numPr>
                          <w:ilvl w:val="1"/>
                          <w:numId w:val="4"/>
                        </w:numPr>
                        <w:ind w:left="720" w:hanging="288"/>
                      </w:pPr>
                      <w:r>
                        <w:rPr>
                          <w:i/>
                        </w:rPr>
                        <w:t xml:space="preserve">What Do People Do All Day? </w:t>
                      </w:r>
                      <w:r>
                        <w:t>By Richard Scarry</w:t>
                      </w:r>
                    </w:p>
                    <w:p w:rsidR="0032647D" w:rsidRPr="00D02BA2" w:rsidRDefault="0032647D" w:rsidP="00BC2B73">
                      <w:pPr>
                        <w:pStyle w:val="FDICBoxBody"/>
                        <w:spacing w:before="240"/>
                        <w:rPr>
                          <w:rStyle w:val="FDICBoxBold"/>
                        </w:rPr>
                      </w:pPr>
                      <w:r w:rsidRPr="00D02BA2">
                        <w:rPr>
                          <w:rStyle w:val="FDICBoxBold"/>
                        </w:rPr>
                        <w:t xml:space="preserve">Preparation: </w:t>
                      </w:r>
                    </w:p>
                    <w:p w:rsidR="0032647D" w:rsidRDefault="0032647D" w:rsidP="00556CA8">
                      <w:pPr>
                        <w:pStyle w:val="FDICBoxBullets"/>
                      </w:pPr>
                      <w:r w:rsidRPr="00D4069B">
                        <w:t>Make copies of handouts</w:t>
                      </w:r>
                    </w:p>
                    <w:p w:rsidR="0032647D" w:rsidRPr="00D4069B" w:rsidRDefault="0032647D" w:rsidP="00556CA8">
                      <w:pPr>
                        <w:pStyle w:val="FDICBoxBullets"/>
                      </w:pPr>
                      <w:r>
                        <w:t>Set up projector with presentation slides</w:t>
                      </w:r>
                    </w:p>
                    <w:p w:rsidR="0032647D" w:rsidRDefault="0032647D" w:rsidP="00545DD5">
                      <w:pPr>
                        <w:pStyle w:val="FDICBoxBody"/>
                        <w:spacing w:before="240"/>
                        <w:rPr>
                          <w:rStyle w:val="FDICBoxBold"/>
                        </w:rPr>
                      </w:pPr>
                    </w:p>
                    <w:p w:rsidR="0032647D" w:rsidRDefault="0032647D" w:rsidP="00545DD5">
                      <w:pPr>
                        <w:pStyle w:val="FDICBoxBody"/>
                        <w:spacing w:before="240"/>
                        <w:rPr>
                          <w:rStyle w:val="FDICBoxBold"/>
                        </w:rPr>
                      </w:pPr>
                    </w:p>
                    <w:p w:rsidR="0032647D" w:rsidRDefault="0032647D" w:rsidP="00545DD5">
                      <w:pPr>
                        <w:pStyle w:val="FDICBoxBody"/>
                        <w:spacing w:before="240"/>
                        <w:rPr>
                          <w:rStyle w:val="FDICBoxBold"/>
                        </w:rPr>
                      </w:pPr>
                    </w:p>
                    <w:p w:rsidR="0032647D" w:rsidRDefault="0032647D" w:rsidP="00254216">
                      <w:pPr>
                        <w:pStyle w:val="FDICBoxBody"/>
                        <w:rPr>
                          <w:rStyle w:val="FDICBoxBold"/>
                        </w:rPr>
                      </w:pPr>
                    </w:p>
                    <w:p w:rsidR="0032647D" w:rsidRPr="00D02BA2" w:rsidRDefault="0032647D" w:rsidP="00254216">
                      <w:pPr>
                        <w:pStyle w:val="FDICBoxBody"/>
                        <w:rPr>
                          <w:rStyle w:val="FDICBoxBold"/>
                        </w:rPr>
                      </w:pPr>
                      <w:r w:rsidRPr="00D02BA2">
                        <w:rPr>
                          <w:rStyle w:val="FDICBoxBold"/>
                        </w:rPr>
                        <w:t>Student Handouts:</w:t>
                      </w:r>
                    </w:p>
                    <w:p w:rsidR="0032647D" w:rsidRPr="00556CA8" w:rsidRDefault="0032647D" w:rsidP="00556CA8">
                      <w:pPr>
                        <w:pStyle w:val="FDICBoxBullets"/>
                        <w:rPr>
                          <w:b/>
                          <w:i/>
                        </w:rPr>
                      </w:pPr>
                      <w:r w:rsidRPr="00556CA8">
                        <w:rPr>
                          <w:b/>
                          <w:i/>
                        </w:rPr>
                        <w:t xml:space="preserve">What I Want to Be When I Grow Up </w:t>
                      </w:r>
                    </w:p>
                    <w:p w:rsidR="0032647D" w:rsidRPr="00556CA8" w:rsidRDefault="0032647D" w:rsidP="00556CA8">
                      <w:pPr>
                        <w:pStyle w:val="FDICBoxBullets"/>
                        <w:rPr>
                          <w:b/>
                          <w:i/>
                        </w:rPr>
                      </w:pPr>
                      <w:r w:rsidRPr="00556CA8">
                        <w:rPr>
                          <w:b/>
                          <w:i/>
                        </w:rPr>
                        <w:t>Jobs and Action Words</w:t>
                      </w:r>
                    </w:p>
                    <w:p w:rsidR="0032647D" w:rsidRDefault="0032647D" w:rsidP="00545DD5">
                      <w:pPr>
                        <w:pStyle w:val="FDICBoxBody"/>
                        <w:rPr>
                          <w:rStyle w:val="FDICBoxBold"/>
                        </w:rPr>
                      </w:pPr>
                    </w:p>
                    <w:p w:rsidR="0032647D" w:rsidRPr="00D02BA2" w:rsidRDefault="0032647D" w:rsidP="00545DD5">
                      <w:pPr>
                        <w:pStyle w:val="FDICBoxBody"/>
                        <w:rPr>
                          <w:rStyle w:val="FDICBoxBold"/>
                        </w:rPr>
                      </w:pPr>
                      <w:r w:rsidRPr="00D02BA2">
                        <w:rPr>
                          <w:rStyle w:val="FDICBoxBold"/>
                        </w:rPr>
                        <w:t>Teacher Presentation Slides:</w:t>
                      </w:r>
                    </w:p>
                    <w:p w:rsidR="0032647D" w:rsidRPr="00556CA8" w:rsidRDefault="0032647D" w:rsidP="00556CA8">
                      <w:pPr>
                        <w:pStyle w:val="FDICBoxBullets"/>
                        <w:rPr>
                          <w:b/>
                          <w:i/>
                        </w:rPr>
                      </w:pPr>
                      <w:r>
                        <w:rPr>
                          <w:b/>
                          <w:i/>
                        </w:rPr>
                        <w:t xml:space="preserve">Graph: </w:t>
                      </w:r>
                      <w:r w:rsidRPr="00556CA8">
                        <w:rPr>
                          <w:b/>
                          <w:i/>
                        </w:rPr>
                        <w:t xml:space="preserve">Our Favorite Classroom Jobs </w:t>
                      </w:r>
                    </w:p>
                    <w:p w:rsidR="0032647D" w:rsidRPr="00556CA8" w:rsidRDefault="0032647D" w:rsidP="00556CA8">
                      <w:pPr>
                        <w:pStyle w:val="FDICBoxBullets"/>
                        <w:rPr>
                          <w:b/>
                          <w:i/>
                        </w:rPr>
                      </w:pPr>
                      <w:r>
                        <w:rPr>
                          <w:b/>
                          <w:i/>
                        </w:rPr>
                        <w:t xml:space="preserve">The </w:t>
                      </w:r>
                      <w:r w:rsidRPr="00556CA8">
                        <w:rPr>
                          <w:b/>
                          <w:i/>
                        </w:rPr>
                        <w:t>Cycle of Money</w:t>
                      </w:r>
                    </w:p>
                    <w:p w:rsidR="0032647D" w:rsidRPr="00556CA8" w:rsidRDefault="0032647D" w:rsidP="00556CA8">
                      <w:pPr>
                        <w:pStyle w:val="FDICBoxBullets"/>
                        <w:rPr>
                          <w:b/>
                          <w:i/>
                        </w:rPr>
                      </w:pPr>
                      <w:r>
                        <w:rPr>
                          <w:b/>
                          <w:i/>
                        </w:rPr>
                        <w:t>Story Problems: Learn to Earn</w:t>
                      </w:r>
                    </w:p>
                    <w:p w:rsidR="0032647D" w:rsidRPr="00D4069B" w:rsidRDefault="0032647D" w:rsidP="00545DD5">
                      <w:pPr>
                        <w:pStyle w:val="FDICBoxBody"/>
                        <w:spacing w:before="240"/>
                        <w:rPr>
                          <w:rStyle w:val="FDICBoxBold"/>
                        </w:rPr>
                      </w:pPr>
                      <w:r>
                        <w:rPr>
                          <w:rStyle w:val="FDICBoxBold"/>
                        </w:rPr>
                        <w:t>Essential Questions</w:t>
                      </w:r>
                      <w:r w:rsidRPr="00D4069B">
                        <w:rPr>
                          <w:rStyle w:val="FDICBoxBold"/>
                        </w:rPr>
                        <w:t>:</w:t>
                      </w:r>
                    </w:p>
                    <w:p w:rsidR="0032647D" w:rsidRPr="00545DD5" w:rsidRDefault="0032647D" w:rsidP="00545DD5">
                      <w:pPr>
                        <w:pStyle w:val="FDICBoxBullets"/>
                        <w:rPr>
                          <w:i/>
                        </w:rPr>
                      </w:pPr>
                      <w:r w:rsidRPr="00545DD5">
                        <w:rPr>
                          <w:i/>
                        </w:rPr>
                        <w:t xml:space="preserve">How do I get money? </w:t>
                      </w:r>
                    </w:p>
                    <w:p w:rsidR="0032647D" w:rsidRPr="00545DD5" w:rsidRDefault="0032647D" w:rsidP="00545DD5">
                      <w:pPr>
                        <w:pStyle w:val="FDICBoxBullets"/>
                        <w:rPr>
                          <w:i/>
                        </w:rPr>
                      </w:pPr>
                      <w:r w:rsidRPr="00545DD5">
                        <w:rPr>
                          <w:i/>
                        </w:rPr>
                        <w:t xml:space="preserve">What is a job? </w:t>
                      </w:r>
                    </w:p>
                    <w:p w:rsidR="0032647D" w:rsidRPr="0025126B" w:rsidRDefault="0032647D" w:rsidP="00545DD5">
                      <w:pPr>
                        <w:pStyle w:val="FDICBoxBullets"/>
                        <w:rPr>
                          <w:i/>
                        </w:rPr>
                      </w:pPr>
                      <w:r w:rsidRPr="00545DD5">
                        <w:rPr>
                          <w:i/>
                        </w:rPr>
                        <w:t xml:space="preserve">How can I make money? </w:t>
                      </w:r>
                    </w:p>
                    <w:p w:rsidR="0032647D" w:rsidRPr="00545DD5" w:rsidRDefault="0032647D" w:rsidP="0025126B">
                      <w:pPr>
                        <w:pStyle w:val="FDICBoxBody"/>
                        <w:spacing w:before="240"/>
                        <w:rPr>
                          <w:rStyle w:val="FDICBoxBold"/>
                          <w:rFonts w:hint="eastAsia"/>
                        </w:rPr>
                      </w:pPr>
                      <w:r w:rsidRPr="00545DD5">
                        <w:rPr>
                          <w:rStyle w:val="FDICBoxBold"/>
                        </w:rPr>
                        <w:t>ASSESSMENT ACTIVITIES:</w:t>
                      </w:r>
                    </w:p>
                    <w:p w:rsidR="0032647D" w:rsidRPr="00545DD5" w:rsidRDefault="0032647D" w:rsidP="00B270A3">
                      <w:pPr>
                        <w:pStyle w:val="FDICBoxBody"/>
                        <w:rPr>
                          <w:rFonts w:hint="eastAsia"/>
                          <w:b/>
                        </w:rPr>
                      </w:pPr>
                      <w:r w:rsidRPr="00545DD5">
                        <w:rPr>
                          <w:b/>
                        </w:rPr>
                        <w:t>PRE-ASSESSMENT:</w:t>
                      </w:r>
                    </w:p>
                    <w:p w:rsidR="0032647D" w:rsidRPr="00545DD5" w:rsidRDefault="0032647D" w:rsidP="00545DD5">
                      <w:pPr>
                        <w:pStyle w:val="FDICBoxBullets"/>
                        <w:rPr>
                          <w:rFonts w:hint="eastAsia"/>
                          <w:b/>
                        </w:rPr>
                      </w:pPr>
                      <w:r w:rsidRPr="00545DD5">
                        <w:rPr>
                          <w:b/>
                        </w:rPr>
                        <w:t>Jobs in the Classroom</w:t>
                      </w:r>
                      <w:r>
                        <w:rPr>
                          <w:b/>
                        </w:rPr>
                        <w:t xml:space="preserve"> </w:t>
                      </w:r>
                      <w:r>
                        <w:t>activity</w:t>
                      </w:r>
                    </w:p>
                    <w:p w:rsidR="0032647D" w:rsidRPr="00545DD5" w:rsidRDefault="0032647D" w:rsidP="00545DD5">
                      <w:pPr>
                        <w:pStyle w:val="FDICBoxBullets"/>
                        <w:rPr>
                          <w:rFonts w:hint="eastAsia"/>
                          <w:b/>
                        </w:rPr>
                      </w:pPr>
                      <w:r w:rsidRPr="00545DD5">
                        <w:rPr>
                          <w:b/>
                        </w:rPr>
                        <w:t>Exploring Different Jobs</w:t>
                      </w:r>
                      <w:r>
                        <w:rPr>
                          <w:b/>
                        </w:rPr>
                        <w:t xml:space="preserve"> </w:t>
                      </w:r>
                      <w:r>
                        <w:t>activity</w:t>
                      </w:r>
                    </w:p>
                    <w:p w:rsidR="0032647D" w:rsidRPr="00545DD5" w:rsidRDefault="0032647D" w:rsidP="00545DD5">
                      <w:pPr>
                        <w:pStyle w:val="FDICBoxBody"/>
                        <w:spacing w:before="120"/>
                        <w:rPr>
                          <w:rFonts w:hint="eastAsia"/>
                          <w:b/>
                        </w:rPr>
                      </w:pPr>
                      <w:r w:rsidRPr="00545DD5">
                        <w:rPr>
                          <w:b/>
                        </w:rPr>
                        <w:t>POST-ASSESSMENT:</w:t>
                      </w:r>
                    </w:p>
                    <w:p w:rsidR="0032647D" w:rsidRPr="00227762" w:rsidRDefault="0032647D" w:rsidP="00545DD5">
                      <w:pPr>
                        <w:pStyle w:val="FDICBoxBullets"/>
                        <w:rPr>
                          <w:rFonts w:hint="eastAsia"/>
                        </w:rPr>
                      </w:pPr>
                      <w:r w:rsidRPr="00545DD5">
                        <w:rPr>
                          <w:b/>
                          <w:i/>
                        </w:rPr>
                        <w:t>What I Want to Be When I Grow Up</w:t>
                      </w:r>
                      <w:r>
                        <w:t xml:space="preserve"> handout</w:t>
                      </w:r>
                    </w:p>
                    <w:p w:rsidR="0032647D" w:rsidRPr="00227762" w:rsidRDefault="0032647D" w:rsidP="00545DD5">
                      <w:pPr>
                        <w:pStyle w:val="FDICBoxBullets"/>
                        <w:rPr>
                          <w:rFonts w:hint="eastAsia"/>
                        </w:rPr>
                      </w:pPr>
                      <w:r w:rsidRPr="00545DD5">
                        <w:rPr>
                          <w:b/>
                          <w:i/>
                        </w:rPr>
                        <w:t>Jobs and Action Words</w:t>
                      </w:r>
                      <w:r>
                        <w:t xml:space="preserve"> handout</w:t>
                      </w:r>
                    </w:p>
                    <w:p w:rsidR="0032647D" w:rsidRDefault="0032647D" w:rsidP="00545DD5">
                      <w:pPr>
                        <w:pStyle w:val="FDICBoxBullets"/>
                        <w:rPr>
                          <w:rFonts w:hint="eastAsia"/>
                        </w:rPr>
                      </w:pPr>
                      <w:r>
                        <w:rPr>
                          <w:b/>
                          <w:i/>
                        </w:rPr>
                        <w:t xml:space="preserve">Story Problems: Learn to Earn </w:t>
                      </w:r>
                      <w:r w:rsidRPr="001334B7">
                        <w:t>slide</w:t>
                      </w:r>
                    </w:p>
                    <w:p w:rsidR="0032647D" w:rsidRPr="00545DD5" w:rsidRDefault="0032647D" w:rsidP="00545DD5">
                      <w:pPr>
                        <w:pStyle w:val="FDICBoxBullets"/>
                        <w:rPr>
                          <w:rFonts w:hint="eastAsia"/>
                          <w:b/>
                        </w:rPr>
                      </w:pPr>
                      <w:r>
                        <w:rPr>
                          <w:b/>
                        </w:rPr>
                        <w:t xml:space="preserve">Class Reflection </w:t>
                      </w:r>
                      <w:r>
                        <w:t>activity</w:t>
                      </w:r>
                    </w:p>
                    <w:p w:rsidR="0032647D" w:rsidRPr="000A0F61" w:rsidRDefault="0032647D" w:rsidP="00602570">
                      <w:pPr>
                        <w:pStyle w:val="FDICLessonTitle"/>
                      </w:pPr>
                      <w:r w:rsidRPr="000A0F61">
                        <w:t>Instruction Steps</w:t>
                      </w:r>
                    </w:p>
                    <w:p w:rsidR="0032647D" w:rsidRPr="00D4069B" w:rsidRDefault="002C788E" w:rsidP="008A4865">
                      <w:pPr>
                        <w:pStyle w:val="FDICHeader2"/>
                      </w:pPr>
                      <w:r>
                        <w:t xml:space="preserve">Warm </w:t>
                      </w:r>
                      <w:r w:rsidR="0032647D" w:rsidRPr="00D4069B">
                        <w:t xml:space="preserve">Up </w:t>
                      </w:r>
                      <w:r w:rsidR="0032647D">
                        <w:tab/>
                      </w:r>
                      <w:r w:rsidR="0032647D">
                        <w:tab/>
                      </w:r>
                      <w:r w:rsidR="0032647D" w:rsidRPr="00D4069B">
                        <w:tab/>
                      </w:r>
                    </w:p>
                    <w:p w:rsidR="0032647D" w:rsidRDefault="0032647D" w:rsidP="008A4865">
                      <w:pPr>
                        <w:pStyle w:val="FDICSubheadboldgray"/>
                      </w:pPr>
                      <w:r>
                        <w:t>Jobs in the Classroom</w:t>
                      </w:r>
                      <w:r w:rsidRPr="00D4069B">
                        <w:t xml:space="preserve"> </w:t>
                      </w:r>
                      <w:r>
                        <w:br/>
                      </w:r>
                      <w:r w:rsidRPr="00D4069B">
                        <w:rPr>
                          <w:rStyle w:val="FDICminutes"/>
                          <w:b w:val="0"/>
                        </w:rPr>
                        <w:t>[5 minutes]</w:t>
                      </w:r>
                      <w:r w:rsidRPr="00D4069B">
                        <w:t xml:space="preserve"> </w:t>
                      </w:r>
                    </w:p>
                    <w:p w:rsidR="0032647D" w:rsidRPr="00254216" w:rsidRDefault="0032647D" w:rsidP="008A4865">
                      <w:pPr>
                        <w:pStyle w:val="FDICbody"/>
                        <w:rPr>
                          <w:spacing w:val="-2"/>
                          <w:szCs w:val="20"/>
                        </w:rPr>
                      </w:pPr>
                      <w:r w:rsidRPr="00254216">
                        <w:rPr>
                          <w:spacing w:val="-2"/>
                          <w:szCs w:val="20"/>
                        </w:rPr>
                        <w:t xml:space="preserve">Begin by discussing classroom jobs and responsibilities. Students can each identify which </w:t>
                      </w:r>
                      <w:r w:rsidRPr="009263F5">
                        <w:rPr>
                          <w:b/>
                          <w:spacing w:val="-2"/>
                          <w:szCs w:val="20"/>
                        </w:rPr>
                        <w:t>jobs</w:t>
                      </w:r>
                      <w:r w:rsidRPr="00254216">
                        <w:rPr>
                          <w:spacing w:val="-2"/>
                          <w:szCs w:val="20"/>
                        </w:rPr>
                        <w:t xml:space="preserve"> they like </w:t>
                      </w:r>
                      <w:r w:rsidRPr="00483878">
                        <w:rPr>
                          <w:szCs w:val="20"/>
                        </w:rPr>
                        <w:t>best, and</w:t>
                      </w:r>
                      <w:r w:rsidRPr="00254216">
                        <w:rPr>
                          <w:szCs w:val="20"/>
                        </w:rPr>
                        <w:t xml:space="preserve"> why. As an extension activity, the class may use the </w:t>
                      </w:r>
                      <w:r w:rsidRPr="00254216">
                        <w:rPr>
                          <w:b/>
                          <w:i/>
                          <w:szCs w:val="20"/>
                        </w:rPr>
                        <w:t>Graph: O</w:t>
                      </w:r>
                      <w:r>
                        <w:rPr>
                          <w:b/>
                          <w:i/>
                          <w:szCs w:val="20"/>
                        </w:rPr>
                        <w:t>ur Favorite Classroom Jobs</w:t>
                      </w:r>
                      <w:r w:rsidRPr="00254216">
                        <w:rPr>
                          <w:szCs w:val="20"/>
                        </w:rPr>
                        <w:t xml:space="preserve"> </w:t>
                      </w:r>
                      <w:r>
                        <w:rPr>
                          <w:szCs w:val="20"/>
                        </w:rPr>
                        <w:t xml:space="preserve">slide </w:t>
                      </w:r>
                      <w:r w:rsidRPr="00254216">
                        <w:rPr>
                          <w:szCs w:val="20"/>
                        </w:rPr>
                        <w:t xml:space="preserve">to create a chart (tally chart, </w:t>
                      </w:r>
                      <w:r>
                        <w:rPr>
                          <w:szCs w:val="20"/>
                        </w:rPr>
                        <w:t xml:space="preserve">or </w:t>
                      </w:r>
                      <w:r w:rsidRPr="00254216">
                        <w:rPr>
                          <w:szCs w:val="20"/>
                        </w:rPr>
                        <w:t xml:space="preserve">bar graph, </w:t>
                      </w:r>
                      <w:r>
                        <w:rPr>
                          <w:szCs w:val="20"/>
                        </w:rPr>
                        <w:t>for example</w:t>
                      </w:r>
                      <w:r w:rsidRPr="00254216">
                        <w:rPr>
                          <w:szCs w:val="20"/>
                        </w:rPr>
                        <w:t>) recording favorite classroom jobs.</w:t>
                      </w:r>
                      <w:r w:rsidRPr="00254216">
                        <w:rPr>
                          <w:spacing w:val="-2"/>
                          <w:szCs w:val="20"/>
                        </w:rPr>
                        <w:t xml:space="preserve"> </w:t>
                      </w:r>
                    </w:p>
                    <w:p w:rsidR="0032647D" w:rsidRDefault="0032647D" w:rsidP="00602570">
                      <w:pPr>
                        <w:pStyle w:val="FDICHeader2B"/>
                      </w:pPr>
                      <w:r>
                        <w:t>Guided Exploration</w:t>
                      </w:r>
                    </w:p>
                    <w:p w:rsidR="0032647D" w:rsidRPr="00D4069B" w:rsidRDefault="0032647D" w:rsidP="008A4865">
                      <w:pPr>
                        <w:pStyle w:val="FDICSubheadboldgray"/>
                      </w:pPr>
                      <w:r w:rsidRPr="00D4069B">
                        <w:t>Expl</w:t>
                      </w:r>
                      <w:r>
                        <w:t xml:space="preserve">oring Different Jobs  </w:t>
                      </w:r>
                      <w:r w:rsidRPr="00637A7B">
                        <w:rPr>
                          <w:rStyle w:val="FDICminutes"/>
                          <w:b w:val="0"/>
                        </w:rPr>
                        <w:t xml:space="preserve">[15 minutes] </w:t>
                      </w:r>
                    </w:p>
                    <w:p w:rsidR="0032647D" w:rsidRDefault="0032647D" w:rsidP="00602570">
                      <w:pPr>
                        <w:pStyle w:val="FDICbody"/>
                      </w:pPr>
                      <w:r w:rsidRPr="00D4069B">
                        <w:t>Ask students to share what jobs they might like to have when they grow up. What jobs do their family members hold? Brainstorm a list of possible jobs as a class, and record all ideas on chart paper. Share with students that they will be able to use the ideas brainstormed as they create a page for a class book titled</w:t>
                      </w:r>
                      <w:r>
                        <w:rPr>
                          <w:color w:val="FF0000"/>
                        </w:rPr>
                        <w:t xml:space="preserve"> </w:t>
                      </w:r>
                      <w:r w:rsidRPr="006264F5">
                        <w:rPr>
                          <w:b/>
                          <w:i/>
                        </w:rPr>
                        <w:t>What I Want to Be When I Grow Up</w:t>
                      </w:r>
                      <w:r w:rsidRPr="00D4069B">
                        <w:t xml:space="preserve">. Give each student a copy of the </w:t>
                      </w:r>
                      <w:r w:rsidRPr="006264F5">
                        <w:rPr>
                          <w:b/>
                          <w:i/>
                        </w:rPr>
                        <w:t>What I Want to Be When I Grow Up</w:t>
                      </w:r>
                      <w:r w:rsidRPr="00D4069B">
                        <w:t xml:space="preserve"> handout to create his or her personal page of the class book.</w:t>
                      </w:r>
                    </w:p>
                    <w:p w:rsidR="0032647D" w:rsidRPr="00254216" w:rsidRDefault="0032647D" w:rsidP="00254216">
                      <w:pPr>
                        <w:pStyle w:val="FDICMODbody"/>
                        <w:rPr>
                          <w:rStyle w:val="FDICMODhead"/>
                        </w:rPr>
                      </w:pPr>
                      <w:r w:rsidRPr="00483878">
                        <w:rPr>
                          <w:rStyle w:val="FDICMODhead"/>
                        </w:rPr>
                        <w:t>Grade</w:t>
                      </w:r>
                      <w:r w:rsidRPr="00254216">
                        <w:rPr>
                          <w:rStyle w:val="FDICMODhead"/>
                        </w:rPr>
                        <w:t xml:space="preserve"> Level </w:t>
                      </w:r>
                      <w:r w:rsidRPr="00483878">
                        <w:rPr>
                          <w:rStyle w:val="FDICMODhead"/>
                        </w:rPr>
                        <w:t>Modifications:</w:t>
                      </w:r>
                    </w:p>
                    <w:p w:rsidR="0032647D" w:rsidRPr="00254216" w:rsidRDefault="0032647D" w:rsidP="00254216">
                      <w:pPr>
                        <w:pStyle w:val="FDICMODbody"/>
                      </w:pPr>
                      <w:r w:rsidRPr="00254216">
                        <w:rPr>
                          <w:rStyle w:val="FDICMODhead"/>
                        </w:rPr>
                        <w:t>Pre-K–K:</w:t>
                      </w:r>
                      <w:r w:rsidRPr="00254216">
                        <w:t xml:space="preserve"> Students may draw a picture of their desired job and dictate the sentence by sharing “I want to be a ________.” </w:t>
                      </w:r>
                    </w:p>
                    <w:p w:rsidR="0032647D" w:rsidRPr="00254216" w:rsidRDefault="0032647D" w:rsidP="00254216">
                      <w:pPr>
                        <w:pStyle w:val="FDICMODbody"/>
                      </w:pPr>
                      <w:r w:rsidRPr="00254216">
                        <w:rPr>
                          <w:rStyle w:val="FDICMODhead"/>
                        </w:rPr>
                        <w:t>Grades 1–2:</w:t>
                      </w:r>
                      <w:r w:rsidRPr="00254216">
                        <w:t xml:space="preserve"> Students may draw their desired job and extend writing to include additional </w:t>
                      </w:r>
                      <w:r w:rsidRPr="00254216">
                        <w:rPr>
                          <w:spacing w:val="-4"/>
                          <w:szCs w:val="20"/>
                        </w:rPr>
                        <w:t>sentence(s) sharing why they are interested in the job, what someone with that job does, and so on.</w:t>
                      </w:r>
                      <w:r w:rsidRPr="00254216">
                        <w:t xml:space="preserve"> </w:t>
                      </w:r>
                    </w:p>
                    <w:p w:rsidR="0032647D" w:rsidRPr="00D4069B" w:rsidRDefault="0032647D" w:rsidP="00600F1C">
                      <w:pPr>
                        <w:pStyle w:val="FDICSubheadboldgray"/>
                      </w:pPr>
                      <w:r w:rsidRPr="00D4069B">
                        <w:t>Analyzi</w:t>
                      </w:r>
                      <w:r>
                        <w:t xml:space="preserve">ng Sources of Income  </w:t>
                      </w:r>
                      <w:r w:rsidRPr="00D15915">
                        <w:rPr>
                          <w:rStyle w:val="FDICminutes"/>
                          <w:b w:val="0"/>
                        </w:rPr>
                        <w:t>[5 minutes]</w:t>
                      </w:r>
                    </w:p>
                    <w:p w:rsidR="0032647D" w:rsidRPr="00D4069B" w:rsidRDefault="0032647D" w:rsidP="00602570">
                      <w:pPr>
                        <w:pStyle w:val="FDICbody"/>
                      </w:pPr>
                      <w:r w:rsidRPr="00D4069B">
                        <w:t xml:space="preserve">Facilitate a brief class discussion about making money. Possible discussion questions include: </w:t>
                      </w:r>
                      <w:r w:rsidRPr="006C1FA6">
                        <w:rPr>
                          <w:i/>
                        </w:rPr>
                        <w:t>Can kids make money? What are some way kids could make money?</w:t>
                      </w:r>
                      <w:r>
                        <w:t xml:space="preserve"> For example: lemonade</w:t>
                      </w:r>
                      <w:r w:rsidRPr="00D4069B">
                        <w:t xml:space="preserve"> stan</w:t>
                      </w:r>
                      <w:r>
                        <w:t xml:space="preserve">d, garage sale, bake sale, or by doing chores. </w:t>
                      </w:r>
                    </w:p>
                    <w:p w:rsidR="0032647D" w:rsidRPr="00B7713E" w:rsidRDefault="0032647D" w:rsidP="00B270A3">
                      <w:pPr>
                        <w:pStyle w:val="FDICSubheadboldgray"/>
                      </w:pPr>
                      <w:r>
                        <w:t>HOW</w:t>
                      </w:r>
                      <w:r w:rsidRPr="006C1FA6">
                        <w:t xml:space="preserve"> Money is Earned</w:t>
                      </w:r>
                      <w:r>
                        <w:t xml:space="preserve"> </w:t>
                      </w:r>
                      <w:r w:rsidRPr="006C1FA6">
                        <w:t xml:space="preserve"> </w:t>
                      </w:r>
                      <w:r w:rsidRPr="00B7713E">
                        <w:rPr>
                          <w:rStyle w:val="FDICminutes"/>
                          <w:b w:val="0"/>
                        </w:rPr>
                        <w:t>[15 minutes]</w:t>
                      </w:r>
                    </w:p>
                    <w:p w:rsidR="0032647D" w:rsidRDefault="0032647D" w:rsidP="00602570">
                      <w:pPr>
                        <w:pStyle w:val="FDICbody"/>
                      </w:pPr>
                      <w:r w:rsidRPr="00D4069B">
                        <w:t>As a class, play “Where My Money Goes.” Have students come together in a circl</w:t>
                      </w:r>
                      <w:r>
                        <w:t>e. Each person will “earn” $5</w:t>
                      </w:r>
                      <w:r w:rsidRPr="00D4069B">
                        <w:t xml:space="preserve">, which will move around the circle passed from one person to the next. Begin by sharing that there are many jobs in a community and that, today, the class will imagine how money could be earned and spent. Each student will repeat how he or she earned money and then share how it was spent, passing it to the next person. </w:t>
                      </w:r>
                    </w:p>
                    <w:p w:rsidR="0032647D" w:rsidRDefault="0032647D" w:rsidP="00254216">
                      <w:pPr>
                        <w:pStyle w:val="FDICbody"/>
                      </w:pPr>
                      <w:r w:rsidRPr="00D4069B">
                        <w:t xml:space="preserve">For example: </w:t>
                      </w:r>
                      <w:r>
                        <w:rPr>
                          <w:i/>
                        </w:rPr>
                        <w:t>“I earned this $5</w:t>
                      </w:r>
                      <w:r w:rsidRPr="00674724">
                        <w:rPr>
                          <w:i/>
                        </w:rPr>
                        <w:t xml:space="preserve"> selling popcorn, and then I spent it at (student’s name) sticker shop.”</w:t>
                      </w:r>
                      <w:r>
                        <w:t xml:space="preserve"> (Hands $5</w:t>
                      </w:r>
                      <w:r w:rsidRPr="00D4069B">
                        <w:t xml:space="preserve"> to next student</w:t>
                      </w:r>
                      <w:r>
                        <w:t>.</w:t>
                      </w:r>
                      <w:r w:rsidRPr="00D4069B">
                        <w:t>) Next student</w:t>
                      </w:r>
                      <w:r>
                        <w:t>:</w:t>
                      </w:r>
                      <w:r w:rsidRPr="00D4069B">
                        <w:t xml:space="preserve"> </w:t>
                      </w:r>
                      <w:r>
                        <w:rPr>
                          <w:i/>
                        </w:rPr>
                        <w:t>“I earned this $5</w:t>
                      </w:r>
                      <w:r w:rsidRPr="00674724">
                        <w:rPr>
                          <w:i/>
                        </w:rPr>
                        <w:t xml:space="preserve"> selling stickers and spent it at (student’s name) buying ____.”</w:t>
                      </w:r>
                      <w:r w:rsidRPr="00D4069B">
                        <w:t xml:space="preserve"> Share </w:t>
                      </w:r>
                      <w:r>
                        <w:rPr>
                          <w:b/>
                          <w:i/>
                        </w:rPr>
                        <w:t xml:space="preserve">The </w:t>
                      </w:r>
                      <w:r w:rsidRPr="00600F1C">
                        <w:rPr>
                          <w:b/>
                          <w:i/>
                        </w:rPr>
                        <w:t>Cycle of Money</w:t>
                      </w:r>
                      <w:r w:rsidRPr="00D4069B">
                        <w:t xml:space="preserve"> slide</w:t>
                      </w:r>
                      <w:r>
                        <w:t>. Go over each step in the cycle. Then</w:t>
                      </w:r>
                      <w:r w:rsidRPr="00D4069B">
                        <w:t xml:space="preserve"> discuss what this looked like in</w:t>
                      </w:r>
                      <w:r>
                        <w:t xml:space="preserve"> the game played in class. </w:t>
                      </w:r>
                    </w:p>
                    <w:p w:rsidR="0032647D" w:rsidRPr="00D4069B" w:rsidRDefault="0032647D" w:rsidP="00A058A1">
                      <w:pPr>
                        <w:pStyle w:val="FDICMSTIPheader"/>
                      </w:pPr>
                      <w:r w:rsidRPr="00D4069B">
                        <w:t>MONEY SMART TIP!</w:t>
                      </w:r>
                    </w:p>
                    <w:p w:rsidR="0032647D" w:rsidRDefault="0032647D" w:rsidP="00602570">
                      <w:pPr>
                        <w:pStyle w:val="FDICMStipbody"/>
                      </w:pPr>
                      <w:r w:rsidRPr="00D4069B">
                        <w:t>Discussing the cycle of money gives students the chance to reflect on how money is used</w:t>
                      </w:r>
                      <w:r>
                        <w:t>,</w:t>
                      </w:r>
                      <w:r w:rsidRPr="00D4069B">
                        <w:t xml:space="preserve"> while also beginning to lay a foundation for understanding economic concepts in the future.</w:t>
                      </w:r>
                    </w:p>
                    <w:p w:rsidR="0032647D" w:rsidRPr="00D4069B" w:rsidRDefault="0032647D" w:rsidP="00602570">
                      <w:pPr>
                        <w:pStyle w:val="FDICbody"/>
                      </w:pPr>
                      <w:r w:rsidRPr="009263F5">
                        <w:rPr>
                          <w:b/>
                        </w:rPr>
                        <w:t>Optional:</w:t>
                      </w:r>
                      <w:r>
                        <w:t xml:space="preserve"> </w:t>
                      </w:r>
                      <w:r w:rsidRPr="00D4069B">
                        <w:t xml:space="preserve">Read the story </w:t>
                      </w:r>
                      <w:r w:rsidRPr="00D15915">
                        <w:rPr>
                          <w:i/>
                        </w:rPr>
                        <w:t>The Go-Around Dollar</w:t>
                      </w:r>
                      <w:r w:rsidRPr="00D4069B">
                        <w:t xml:space="preserve"> by Barbara Adams. </w:t>
                      </w:r>
                    </w:p>
                    <w:p w:rsidR="0032647D" w:rsidRPr="009263F5" w:rsidRDefault="0032647D" w:rsidP="009263F5">
                      <w:pPr>
                        <w:pStyle w:val="FDICMODbody"/>
                        <w:rPr>
                          <w:rStyle w:val="FDICMODhead"/>
                        </w:rPr>
                      </w:pPr>
                      <w:r w:rsidRPr="009263F5">
                        <w:rPr>
                          <w:rStyle w:val="FDICMODhead"/>
                        </w:rPr>
                        <w:t xml:space="preserve">Grade Level </w:t>
                      </w:r>
                      <w:r w:rsidRPr="00483878">
                        <w:rPr>
                          <w:rStyle w:val="FDICMODhead"/>
                        </w:rPr>
                        <w:t>Modifications</w:t>
                      </w:r>
                      <w:r w:rsidRPr="009263F5">
                        <w:rPr>
                          <w:rStyle w:val="FDICMODhead"/>
                        </w:rPr>
                        <w:t xml:space="preserve">: </w:t>
                      </w:r>
                    </w:p>
                    <w:p w:rsidR="0032647D" w:rsidRPr="009263F5" w:rsidRDefault="0032647D" w:rsidP="009263F5">
                      <w:pPr>
                        <w:pStyle w:val="FDICMODbody"/>
                      </w:pPr>
                      <w:r w:rsidRPr="009263F5">
                        <w:rPr>
                          <w:rStyle w:val="FDICMODhead"/>
                        </w:rPr>
                        <w:t>Pre-K–K:</w:t>
                      </w:r>
                      <w:r w:rsidRPr="009263F5">
                        <w:t xml:space="preserve"> Read only the fictional sections. The fact sections can be explored with young students by studying the pictures and discussing fun facts in more simplistic terms. </w:t>
                      </w:r>
                    </w:p>
                    <w:p w:rsidR="0032647D" w:rsidRPr="009263F5" w:rsidRDefault="0032647D" w:rsidP="009263F5">
                      <w:pPr>
                        <w:pStyle w:val="FDICMODbody"/>
                      </w:pPr>
                      <w:r w:rsidRPr="009263F5">
                        <w:rPr>
                          <w:rStyle w:val="FDICMODhead"/>
                        </w:rPr>
                        <w:t>Grades 1–2:</w:t>
                      </w:r>
                      <w:r w:rsidRPr="009263F5">
                        <w:t xml:space="preserve"> Have the class think back to the exploration of the history of money from Lesson 1. What facts do students know about where money comes from?  </w:t>
                      </w:r>
                    </w:p>
                    <w:p w:rsidR="0032647D" w:rsidRPr="00D4069B" w:rsidRDefault="002C788E" w:rsidP="00602570">
                      <w:pPr>
                        <w:pStyle w:val="FDICHeader2B"/>
                      </w:pPr>
                      <w:r>
                        <w:t xml:space="preserve">Wrap </w:t>
                      </w:r>
                      <w:r w:rsidR="0032647D" w:rsidRPr="00D4069B">
                        <w:t xml:space="preserve">Up </w:t>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r w:rsidR="0032647D" w:rsidRPr="00D4069B">
                        <w:tab/>
                      </w:r>
                    </w:p>
                    <w:p w:rsidR="0032647D" w:rsidRPr="00D4069B" w:rsidRDefault="0032647D" w:rsidP="00A84702">
                      <w:pPr>
                        <w:pStyle w:val="FDICSubheadboldgray"/>
                      </w:pPr>
                      <w:r w:rsidRPr="00D4069B">
                        <w:t>Class Re</w:t>
                      </w:r>
                      <w:r>
                        <w:t xml:space="preserve">flection </w:t>
                      </w:r>
                      <w:r w:rsidRPr="00F92D5B">
                        <w:rPr>
                          <w:rStyle w:val="FDICminutes"/>
                          <w:b w:val="0"/>
                        </w:rPr>
                        <w:t>[5 minutes]</w:t>
                      </w:r>
                    </w:p>
                    <w:p w:rsidR="0032647D" w:rsidRPr="00D4069B" w:rsidRDefault="0032647D" w:rsidP="00602570">
                      <w:pPr>
                        <w:pStyle w:val="FDICbody"/>
                      </w:pPr>
                      <w:r w:rsidRPr="00D4069B">
                        <w:t xml:space="preserve">Ask students: </w:t>
                      </w:r>
                      <w:r w:rsidRPr="00F36672">
                        <w:rPr>
                          <w:i/>
                        </w:rPr>
                        <w:t>How can you earn money? What jobs interest you and why?</w:t>
                      </w:r>
                      <w:r w:rsidRPr="00D4069B">
                        <w:t xml:space="preserve"> Invite them to share their responses. Check for understanding and possibly introduce </w:t>
                      </w:r>
                      <w:r>
                        <w:t>extended</w:t>
                      </w:r>
                      <w:r w:rsidRPr="00D4069B">
                        <w:t xml:space="preserve"> exploration centers for exploring the topic further.</w:t>
                      </w:r>
                    </w:p>
                    <w:p w:rsidR="0032647D" w:rsidRDefault="0032647D" w:rsidP="00254216">
                      <w:pPr>
                        <w:pStyle w:val="FDICHeader2B"/>
                        <w:spacing w:before="0"/>
                      </w:pPr>
                    </w:p>
                    <w:p w:rsidR="0032647D" w:rsidRDefault="0032647D" w:rsidP="00254216">
                      <w:pPr>
                        <w:pStyle w:val="FDICHeader2B"/>
                        <w:spacing w:before="0"/>
                      </w:pPr>
                    </w:p>
                    <w:p w:rsidR="0032647D" w:rsidRDefault="0032647D" w:rsidP="00254216">
                      <w:pPr>
                        <w:pStyle w:val="FDICHeader2B"/>
                        <w:spacing w:before="0"/>
                      </w:pPr>
                    </w:p>
                    <w:p w:rsidR="0032647D" w:rsidRPr="00D4069B" w:rsidRDefault="0032647D" w:rsidP="00254216">
                      <w:pPr>
                        <w:pStyle w:val="FDICHeader2B"/>
                        <w:spacing w:before="0"/>
                      </w:pPr>
                      <w:r>
                        <w:t xml:space="preserve">Extended Exploration </w:t>
                      </w:r>
                      <w:r>
                        <w:tab/>
                      </w:r>
                      <w:r>
                        <w:tab/>
                      </w:r>
                      <w:r>
                        <w:tab/>
                      </w:r>
                      <w:r>
                        <w:tab/>
                      </w:r>
                      <w:r>
                        <w:tab/>
                      </w:r>
                      <w:r w:rsidRPr="00D4069B">
                        <w:tab/>
                      </w:r>
                    </w:p>
                    <w:p w:rsidR="0032647D" w:rsidRPr="00254216" w:rsidRDefault="0032647D" w:rsidP="00674724">
                      <w:pPr>
                        <w:pStyle w:val="FDICMODbody"/>
                        <w:ind w:left="0"/>
                        <w:rPr>
                          <w:b/>
                          <w:i/>
                          <w:color w:val="D65683"/>
                        </w:rPr>
                      </w:pPr>
                      <w:r w:rsidRPr="00254216">
                        <w:rPr>
                          <w:rStyle w:val="FDICMODhead"/>
                        </w:rPr>
                        <w:t>Note:</w:t>
                      </w:r>
                      <w:r w:rsidRPr="00254216">
                        <w:rPr>
                          <w:rStyle w:val="FDICMODhead"/>
                          <w:b w:val="0"/>
                        </w:rPr>
                        <w:t xml:space="preserve"> Use the following activities to extend the lesson topic throughout the year. Activities can be completed as a class, in small groups, or during center time. Duration of activities will vary.</w:t>
                      </w:r>
                    </w:p>
                    <w:p w:rsidR="0032647D" w:rsidRPr="00D4069B" w:rsidRDefault="0032647D" w:rsidP="00A84702">
                      <w:pPr>
                        <w:pStyle w:val="FDICCenters"/>
                        <w:spacing w:before="240" w:after="60"/>
                      </w:pPr>
                      <w:r w:rsidRPr="00D4069B">
                        <w:t>Literacy Center</w:t>
                      </w:r>
                    </w:p>
                    <w:p w:rsidR="0032647D" w:rsidRPr="00384FEB" w:rsidRDefault="0032647D" w:rsidP="00602570">
                      <w:pPr>
                        <w:pStyle w:val="FDICBulletList1"/>
                        <w:rPr>
                          <w:b/>
                        </w:rPr>
                      </w:pPr>
                      <w:r w:rsidRPr="00384FEB">
                        <w:rPr>
                          <w:b/>
                        </w:rPr>
                        <w:t xml:space="preserve">Possible Book Club or Classroom Library Selections: </w:t>
                      </w:r>
                      <w:r>
                        <w:rPr>
                          <w:b/>
                        </w:rPr>
                        <w:br/>
                      </w:r>
                      <w:r w:rsidRPr="00254216">
                        <w:rPr>
                          <w:rStyle w:val="FDICMODhead"/>
                        </w:rPr>
                        <w:t>Note:</w:t>
                      </w:r>
                      <w:r w:rsidRPr="00254216">
                        <w:rPr>
                          <w:rStyle w:val="FDICMODhead"/>
                          <w:b w:val="0"/>
                        </w:rPr>
                        <w:t xml:space="preserve"> Read books with your class that focus on the lesson’s financial literacy topic. Below are suggestions, but you may find other selections in your library that can be used to generate a similar discussion. For pre-literate students, read books aloud.</w:t>
                      </w:r>
                    </w:p>
                    <w:p w:rsidR="0032647D" w:rsidRPr="00D4069B" w:rsidRDefault="0032647D" w:rsidP="00F441B3">
                      <w:pPr>
                        <w:pStyle w:val="FDICbulletlist2"/>
                      </w:pPr>
                      <w:r w:rsidRPr="00F36672">
                        <w:t>Clothesline Clues to Jobs People Do</w:t>
                      </w:r>
                      <w:r>
                        <w:t xml:space="preserve"> </w:t>
                      </w:r>
                      <w:r w:rsidRPr="00F441B3">
                        <w:rPr>
                          <w:i w:val="0"/>
                        </w:rPr>
                        <w:t xml:space="preserve">by Kathryn Heling: Students can guess what job a person might have by exploring the clothes hanging up to dry in this book. </w:t>
                      </w:r>
                    </w:p>
                    <w:p w:rsidR="0032647D" w:rsidRPr="00D4069B" w:rsidRDefault="0032647D" w:rsidP="00384FEB">
                      <w:pPr>
                        <w:pStyle w:val="FDICbulletlist3"/>
                      </w:pPr>
                      <w:r w:rsidRPr="00674724">
                        <w:rPr>
                          <w:i w:val="0"/>
                        </w:rPr>
                        <w:t>Discussion Questions:</w:t>
                      </w:r>
                      <w:r w:rsidRPr="00D4069B">
                        <w:t xml:space="preserve"> What would your clothesline look like for the job you want to have when you grow up?</w:t>
                      </w:r>
                    </w:p>
                    <w:p w:rsidR="0032647D" w:rsidRPr="00D4069B" w:rsidRDefault="0032647D" w:rsidP="00F441B3">
                      <w:pPr>
                        <w:pStyle w:val="FDICbulletlist2"/>
                      </w:pPr>
                      <w:r w:rsidRPr="00F36672">
                        <w:t>What Do People Do All Day?</w:t>
                      </w:r>
                      <w:r>
                        <w:t xml:space="preserve"> </w:t>
                      </w:r>
                      <w:r>
                        <w:rPr>
                          <w:i w:val="0"/>
                        </w:rPr>
                        <w:t>by Richard Scarry</w:t>
                      </w:r>
                      <w:r w:rsidRPr="00F441B3">
                        <w:rPr>
                          <w:i w:val="0"/>
                        </w:rPr>
                        <w:t>: Students discover all the community members hard at work in Busytown and learn about different jobs that people can have.</w:t>
                      </w:r>
                      <w:r w:rsidRPr="00D4069B">
                        <w:t xml:space="preserve">  </w:t>
                      </w:r>
                    </w:p>
                    <w:p w:rsidR="0032647D" w:rsidRPr="00D4069B" w:rsidRDefault="0032647D" w:rsidP="00384FEB">
                      <w:pPr>
                        <w:pStyle w:val="FDICbulletlist3"/>
                      </w:pPr>
                      <w:r w:rsidRPr="00674724">
                        <w:rPr>
                          <w:i w:val="0"/>
                        </w:rPr>
                        <w:t>Discussion Questions:</w:t>
                      </w:r>
                      <w:r w:rsidRPr="00D4069B">
                        <w:t xml:space="preserve"> Can you find a job you would like to have in one of the illustrations?</w:t>
                      </w:r>
                    </w:p>
                    <w:p w:rsidR="0032647D" w:rsidRPr="00483878" w:rsidRDefault="0032647D" w:rsidP="00722B16">
                      <w:pPr>
                        <w:pStyle w:val="FDICBulletList1"/>
                        <w:rPr>
                          <w:b/>
                        </w:rPr>
                      </w:pPr>
                      <w:r w:rsidRPr="00483878">
                        <w:rPr>
                          <w:b/>
                        </w:rPr>
                        <w:t xml:space="preserve">Speaking, Listening, and Writing Prompts: </w:t>
                      </w:r>
                    </w:p>
                    <w:p w:rsidR="0032647D" w:rsidRPr="00722B16" w:rsidRDefault="0032647D" w:rsidP="00235F60">
                      <w:pPr>
                        <w:pStyle w:val="FDICBulletList1"/>
                        <w:numPr>
                          <w:ilvl w:val="0"/>
                          <w:numId w:val="0"/>
                        </w:numPr>
                        <w:ind w:left="576"/>
                      </w:pPr>
                      <w:r w:rsidRPr="00722B16">
                        <w:t xml:space="preserve">Explore the following prompts through a themed </w:t>
                      </w:r>
                      <w:r w:rsidRPr="00483878">
                        <w:t>show-and-tell</w:t>
                      </w:r>
                      <w:r w:rsidRPr="00722B16">
                        <w:t xml:space="preserve">, circle time discussions, partner pair-share discussions, or writing. </w:t>
                      </w:r>
                    </w:p>
                    <w:p w:rsidR="0032647D" w:rsidRDefault="0032647D" w:rsidP="008F5156">
                      <w:pPr>
                        <w:pStyle w:val="FDICMODbody"/>
                        <w:rPr>
                          <w:rStyle w:val="FDICMODhead"/>
                        </w:rPr>
                      </w:pPr>
                      <w:r>
                        <w:rPr>
                          <w:rStyle w:val="FDICMODhead"/>
                        </w:rPr>
                        <w:t>Grade Level Modifications</w:t>
                      </w:r>
                      <w:r w:rsidRPr="004F28C8">
                        <w:rPr>
                          <w:rStyle w:val="FDICMODhead"/>
                        </w:rPr>
                        <w:t xml:space="preserve">: </w:t>
                      </w:r>
                    </w:p>
                    <w:p w:rsidR="0032647D" w:rsidRPr="00483878" w:rsidRDefault="0032647D" w:rsidP="008F5156">
                      <w:pPr>
                        <w:pStyle w:val="FDICMODbody"/>
                      </w:pPr>
                      <w:r w:rsidRPr="004F28C8">
                        <w:rPr>
                          <w:rStyle w:val="FDICMODhead"/>
                        </w:rPr>
                        <w:t>Pre-K–K:</w:t>
                      </w:r>
                      <w:r>
                        <w:t xml:space="preserve"> Provide students with a visual </w:t>
                      </w:r>
                      <w:r w:rsidRPr="00483878">
                        <w:t xml:space="preserve">or real-world object to support exploration of the prompt. Pre-literate students may discuss pictures and objects while having their stories recorded through modeled or guided writing as a small group or with the class.  </w:t>
                      </w:r>
                    </w:p>
                    <w:p w:rsidR="0032647D" w:rsidRPr="00483878" w:rsidRDefault="0032647D" w:rsidP="00F441B3">
                      <w:pPr>
                        <w:pStyle w:val="FDICbulletlist2"/>
                      </w:pPr>
                      <w:r w:rsidRPr="00483878">
                        <w:t>What is your favorite classroom job, and why?</w:t>
                      </w:r>
                    </w:p>
                    <w:p w:rsidR="0032647D" w:rsidRPr="00531E96" w:rsidRDefault="0032647D" w:rsidP="00602570">
                      <w:pPr>
                        <w:pStyle w:val="FDICMODbody"/>
                      </w:pPr>
                      <w:r w:rsidRPr="00116099">
                        <w:rPr>
                          <w:rStyle w:val="FDICMODhead"/>
                        </w:rPr>
                        <w:t>Grades 1–2:</w:t>
                      </w:r>
                      <w:r w:rsidRPr="00D4069B">
                        <w:t xml:space="preserve"> </w:t>
                      </w:r>
                      <w:r w:rsidRPr="00531E96">
                        <w:t xml:space="preserve">Students may explore the following writing prompts by journaling or as independent writing assignments. </w:t>
                      </w:r>
                    </w:p>
                    <w:p w:rsidR="0032647D" w:rsidRPr="00D4069B" w:rsidRDefault="0032647D" w:rsidP="00F441B3">
                      <w:pPr>
                        <w:pStyle w:val="FDICbulletlist2"/>
                      </w:pPr>
                      <w:r>
                        <w:t xml:space="preserve">What jobs do you </w:t>
                      </w:r>
                      <w:r w:rsidRPr="00483878">
                        <w:t>like, and why?</w:t>
                      </w:r>
                      <w:r>
                        <w:t xml:space="preserve"> </w:t>
                      </w:r>
                    </w:p>
                    <w:p w:rsidR="0032647D" w:rsidRPr="008B68CE" w:rsidRDefault="0032647D" w:rsidP="00602570">
                      <w:pPr>
                        <w:pStyle w:val="FDICCenters"/>
                        <w:rPr>
                          <w:color w:val="FF0000"/>
                        </w:rPr>
                      </w:pPr>
                      <w:r w:rsidRPr="00D4069B">
                        <w:t>Math Center</w:t>
                      </w:r>
                    </w:p>
                    <w:p w:rsidR="0032647D" w:rsidRPr="00D4069B" w:rsidRDefault="0032647D" w:rsidP="00602570">
                      <w:pPr>
                        <w:pStyle w:val="FDICBulletList1"/>
                      </w:pPr>
                      <w:r w:rsidRPr="00384FEB">
                        <w:rPr>
                          <w:b/>
                        </w:rPr>
                        <w:t>Math Station:</w:t>
                      </w:r>
                      <w:r w:rsidRPr="00D4069B">
                        <w:t xml:space="preserve"> Using the materials below, students can explore the following math station activities independently or as part of a small group. These could be used during classroom centers or as a choice for students who finish assignments early.</w:t>
                      </w:r>
                    </w:p>
                    <w:p w:rsidR="0032647D" w:rsidRDefault="0032647D" w:rsidP="00531E96">
                      <w:pPr>
                        <w:pStyle w:val="FDICMODbody"/>
                        <w:rPr>
                          <w:rStyle w:val="FDICMODhead"/>
                        </w:rPr>
                      </w:pPr>
                      <w:r w:rsidRPr="00D15915">
                        <w:rPr>
                          <w:rStyle w:val="FDICMODhead"/>
                        </w:rPr>
                        <w:t>G</w:t>
                      </w:r>
                      <w:r>
                        <w:rPr>
                          <w:rStyle w:val="FDICMODhead"/>
                        </w:rPr>
                        <w:t xml:space="preserve">rade </w:t>
                      </w:r>
                      <w:r w:rsidRPr="00483878">
                        <w:rPr>
                          <w:rStyle w:val="FDICMODhead"/>
                        </w:rPr>
                        <w:t>Level Modifications:</w:t>
                      </w:r>
                      <w:r>
                        <w:rPr>
                          <w:rStyle w:val="FDICMODhead"/>
                        </w:rPr>
                        <w:t xml:space="preserve"> </w:t>
                      </w:r>
                    </w:p>
                    <w:p w:rsidR="0032647D" w:rsidRPr="00D4069B" w:rsidRDefault="0032647D" w:rsidP="00531E96">
                      <w:pPr>
                        <w:pStyle w:val="FDICMODbody"/>
                      </w:pPr>
                      <w:r w:rsidRPr="00D15915">
                        <w:rPr>
                          <w:rStyle w:val="FDICMODhead"/>
                        </w:rPr>
                        <w:t>Pre-K–K:</w:t>
                      </w:r>
                      <w:r w:rsidRPr="00D4069B">
                        <w:t xml:space="preserve"> </w:t>
                      </w:r>
                      <w:r w:rsidRPr="00A077BA">
                        <w:rPr>
                          <w:b/>
                        </w:rPr>
                        <w:t>Materials:</w:t>
                      </w:r>
                      <w:r w:rsidRPr="00531E96">
                        <w:t xml:space="preserve"> Stickers of different careers, piece of white paper. </w:t>
                      </w:r>
                      <w:r w:rsidRPr="00A077BA">
                        <w:rPr>
                          <w:b/>
                        </w:rPr>
                        <w:t>Instructions:</w:t>
                      </w:r>
                      <w:r w:rsidRPr="00531E96">
                        <w:t xml:space="preserve"> Have students fold paper in half twice to create four quadrants. In each box have students write a number 1 through 4. Next, have students use career stickers to match the numbers they have written.</w:t>
                      </w:r>
                      <w:r w:rsidRPr="00D4069B">
                        <w:t xml:space="preserve"> </w:t>
                      </w:r>
                    </w:p>
                    <w:p w:rsidR="0032647D" w:rsidRPr="00531E96" w:rsidRDefault="0032647D" w:rsidP="00531E96">
                      <w:pPr>
                        <w:pStyle w:val="FDICMODbody"/>
                        <w:rPr>
                          <w:color w:val="D34B63"/>
                        </w:rPr>
                      </w:pPr>
                      <w:r w:rsidRPr="00116099">
                        <w:rPr>
                          <w:rStyle w:val="FDICMODhead"/>
                        </w:rPr>
                        <w:t xml:space="preserve">Grades 1–2: </w:t>
                      </w:r>
                      <w:r w:rsidRPr="00A077BA">
                        <w:rPr>
                          <w:b/>
                        </w:rPr>
                        <w:t>Materials:</w:t>
                      </w:r>
                      <w:r w:rsidRPr="00531E96">
                        <w:t xml:space="preserve"> Images of different careers.</w:t>
                      </w:r>
                      <w:r w:rsidRPr="00531E96">
                        <w:rPr>
                          <w:color w:val="D34B63"/>
                        </w:rPr>
                        <w:t xml:space="preserve"> </w:t>
                      </w:r>
                      <w:r w:rsidRPr="00A077BA">
                        <w:rPr>
                          <w:b/>
                        </w:rPr>
                        <w:t>Instructions:</w:t>
                      </w:r>
                      <w:r w:rsidRPr="00531E96">
                        <w:t xml:space="preserve"> Have students brainstorm one way each career person would make money (what job they do) and one way they could use money.</w:t>
                      </w:r>
                    </w:p>
                    <w:p w:rsidR="0032647D" w:rsidRPr="0092325F" w:rsidRDefault="0032647D" w:rsidP="00235F60">
                      <w:pPr>
                        <w:pStyle w:val="FDICBulletList1"/>
                        <w:rPr>
                          <w:i/>
                          <w:color w:val="404040"/>
                        </w:rPr>
                      </w:pPr>
                      <w:r w:rsidRPr="00384FEB">
                        <w:rPr>
                          <w:b/>
                        </w:rPr>
                        <w:t>Story Problems:</w:t>
                      </w:r>
                      <w:r w:rsidRPr="00D4069B">
                        <w:t xml:space="preserve"> Display the </w:t>
                      </w:r>
                      <w:r w:rsidRPr="00384FEB">
                        <w:rPr>
                          <w:b/>
                          <w:i/>
                        </w:rPr>
                        <w:t>Story Problems</w:t>
                      </w:r>
                      <w:r>
                        <w:rPr>
                          <w:b/>
                          <w:i/>
                        </w:rPr>
                        <w:t>:</w:t>
                      </w:r>
                      <w:r w:rsidRPr="00D4069B">
                        <w:t xml:space="preserve"> </w:t>
                      </w:r>
                      <w:r w:rsidRPr="00384FEB">
                        <w:rPr>
                          <w:b/>
                          <w:i/>
                        </w:rPr>
                        <w:t xml:space="preserve">Learn to Earn </w:t>
                      </w:r>
                      <w:r w:rsidRPr="00D4069B">
                        <w:t>slide</w:t>
                      </w:r>
                      <w:r>
                        <w:t>s</w:t>
                      </w:r>
                      <w:r w:rsidRPr="00D4069B">
                        <w:t xml:space="preserve">. </w:t>
                      </w:r>
                      <w:r w:rsidRPr="00231812">
                        <w:t xml:space="preserve">Problems can be </w:t>
                      </w:r>
                      <w:r>
                        <w:t xml:space="preserve">printed or </w:t>
                      </w:r>
                      <w:r w:rsidRPr="00483878">
                        <w:t>projected, then</w:t>
                      </w:r>
                      <w:r>
                        <w:t xml:space="preserve"> </w:t>
                      </w:r>
                      <w:r w:rsidRPr="00231812">
                        <w:t xml:space="preserve">explored and solved as a whole class, a small collaborative group, or individually. The first problem listed, Challenge 1, is more appropriate for young students. Challenge 2 will provide </w:t>
                      </w:r>
                      <w:r>
                        <w:t>more difficulty.</w:t>
                      </w:r>
                    </w:p>
                    <w:p w:rsidR="0032647D" w:rsidRPr="00235F60" w:rsidRDefault="0032647D" w:rsidP="00235F60">
                      <w:pPr>
                        <w:pStyle w:val="FDICMODbody"/>
                        <w:rPr>
                          <w:rStyle w:val="FDICMODhead"/>
                        </w:rPr>
                      </w:pPr>
                      <w:r w:rsidRPr="00235F60">
                        <w:rPr>
                          <w:rStyle w:val="FDICMODhead"/>
                        </w:rPr>
                        <w:t xml:space="preserve">Grade Level </w:t>
                      </w:r>
                      <w:r w:rsidRPr="00483878">
                        <w:rPr>
                          <w:rStyle w:val="FDICMODhead"/>
                        </w:rPr>
                        <w:t>Modifications:</w:t>
                      </w:r>
                      <w:r w:rsidRPr="00235F60">
                        <w:rPr>
                          <w:rStyle w:val="FDICMODhead"/>
                        </w:rPr>
                        <w:t xml:space="preserve"> </w:t>
                      </w:r>
                    </w:p>
                    <w:p w:rsidR="0032647D" w:rsidRPr="00235F60" w:rsidRDefault="0032647D" w:rsidP="00235F60">
                      <w:pPr>
                        <w:pStyle w:val="FDICMODbody"/>
                        <w:rPr>
                          <w:rStyle w:val="FDICMODhead"/>
                          <w:b w:val="0"/>
                          <w:color w:val="auto"/>
                        </w:rPr>
                      </w:pPr>
                      <w:r w:rsidRPr="00235F60">
                        <w:rPr>
                          <w:rStyle w:val="FDICMODhead"/>
                        </w:rPr>
                        <w:t>Pre-K–K:</w:t>
                      </w:r>
                      <w:r w:rsidRPr="00235F60">
                        <w:rPr>
                          <w:rStyle w:val="FDICMODhead"/>
                          <w:b w:val="0"/>
                          <w:color w:val="auto"/>
                        </w:rPr>
                        <w:t xml:space="preserve"> Solve step-by-step problems developing students’ critical thinking and deductive reasoning during circle time or as a small group. Each challenge involves using or creating a visual with students and discussing small steps to solve a problem. </w:t>
                      </w:r>
                    </w:p>
                    <w:p w:rsidR="0032647D" w:rsidRPr="00235F60" w:rsidRDefault="0032647D" w:rsidP="00235F60">
                      <w:pPr>
                        <w:pStyle w:val="FDICMODbody"/>
                        <w:rPr>
                          <w:rStyle w:val="FDICMODhead"/>
                          <w:b w:val="0"/>
                          <w:i/>
                          <w:color w:val="auto"/>
                        </w:rPr>
                      </w:pPr>
                      <w:r w:rsidRPr="00235F60">
                        <w:rPr>
                          <w:rStyle w:val="FDICMODhead"/>
                        </w:rPr>
                        <w:t>Grades 1–2:</w:t>
                      </w:r>
                      <w:r w:rsidRPr="00235F60">
                        <w:rPr>
                          <w:rStyle w:val="FDICMODhead"/>
                          <w:b w:val="0"/>
                          <w:color w:val="auto"/>
                        </w:rPr>
                        <w:t xml:space="preserve"> Using the provided challenges as </w:t>
                      </w:r>
                      <w:r w:rsidRPr="00483878">
                        <w:rPr>
                          <w:rStyle w:val="FDICMODhead"/>
                          <w:b w:val="0"/>
                          <w:color w:val="auto"/>
                        </w:rPr>
                        <w:t>inspiration, create</w:t>
                      </w:r>
                      <w:r w:rsidRPr="00235F60">
                        <w:rPr>
                          <w:rStyle w:val="FDICMODhead"/>
                          <w:b w:val="0"/>
                          <w:color w:val="auto"/>
                        </w:rPr>
                        <w:t xml:space="preserve"> personal story problems and exchange them with classmates to solve. </w:t>
                      </w:r>
                    </w:p>
                    <w:p w:rsidR="0032647D" w:rsidRDefault="0032647D" w:rsidP="00235F60">
                      <w:pPr>
                        <w:pStyle w:val="FDICBulletList1"/>
                        <w:numPr>
                          <w:ilvl w:val="0"/>
                          <w:numId w:val="0"/>
                        </w:numPr>
                      </w:pPr>
                    </w:p>
                    <w:p w:rsidR="0032647D" w:rsidRPr="00D4069B" w:rsidRDefault="0032647D" w:rsidP="00235F60">
                      <w:pPr>
                        <w:pStyle w:val="FDICCenters"/>
                        <w:spacing w:before="0"/>
                      </w:pPr>
                      <w:r w:rsidRPr="00D4069B">
                        <w:t>Technology Center</w:t>
                      </w:r>
                    </w:p>
                    <w:p w:rsidR="0032647D" w:rsidRPr="00F441B3" w:rsidRDefault="0032647D" w:rsidP="00602570">
                      <w:pPr>
                        <w:pStyle w:val="FDICBulletList1"/>
                        <w:rPr>
                          <w:b/>
                        </w:rPr>
                      </w:pPr>
                      <w:r w:rsidRPr="00F441B3">
                        <w:rPr>
                          <w:b/>
                        </w:rPr>
                        <w:t xml:space="preserve">Games and Online Activities: </w:t>
                      </w:r>
                    </w:p>
                    <w:p w:rsidR="0032647D" w:rsidRPr="00F441B3" w:rsidRDefault="0032647D" w:rsidP="00F441B3">
                      <w:pPr>
                        <w:pStyle w:val="FDICbulletlist2"/>
                        <w:rPr>
                          <w:i w:val="0"/>
                        </w:rPr>
                      </w:pPr>
                      <w:r w:rsidRPr="00F441B3">
                        <w:rPr>
                          <w:b/>
                          <w:i w:val="0"/>
                        </w:rPr>
                        <w:t>Paws in Jobland:</w:t>
                      </w:r>
                      <w:r w:rsidRPr="00F441B3">
                        <w:rPr>
                          <w:i w:val="0"/>
                        </w:rPr>
                        <w:t xml:space="preserve"> Explore careers with Paws the Puppy. </w:t>
                      </w:r>
                      <w:hyperlink r:id="rId16" w:history="1">
                        <w:r w:rsidRPr="00F441B3">
                          <w:rPr>
                            <w:rStyle w:val="FDICLink"/>
                            <w:i w:val="0"/>
                          </w:rPr>
                          <w:t>http://paws.bridges.com/cfnc1.htm</w:t>
                        </w:r>
                      </w:hyperlink>
                    </w:p>
                    <w:p w:rsidR="0032647D" w:rsidRPr="00F441B3" w:rsidRDefault="0032647D" w:rsidP="00F441B3">
                      <w:pPr>
                        <w:pStyle w:val="FDICbulletlist2"/>
                        <w:rPr>
                          <w:i w:val="0"/>
                        </w:rPr>
                      </w:pPr>
                      <w:r w:rsidRPr="00F441B3">
                        <w:rPr>
                          <w:b/>
                          <w:i w:val="0"/>
                        </w:rPr>
                        <w:t xml:space="preserve">Sesame </w:t>
                      </w:r>
                      <w:r w:rsidRPr="00483878">
                        <w:rPr>
                          <w:b/>
                          <w:i w:val="0"/>
                        </w:rPr>
                        <w:t>Street “The Job Song”:</w:t>
                      </w:r>
                      <w:r w:rsidRPr="00483878">
                        <w:rPr>
                          <w:i w:val="0"/>
                        </w:rPr>
                        <w:t xml:space="preserve"> Check</w:t>
                      </w:r>
                      <w:r w:rsidRPr="00F441B3">
                        <w:rPr>
                          <w:i w:val="0"/>
                        </w:rPr>
                        <w:t xml:space="preserve"> different types of jobs with musical puppets. </w:t>
                      </w:r>
                      <w:hyperlink r:id="rId17" w:history="1">
                        <w:r w:rsidRPr="00F441B3">
                          <w:rPr>
                            <w:rStyle w:val="FDICLink"/>
                            <w:i w:val="0"/>
                          </w:rPr>
                          <w:t>http://vimeo.com/4</w:t>
                        </w:r>
                        <w:r w:rsidRPr="00F441B3">
                          <w:rPr>
                            <w:rStyle w:val="FDICLink"/>
                            <w:i w:val="0"/>
                          </w:rPr>
                          <w:t>9</w:t>
                        </w:r>
                        <w:r w:rsidRPr="00F441B3">
                          <w:rPr>
                            <w:rStyle w:val="FDICLink"/>
                            <w:i w:val="0"/>
                          </w:rPr>
                          <w:t>648565</w:t>
                        </w:r>
                      </w:hyperlink>
                    </w:p>
                    <w:p w:rsidR="0032647D" w:rsidRPr="00D4069B" w:rsidRDefault="0032647D" w:rsidP="00602570">
                      <w:pPr>
                        <w:pStyle w:val="FDICCenters"/>
                      </w:pPr>
                      <w:r w:rsidRPr="00D4069B">
                        <w:t>Social Studies Center</w:t>
                      </w:r>
                    </w:p>
                    <w:p w:rsidR="0032647D" w:rsidRPr="00F441B3" w:rsidRDefault="0032647D" w:rsidP="009263F5">
                      <w:pPr>
                        <w:pStyle w:val="FDICBulletList1"/>
                      </w:pPr>
                      <w:r w:rsidRPr="00F441B3">
                        <w:t xml:space="preserve">During back-to-school and routine setting, discuss classroom jobs, including each job’s responsibilities and how jobs are assigned. </w:t>
                      </w:r>
                    </w:p>
                    <w:p w:rsidR="0032647D" w:rsidRPr="00F441B3" w:rsidRDefault="0032647D" w:rsidP="009263F5">
                      <w:pPr>
                        <w:pStyle w:val="FDICBulletList1"/>
                      </w:pPr>
                      <w:r w:rsidRPr="00F441B3">
                        <w:t xml:space="preserve">For Labor Day, have students complete the </w:t>
                      </w:r>
                      <w:r w:rsidRPr="00F441B3">
                        <w:rPr>
                          <w:b/>
                        </w:rPr>
                        <w:t>Jobs and Action Words</w:t>
                      </w:r>
                      <w:r w:rsidRPr="00F441B3">
                        <w:t xml:space="preserve"> handout</w:t>
                      </w:r>
                      <w:r>
                        <w:t xml:space="preserve"> by matching</w:t>
                      </w:r>
                      <w:r w:rsidRPr="00F441B3">
                        <w:t xml:space="preserve"> jobs with the correct </w:t>
                      </w:r>
                      <w:r>
                        <w:t xml:space="preserve">action </w:t>
                      </w:r>
                      <w:r w:rsidRPr="00F441B3">
                        <w:t>verb r</w:t>
                      </w:r>
                      <w:r>
                        <w:t>elated to the job. For example: C</w:t>
                      </w:r>
                      <w:r w:rsidRPr="00F441B3">
                        <w:t>hef</w:t>
                      </w:r>
                      <w:r>
                        <w:t xml:space="preserve">  </w:t>
                      </w:r>
                      <w:r w:rsidRPr="00F441B3">
                        <w:t xml:space="preserve"> </w:t>
                      </w:r>
                      <w:r>
                        <w:t xml:space="preserve">           Cook.</w:t>
                      </w:r>
                      <w:r w:rsidRPr="00F441B3" w:rsidDel="00852CCA">
                        <w:t xml:space="preserve"> </w:t>
                      </w:r>
                    </w:p>
                    <w:p w:rsidR="0032647D" w:rsidRPr="00D4069B" w:rsidRDefault="0032647D" w:rsidP="00235F60">
                      <w:pPr>
                        <w:pStyle w:val="FDICCenters"/>
                      </w:pPr>
                      <w:r w:rsidRPr="00D4069B">
                        <w:t>Arts &amp; Dramatic Play Center</w:t>
                      </w:r>
                    </w:p>
                    <w:p w:rsidR="0032647D" w:rsidRPr="00D4069B" w:rsidRDefault="0032647D" w:rsidP="00602570">
                      <w:pPr>
                        <w:pStyle w:val="FDICBulletList1"/>
                      </w:pPr>
                      <w:r w:rsidRPr="00D846E4">
                        <w:rPr>
                          <w:b/>
                        </w:rPr>
                        <w:t>Dramatic Play:</w:t>
                      </w:r>
                      <w:r w:rsidRPr="00D4069B">
                        <w:t xml:space="preserve"> Students can explore different careers through a range of dramatic play themes including, but not l</w:t>
                      </w:r>
                      <w:r>
                        <w:t>imited to, community jobs dress-</w:t>
                      </w:r>
                      <w:r w:rsidRPr="00D4069B">
                        <w:t xml:space="preserve">up, veterinarian clinic, school bake sale, lemonade stand, or garage sale. </w:t>
                      </w:r>
                    </w:p>
                    <w:p w:rsidR="0032647D" w:rsidRPr="00D4069B" w:rsidRDefault="0032647D" w:rsidP="00602570">
                      <w:pPr>
                        <w:pStyle w:val="FDICBulletList1"/>
                      </w:pPr>
                      <w:r w:rsidRPr="00D846E4">
                        <w:rPr>
                          <w:b/>
                        </w:rPr>
                        <w:t>Sensory Activities:</w:t>
                      </w:r>
                      <w:r w:rsidRPr="00D4069B">
                        <w:t xml:space="preserve"> </w:t>
                      </w:r>
                      <w:r w:rsidRPr="006C1FA6">
                        <w:t>Create communities with career dolls and figures, building blocks, and toy buildings. Older students can craft a 3-D map of a community by laying down a sheet of graph paper and using Unifix cubes to build community buildings. They can write labels on the graph paper for each of their buildings.</w:t>
                      </w:r>
                      <w:r>
                        <w:t xml:space="preserve"> </w:t>
                      </w:r>
                    </w:p>
                    <w:p w:rsidR="0032647D" w:rsidRPr="00D4069B" w:rsidRDefault="0032647D" w:rsidP="00602570">
                      <w:pPr>
                        <w:pStyle w:val="FDICBulletList1"/>
                      </w:pPr>
                      <w:r w:rsidRPr="00D846E4">
                        <w:rPr>
                          <w:b/>
                        </w:rPr>
                        <w:t>Art Project:</w:t>
                      </w:r>
                      <w:r w:rsidRPr="00D4069B">
                        <w:t xml:space="preserve"> Create captions for different job pictures using magazines, photos, or other images of different careers.</w:t>
                      </w:r>
                    </w:p>
                  </w:txbxContent>
                </v:textbox>
                <w10:wrap type="through" anchorx="page" anchory="page"/>
              </v:shape>
            </w:pict>
          </mc:Fallback>
        </mc:AlternateContent>
      </w:r>
      <w:r>
        <w:rPr>
          <w:rFonts w:hint="eastAsia"/>
          <w:noProof/>
          <w:lang w:eastAsia="en-US"/>
        </w:rPr>
        <mc:AlternateContent>
          <mc:Choice Requires="wps">
            <w:drawing>
              <wp:anchor distT="0" distB="0" distL="114300" distR="114300" simplePos="0" relativeHeight="251666944" behindDoc="0" locked="0" layoutInCell="1" allowOverlap="1">
                <wp:simplePos x="0" y="0"/>
                <wp:positionH relativeFrom="page">
                  <wp:posOffset>3975735</wp:posOffset>
                </wp:positionH>
                <wp:positionV relativeFrom="page">
                  <wp:posOffset>3190240</wp:posOffset>
                </wp:positionV>
                <wp:extent cx="2894965" cy="4419600"/>
                <wp:effectExtent l="635" t="2540" r="0" b="0"/>
                <wp:wrapThrough wrapText="bothSides">
                  <wp:wrapPolygon edited="0">
                    <wp:start x="0" y="0"/>
                    <wp:lineTo x="21600" y="0"/>
                    <wp:lineTo x="21600" y="21600"/>
                    <wp:lineTo x="0" y="21600"/>
                    <wp:lineTo x="0" y="0"/>
                  </wp:wrapPolygon>
                </wp:wrapThrough>
                <wp:docPr id="33" name="Text Box 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4965" cy="441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6" o:spid="_x0000_s1028" type="#_x0000_t202" style="position:absolute;margin-left:313.05pt;margin-top:251.2pt;width:227.95pt;height:348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" mv:complextextbox="1" filled="f" stroked="f">
                <v:textbox style="mso-next-textbox:#Text Box 37"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40320" behindDoc="0" locked="0" layoutInCell="1" allowOverlap="1">
                <wp:simplePos x="0" y="0"/>
                <wp:positionH relativeFrom="page">
                  <wp:posOffset>3960495</wp:posOffset>
                </wp:positionH>
                <wp:positionV relativeFrom="page">
                  <wp:posOffset>3190240</wp:posOffset>
                </wp:positionV>
                <wp:extent cx="2901315" cy="5953760"/>
                <wp:effectExtent l="0" t="2540" r="0" b="0"/>
                <wp:wrapNone/>
                <wp:docPr id="3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5953760"/>
                        </a:xfrm>
                        <a:prstGeom prst="rect">
                          <a:avLst/>
                        </a:prstGeom>
                        <a:solidFill>
                          <a:srgbClr val="D9EFF3"/>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85pt;margin-top:251.2pt;width:228.45pt;height:468.8pt;z-index:25164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" fillcolor="#d9eff3" stroked="f" strokecolor="#4a7ebb">
                <v:shadow opacity="22936f" mv:blur="40000f" origin=",.5" offset="0,23000emu"/>
                <w10:wrap anchorx="page" anchory="page"/>
              </v:rect>
            </w:pict>
          </mc:Fallback>
        </mc:AlternateContent>
      </w:r>
      <w:r>
        <w:rPr>
          <w:noProof/>
          <w:lang w:eastAsia="en-US"/>
        </w:rPr>
        <mc:AlternateContent>
          <mc:Choice Requires="wps">
            <w:drawing>
              <wp:anchor distT="0" distB="0" distL="114300" distR="114300" simplePos="0" relativeHeight="251639296" behindDoc="0" locked="0" layoutInCell="1" allowOverlap="1">
                <wp:simplePos x="0" y="0"/>
                <wp:positionH relativeFrom="page">
                  <wp:posOffset>908050</wp:posOffset>
                </wp:positionH>
                <wp:positionV relativeFrom="page">
                  <wp:posOffset>3190240</wp:posOffset>
                </wp:positionV>
                <wp:extent cx="2901315" cy="5953760"/>
                <wp:effectExtent l="6350" t="2540" r="635" b="0"/>
                <wp:wrapNone/>
                <wp:docPr id="3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5953760"/>
                        </a:xfrm>
                        <a:prstGeom prst="rect">
                          <a:avLst/>
                        </a:prstGeom>
                        <a:solidFill>
                          <a:srgbClr val="D9EFF3"/>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1.5pt;margin-top:251.2pt;width:228.45pt;height:468.8pt;z-index:251639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" fillcolor="#d9eff3" stroked="f" strokecolor="#4a7ebb">
                <v:shadow opacity="22936f" mv:blur="40000f" origin=",.5" offset="0,23000emu"/>
                <w10:wrap anchorx="page" anchory="page"/>
              </v:rect>
            </w:pict>
          </mc:Fallback>
        </mc:AlternateContent>
      </w:r>
      <w:r>
        <w:rPr>
          <w:noProof/>
          <w:lang w:eastAsia="en-US"/>
        </w:rPr>
        <mc:AlternateContent>
          <mc:Choice Requires="wps">
            <w:drawing>
              <wp:anchor distT="0" distB="0" distL="114300" distR="114300" simplePos="0" relativeHeight="251667968" behindDoc="0" locked="0" layoutInCell="1" allowOverlap="1">
                <wp:simplePos x="0" y="0"/>
                <wp:positionH relativeFrom="page">
                  <wp:posOffset>901700</wp:posOffset>
                </wp:positionH>
                <wp:positionV relativeFrom="page">
                  <wp:posOffset>1428750</wp:posOffset>
                </wp:positionV>
                <wp:extent cx="5956300" cy="1645920"/>
                <wp:effectExtent l="0" t="6350" r="0" b="0"/>
                <wp:wrapThrough wrapText="bothSides">
                  <wp:wrapPolygon edited="0">
                    <wp:start x="0" y="0"/>
                    <wp:lineTo x="21600" y="0"/>
                    <wp:lineTo x="21600" y="21600"/>
                    <wp:lineTo x="0" y="21600"/>
                    <wp:lineTo x="0" y="0"/>
                  </wp:wrapPolygon>
                </wp:wrapThrough>
                <wp:docPr id="30"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64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B6750A" w:rsidRDefault="0032647D" w:rsidP="00FC1717">
                            <w:pPr>
                              <w:pStyle w:val="FDICLessonTitle"/>
                              <w:spacing w:before="0"/>
                            </w:pPr>
                            <w:r w:rsidRPr="00B6750A">
                              <w:t>Lesson Overview</w:t>
                            </w:r>
                          </w:p>
                          <w:p w:rsidR="0032647D" w:rsidRPr="008540D9" w:rsidRDefault="0032647D" w:rsidP="00FC1717">
                            <w:pPr>
                              <w:pStyle w:val="FDICBoxBody"/>
                              <w:spacing w:before="120" w:line="280" w:lineRule="exact"/>
                              <w:rPr>
                                <w:noProof/>
                              </w:rPr>
                            </w:pPr>
                            <w:r w:rsidRPr="00D4069B">
                              <w:t xml:space="preserve">As students discover the purpose of money, they will begin to wonder how money is </w:t>
                            </w:r>
                            <w:r w:rsidRPr="00BC2B73">
                              <w:rPr>
                                <w:b/>
                              </w:rPr>
                              <w:t>earned</w:t>
                            </w:r>
                            <w:r w:rsidRPr="00D4069B">
                              <w:t xml:space="preserve">. Help students </w:t>
                            </w:r>
                            <w:r w:rsidRPr="00556CA8">
                              <w:t xml:space="preserve">explore real-world concepts in this lesson by examining different </w:t>
                            </w:r>
                            <w:r w:rsidRPr="00BC2B73">
                              <w:rPr>
                                <w:b/>
                              </w:rPr>
                              <w:t>jobs</w:t>
                            </w:r>
                            <w:r w:rsidRPr="00556CA8">
                              <w:t xml:space="preserve"> and sources of </w:t>
                            </w:r>
                            <w:r w:rsidRPr="00BC2B73">
                              <w:rPr>
                                <w:b/>
                              </w:rPr>
                              <w:t>income</w:t>
                            </w:r>
                            <w:r w:rsidRPr="00556CA8">
                              <w:t>. Making connections</w:t>
                            </w:r>
                            <w:r w:rsidRPr="00D4069B">
                              <w:t xml:space="preserve"> between jobs students are familiar with, such as those held by family members, learners begin to associate how income is earned. A variety of independent and small group activities are provided throughout the lesson to extend students’ exploration of earning money.</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29" type="#_x0000_t202" style="position:absolute;margin-left:71pt;margin-top:112.5pt;width:469pt;height:129.6p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" mv:complextextbox="1" filled="f" stroked="f">
                <v:textbox inset=",7.2pt,,7.2pt">
                  <w:txbxContent>
                    <w:p w:rsidR="0032647D" w:rsidRPr="00B6750A" w:rsidRDefault="0032647D" w:rsidP="00FC1717">
                      <w:pPr>
                        <w:pStyle w:val="FDICLessonTitle"/>
                        <w:spacing w:before="0"/>
                      </w:pPr>
                      <w:r w:rsidRPr="00B6750A">
                        <w:t>Lesson Overview</w:t>
                      </w:r>
                    </w:p>
                    <w:p w:rsidR="0032647D" w:rsidRPr="008540D9" w:rsidRDefault="0032647D" w:rsidP="00FC1717">
                      <w:pPr>
                        <w:pStyle w:val="FDICBoxBody"/>
                        <w:spacing w:before="120" w:line="280" w:lineRule="exact"/>
                        <w:rPr>
                          <w:noProof/>
                        </w:rPr>
                      </w:pPr>
                      <w:r w:rsidRPr="00D4069B">
                        <w:t xml:space="preserve">As students discover the purpose of money, they will begin to wonder how money is </w:t>
                      </w:r>
                      <w:r w:rsidRPr="00BC2B73">
                        <w:rPr>
                          <w:b/>
                        </w:rPr>
                        <w:t>earned</w:t>
                      </w:r>
                      <w:r w:rsidRPr="00D4069B">
                        <w:t xml:space="preserve">. Help students </w:t>
                      </w:r>
                      <w:r w:rsidRPr="00556CA8">
                        <w:t xml:space="preserve">explore real-world concepts in this lesson by examining different </w:t>
                      </w:r>
                      <w:r w:rsidRPr="00BC2B73">
                        <w:rPr>
                          <w:b/>
                        </w:rPr>
                        <w:t>jobs</w:t>
                      </w:r>
                      <w:r w:rsidRPr="00556CA8">
                        <w:t xml:space="preserve"> and sources of </w:t>
                      </w:r>
                      <w:r w:rsidRPr="00BC2B73">
                        <w:rPr>
                          <w:b/>
                        </w:rPr>
                        <w:t>income</w:t>
                      </w:r>
                      <w:r w:rsidRPr="00556CA8">
                        <w:t>. Making connections</w:t>
                      </w:r>
                      <w:r w:rsidRPr="00D4069B">
                        <w:t xml:space="preserve"> between jobs students are familiar with, such as those held by family members, learners begin to associate how income is earned. A variety of independent and small group activities are provided throughout the lesson to extend students’ exploration of earning money.</w:t>
                      </w:r>
                    </w:p>
                  </w:txbxContent>
                </v:textbox>
                <w10:wrap type="through" anchorx="page" anchory="page"/>
              </v:shape>
            </w:pict>
          </mc:Fallback>
        </mc:AlternateContent>
      </w:r>
      <w:r w:rsidR="00545DD5" w:rsidRPr="00545DD5">
        <w:rPr>
          <w:rStyle w:val="FDICBoxBold"/>
        </w:rPr>
        <w:t xml:space="preserve"> </w:t>
      </w:r>
      <w:r w:rsidR="002C3ED6">
        <w:rPr>
          <w:rFonts w:hint="eastAsia"/>
        </w:rPr>
        <w:br w:type="page"/>
      </w:r>
      <w:bookmarkStart w:id="0" w:name="_GoBack"/>
      <w:bookmarkEnd w:id="0"/>
      <w:r>
        <w:rPr>
          <w:rFonts w:hint="eastAsia"/>
          <w:noProof/>
          <w:lang w:eastAsia="en-US"/>
        </w:rPr>
        <w:lastRenderedPageBreak/>
        <mc:AlternateContent>
          <mc:Choice Requires="wps">
            <w:drawing>
              <wp:anchor distT="0" distB="0" distL="114300" distR="114300" simplePos="0" relativeHeight="251673088" behindDoc="0" locked="0" layoutInCell="1" allowOverlap="1">
                <wp:simplePos x="0" y="0"/>
                <wp:positionH relativeFrom="page">
                  <wp:posOffset>3604260</wp:posOffset>
                </wp:positionH>
                <wp:positionV relativeFrom="page">
                  <wp:posOffset>1405255</wp:posOffset>
                </wp:positionV>
                <wp:extent cx="3195320" cy="2599690"/>
                <wp:effectExtent l="0" t="0" r="0" b="0"/>
                <wp:wrapThrough wrapText="bothSides">
                  <wp:wrapPolygon edited="0">
                    <wp:start x="0" y="0"/>
                    <wp:lineTo x="21600" y="0"/>
                    <wp:lineTo x="21600" y="21600"/>
                    <wp:lineTo x="0" y="21600"/>
                    <wp:lineTo x="0" y="0"/>
                  </wp:wrapPolygon>
                </wp:wrapThrough>
                <wp:docPr id="29" name="Text Box 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5320" cy="2599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A8393C" w:rsidRDefault="0032647D" w:rsidP="00CC54A3">
                            <w:pPr>
                              <w:pStyle w:val="FDICMSTIPheader"/>
                              <w:jc w:val="left"/>
                            </w:pPr>
                            <w:r>
                              <w:rPr>
                                <w:position w:val="4"/>
                              </w:rPr>
                              <w:t>Teacher Tips:</w:t>
                            </w:r>
                            <w:r>
                              <w:t xml:space="preserve"> </w:t>
                            </w:r>
                          </w:p>
                          <w:p w:rsidR="0032647D" w:rsidRPr="00DB5DA6" w:rsidRDefault="0032647D" w:rsidP="00726B62">
                            <w:pPr>
                              <w:numPr>
                                <w:ilvl w:val="0"/>
                                <w:numId w:val="14"/>
                              </w:numPr>
                              <w:spacing w:before="120" w:after="120" w:line="240" w:lineRule="exact"/>
                              <w:ind w:left="360"/>
                              <w:rPr>
                                <w:rFonts w:ascii="Arial" w:hAnsi="Arial" w:cs="Arial"/>
                                <w:sz w:val="20"/>
                              </w:rPr>
                            </w:pPr>
                            <w:r w:rsidRPr="00DB5DA6">
                              <w:rPr>
                                <w:rFonts w:ascii="Arial" w:hAnsi="Arial" w:cs="Arial"/>
                                <w:sz w:val="20"/>
                              </w:rPr>
                              <w:t xml:space="preserve">Look for grade level modifications throughout </w:t>
                            </w:r>
                            <w:r>
                              <w:rPr>
                                <w:rFonts w:ascii="Arial" w:hAnsi="Arial" w:cs="Arial"/>
                                <w:sz w:val="20"/>
                              </w:rPr>
                              <w:br/>
                              <w:t>this</w:t>
                            </w:r>
                            <w:r w:rsidRPr="00DB5DA6">
                              <w:rPr>
                                <w:rFonts w:ascii="Arial" w:hAnsi="Arial" w:cs="Arial"/>
                                <w:sz w:val="20"/>
                              </w:rPr>
                              <w:t xml:space="preserve"> lesson for ways to adapt activities </w:t>
                            </w:r>
                            <w:r>
                              <w:rPr>
                                <w:rFonts w:ascii="Arial" w:hAnsi="Arial" w:cs="Arial"/>
                                <w:sz w:val="20"/>
                              </w:rPr>
                              <w:t xml:space="preserve">for </w:t>
                            </w:r>
                            <w:r w:rsidRPr="00DB5DA6">
                              <w:rPr>
                                <w:rFonts w:ascii="Arial" w:hAnsi="Arial" w:cs="Arial"/>
                                <w:sz w:val="20"/>
                              </w:rPr>
                              <w:t>your students.</w:t>
                            </w:r>
                          </w:p>
                          <w:p w:rsidR="0032647D" w:rsidRPr="00DB5DA6" w:rsidRDefault="0032647D" w:rsidP="00726B62">
                            <w:pPr>
                              <w:numPr>
                                <w:ilvl w:val="0"/>
                                <w:numId w:val="14"/>
                              </w:numPr>
                              <w:spacing w:before="120" w:after="120" w:line="240" w:lineRule="exact"/>
                              <w:ind w:left="360"/>
                              <w:rPr>
                                <w:rFonts w:ascii="Arial" w:hAnsi="Arial" w:cs="Arial"/>
                                <w:sz w:val="20"/>
                              </w:rPr>
                            </w:pPr>
                            <w:r w:rsidRPr="00DB5DA6">
                              <w:rPr>
                                <w:rFonts w:ascii="Arial" w:hAnsi="Arial" w:cs="Arial"/>
                                <w:sz w:val="20"/>
                              </w:rPr>
                              <w:t>Spend</w:t>
                            </w:r>
                            <w:r>
                              <w:rPr>
                                <w:rFonts w:ascii="Arial" w:hAnsi="Arial" w:cs="Arial"/>
                                <w:sz w:val="20"/>
                              </w:rPr>
                              <w:t xml:space="preserve"> time focusing on the concept of how income is earned and the money cycle.</w:t>
                            </w:r>
                          </w:p>
                          <w:p w:rsidR="0032647D" w:rsidRDefault="0032647D" w:rsidP="00726B62">
                            <w:pPr>
                              <w:numPr>
                                <w:ilvl w:val="0"/>
                                <w:numId w:val="14"/>
                              </w:numPr>
                              <w:spacing w:before="120" w:after="120" w:line="240" w:lineRule="exact"/>
                              <w:ind w:left="360"/>
                              <w:rPr>
                                <w:rFonts w:ascii="Arial" w:hAnsi="Arial" w:cs="Arial"/>
                                <w:sz w:val="20"/>
                              </w:rPr>
                            </w:pPr>
                            <w:r>
                              <w:rPr>
                                <w:rFonts w:ascii="Arial" w:hAnsi="Arial" w:cs="Arial"/>
                                <w:sz w:val="20"/>
                              </w:rPr>
                              <w:t xml:space="preserve">Adapt any writing activities to listening and speaking activities. </w:t>
                            </w:r>
                          </w:p>
                          <w:p w:rsidR="0032647D" w:rsidRDefault="0032647D" w:rsidP="00726B62">
                            <w:pPr>
                              <w:numPr>
                                <w:ilvl w:val="0"/>
                                <w:numId w:val="14"/>
                              </w:numPr>
                              <w:spacing w:before="120" w:after="120" w:line="240" w:lineRule="exact"/>
                              <w:ind w:left="360"/>
                            </w:pPr>
                            <w:r w:rsidRPr="00CC54A3">
                              <w:rPr>
                                <w:rFonts w:ascii="Arial" w:hAnsi="Arial" w:cs="Arial"/>
                                <w:sz w:val="20"/>
                              </w:rPr>
                              <w:t>Make tim</w:t>
                            </w:r>
                            <w:r>
                              <w:rPr>
                                <w:rFonts w:ascii="Arial" w:hAnsi="Arial" w:cs="Arial"/>
                                <w:sz w:val="20"/>
                              </w:rPr>
                              <w:t xml:space="preserve">e to explore the literature and </w:t>
                            </w:r>
                            <w:r w:rsidRPr="00CC54A3">
                              <w:rPr>
                                <w:rFonts w:ascii="Arial" w:hAnsi="Arial" w:cs="Arial"/>
                                <w:sz w:val="20"/>
                              </w:rPr>
                              <w:t>technology resources mentioned in the guided and extended exploration sections of this lesson.</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2" o:spid="_x0000_s1030" type="#_x0000_t202" style="position:absolute;margin-left:283.8pt;margin-top:110.65pt;width:251.6pt;height:204.7pt;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" mv:complextextbox="1" filled="f" stroked="f">
                <v:textbox inset=",7.2pt,,7.2pt">
                  <w:txbxContent>
                    <w:p w:rsidR="0032647D" w:rsidRPr="00A8393C" w:rsidRDefault="0032647D" w:rsidP="00CC54A3">
                      <w:pPr>
                        <w:pStyle w:val="FDICMSTIPheader"/>
                        <w:jc w:val="left"/>
                      </w:pPr>
                      <w:r>
                        <w:rPr>
                          <w:position w:val="4"/>
                        </w:rPr>
                        <w:t>Teacher Tips:</w:t>
                      </w:r>
                      <w:r>
                        <w:t xml:space="preserve"> </w:t>
                      </w:r>
                    </w:p>
                    <w:p w:rsidR="0032647D" w:rsidRPr="00DB5DA6" w:rsidRDefault="0032647D" w:rsidP="00726B62">
                      <w:pPr>
                        <w:numPr>
                          <w:ilvl w:val="0"/>
                          <w:numId w:val="14"/>
                        </w:numPr>
                        <w:spacing w:before="120" w:after="120" w:line="240" w:lineRule="exact"/>
                        <w:ind w:left="360"/>
                        <w:rPr>
                          <w:rFonts w:ascii="Arial" w:hAnsi="Arial" w:cs="Arial"/>
                          <w:sz w:val="20"/>
                        </w:rPr>
                      </w:pPr>
                      <w:r w:rsidRPr="00DB5DA6">
                        <w:rPr>
                          <w:rFonts w:ascii="Arial" w:hAnsi="Arial" w:cs="Arial"/>
                          <w:sz w:val="20"/>
                        </w:rPr>
                        <w:t xml:space="preserve">Look for grade level modifications throughout </w:t>
                      </w:r>
                      <w:r>
                        <w:rPr>
                          <w:rFonts w:ascii="Arial" w:hAnsi="Arial" w:cs="Arial"/>
                          <w:sz w:val="20"/>
                        </w:rPr>
                        <w:br/>
                        <w:t>this</w:t>
                      </w:r>
                      <w:r w:rsidRPr="00DB5DA6">
                        <w:rPr>
                          <w:rFonts w:ascii="Arial" w:hAnsi="Arial" w:cs="Arial"/>
                          <w:sz w:val="20"/>
                        </w:rPr>
                        <w:t xml:space="preserve"> lesson for ways to adapt activities </w:t>
                      </w:r>
                      <w:r>
                        <w:rPr>
                          <w:rFonts w:ascii="Arial" w:hAnsi="Arial" w:cs="Arial"/>
                          <w:sz w:val="20"/>
                        </w:rPr>
                        <w:t xml:space="preserve">for </w:t>
                      </w:r>
                      <w:r w:rsidRPr="00DB5DA6">
                        <w:rPr>
                          <w:rFonts w:ascii="Arial" w:hAnsi="Arial" w:cs="Arial"/>
                          <w:sz w:val="20"/>
                        </w:rPr>
                        <w:t>your students.</w:t>
                      </w:r>
                    </w:p>
                    <w:p w:rsidR="0032647D" w:rsidRPr="00DB5DA6" w:rsidRDefault="0032647D" w:rsidP="00726B62">
                      <w:pPr>
                        <w:numPr>
                          <w:ilvl w:val="0"/>
                          <w:numId w:val="14"/>
                        </w:numPr>
                        <w:spacing w:before="120" w:after="120" w:line="240" w:lineRule="exact"/>
                        <w:ind w:left="360"/>
                        <w:rPr>
                          <w:rFonts w:ascii="Arial" w:hAnsi="Arial" w:cs="Arial"/>
                          <w:sz w:val="20"/>
                        </w:rPr>
                      </w:pPr>
                      <w:r w:rsidRPr="00DB5DA6">
                        <w:rPr>
                          <w:rFonts w:ascii="Arial" w:hAnsi="Arial" w:cs="Arial"/>
                          <w:sz w:val="20"/>
                        </w:rPr>
                        <w:t>Spend</w:t>
                      </w:r>
                      <w:r>
                        <w:rPr>
                          <w:rFonts w:ascii="Arial" w:hAnsi="Arial" w:cs="Arial"/>
                          <w:sz w:val="20"/>
                        </w:rPr>
                        <w:t xml:space="preserve"> time focusing on the concept of how income is earned and the money cycle.</w:t>
                      </w:r>
                    </w:p>
                    <w:p w:rsidR="0032647D" w:rsidRDefault="0032647D" w:rsidP="00726B62">
                      <w:pPr>
                        <w:numPr>
                          <w:ilvl w:val="0"/>
                          <w:numId w:val="14"/>
                        </w:numPr>
                        <w:spacing w:before="120" w:after="120" w:line="240" w:lineRule="exact"/>
                        <w:ind w:left="360"/>
                        <w:rPr>
                          <w:rFonts w:ascii="Arial" w:hAnsi="Arial" w:cs="Arial"/>
                          <w:sz w:val="20"/>
                        </w:rPr>
                      </w:pPr>
                      <w:r>
                        <w:rPr>
                          <w:rFonts w:ascii="Arial" w:hAnsi="Arial" w:cs="Arial"/>
                          <w:sz w:val="20"/>
                        </w:rPr>
                        <w:t xml:space="preserve">Adapt any writing activities to listening and speaking activities. </w:t>
                      </w:r>
                    </w:p>
                    <w:p w:rsidR="0032647D" w:rsidRDefault="0032647D" w:rsidP="00726B62">
                      <w:pPr>
                        <w:numPr>
                          <w:ilvl w:val="0"/>
                          <w:numId w:val="14"/>
                        </w:numPr>
                        <w:spacing w:before="120" w:after="120" w:line="240" w:lineRule="exact"/>
                        <w:ind w:left="360"/>
                      </w:pPr>
                      <w:r w:rsidRPr="00CC54A3">
                        <w:rPr>
                          <w:rFonts w:ascii="Arial" w:hAnsi="Arial" w:cs="Arial"/>
                          <w:sz w:val="20"/>
                        </w:rPr>
                        <w:t>Make tim</w:t>
                      </w:r>
                      <w:r>
                        <w:rPr>
                          <w:rFonts w:ascii="Arial" w:hAnsi="Arial" w:cs="Arial"/>
                          <w:sz w:val="20"/>
                        </w:rPr>
                        <w:t xml:space="preserve">e to explore the literature and </w:t>
                      </w:r>
                      <w:r w:rsidRPr="00CC54A3">
                        <w:rPr>
                          <w:rFonts w:ascii="Arial" w:hAnsi="Arial" w:cs="Arial"/>
                          <w:sz w:val="20"/>
                        </w:rPr>
                        <w:t>technology resources mentioned in the guided and extended exploration sections of this lesson.</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72064" behindDoc="0" locked="0" layoutInCell="1" allowOverlap="1">
                <wp:simplePos x="0" y="0"/>
                <wp:positionH relativeFrom="page">
                  <wp:posOffset>3456940</wp:posOffset>
                </wp:positionH>
                <wp:positionV relativeFrom="page">
                  <wp:posOffset>1534795</wp:posOffset>
                </wp:positionV>
                <wp:extent cx="3385820" cy="2303780"/>
                <wp:effectExtent l="2540" t="0" r="15240" b="9525"/>
                <wp:wrapThrough wrapText="bothSides">
                  <wp:wrapPolygon edited="0">
                    <wp:start x="2884" y="0"/>
                    <wp:lineTo x="2224" y="149"/>
                    <wp:lineTo x="741" y="899"/>
                    <wp:lineTo x="0" y="2399"/>
                    <wp:lineTo x="-81" y="2852"/>
                    <wp:lineTo x="-81" y="18075"/>
                    <wp:lineTo x="0" y="19201"/>
                    <wp:lineTo x="660" y="20397"/>
                    <wp:lineTo x="660" y="20624"/>
                    <wp:lineTo x="2224" y="21523"/>
                    <wp:lineTo x="2556" y="21523"/>
                    <wp:lineTo x="19044" y="21523"/>
                    <wp:lineTo x="19376" y="21523"/>
                    <wp:lineTo x="20940" y="20624"/>
                    <wp:lineTo x="20940" y="20397"/>
                    <wp:lineTo x="21600" y="19201"/>
                    <wp:lineTo x="21681" y="18075"/>
                    <wp:lineTo x="21681" y="2852"/>
                    <wp:lineTo x="21600" y="2399"/>
                    <wp:lineTo x="20859" y="899"/>
                    <wp:lineTo x="19376" y="149"/>
                    <wp:lineTo x="18716" y="0"/>
                    <wp:lineTo x="2884" y="0"/>
                  </wp:wrapPolygon>
                </wp:wrapThrough>
                <wp:docPr id="28"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5820" cy="2303780"/>
                        </a:xfrm>
                        <a:prstGeom prst="roundRect">
                          <a:avLst>
                            <a:gd name="adj" fmla="val 16667"/>
                          </a:avLst>
                        </a:prstGeom>
                        <a:noFill/>
                        <a:ln w="9525">
                          <a:solidFill>
                            <a:srgbClr val="C81E5A"/>
                          </a:solidFill>
                          <a:round/>
                          <a:headEnd/>
                          <a:tailEnd/>
                        </a:ln>
                        <a:effectLst/>
                        <a:extLst>
                          <a:ext uri="{909E8E84-426E-40dd-AFC4-6F175D3DCCD1}">
                            <a14:hiddenFill xmlns:a14="http://schemas.microsoft.com/office/drawing/2010/main">
                              <a:gradFill rotWithShape="1">
                                <a:gsLst>
                                  <a:gs pos="0">
                                    <a:srgbClr val="9BC1FF"/>
                                  </a:gs>
                                  <a:gs pos="100000">
                                    <a:srgbClr val="3F80CD"/>
                                  </a:gs>
                                </a:gsLst>
                                <a:lin ang="5400000"/>
                              </a:gradFill>
                            </a14:hiddenFill>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6" style="position:absolute;margin-left:272.2pt;margin-top:120.85pt;width:266.6pt;height:181.4pt;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" filled="f" fillcolor="#9bc1ff" strokecolor="#c81e5a">
                <v:fill color2="#3f80cd" rotate="t" focus="100%" type="gradient">
                  <o:fill v:ext="view" type="gradientUnscaled"/>
                </v:fill>
                <v:shadow opacity="22936f" mv:blur="40000f" origin=",.5" offset="0,23000emu"/>
                <w10:wrap type="through" anchorx="page" anchory="page"/>
              </v:roundrect>
            </w:pict>
          </mc:Fallback>
        </mc:AlternateContent>
      </w:r>
      <w:r w:rsidR="00ED4D33">
        <w:rPr>
          <w:rFonts w:hint="eastAsia"/>
          <w:noProof/>
          <w:lang w:eastAsia="en-US"/>
        </w:rPr>
        <mc:AlternateContent>
          <mc:Choice Requires="wpg">
            <w:drawing>
              <wp:anchor distT="0" distB="0" distL="114300" distR="114300" simplePos="0" relativeHeight="251638272" behindDoc="0" locked="0" layoutInCell="1" allowOverlap="1">
                <wp:simplePos x="0" y="0"/>
                <wp:positionH relativeFrom="page">
                  <wp:posOffset>914400</wp:posOffset>
                </wp:positionH>
                <wp:positionV relativeFrom="page">
                  <wp:posOffset>1006475</wp:posOffset>
                </wp:positionV>
                <wp:extent cx="5943600" cy="7882890"/>
                <wp:effectExtent l="0" t="0" r="0" b="0"/>
                <wp:wrapThrough wrapText="bothSides">
                  <wp:wrapPolygon edited="0">
                    <wp:start x="92" y="70"/>
                    <wp:lineTo x="92" y="21436"/>
                    <wp:lineTo x="21415" y="21436"/>
                    <wp:lineTo x="21415" y="70"/>
                    <wp:lineTo x="92" y="70"/>
                  </wp:wrapPolygon>
                </wp:wrapThrough>
                <wp:docPr id="61" name="Group 61"/>
                <wp:cNvGraphicFramePr/>
                <a:graphic xmlns:a="http://schemas.openxmlformats.org/drawingml/2006/main">
                  <a:graphicData uri="http://schemas.microsoft.com/office/word/2010/wordprocessingGroup">
                    <wpg:wgp>
                      <wpg:cNvGrpSpPr/>
                      <wpg:grpSpPr>
                        <a:xfrm>
                          <a:off x="0" y="0"/>
                          <a:ext cx="5943600" cy="7882890"/>
                          <a:chOff x="0" y="0"/>
                          <a:chExt cx="5943600" cy="7882890"/>
                        </a:xfrm>
                        <a:extLst>
                          <a:ext uri="{0CCBE362-F206-4b92-989A-16890622DB6E}">
                            <ma14:wrappingTextBoxFlag xmlns:ma14="http://schemas.microsoft.com/office/mac/drawingml/2011/main" val="1"/>
                          </a:ext>
                        </a:extLst>
                      </wpg:grpSpPr>
                      <wps:wsp>
                        <wps:cNvPr id="27" name="Text Box 1252"/>
                        <wps:cNvSpPr txBox="1">
                          <a:spLocks noChangeArrowheads="1"/>
                        </wps:cNvSpPr>
                        <wps:spPr bwMode="auto">
                          <a:xfrm>
                            <a:off x="0" y="0"/>
                            <a:ext cx="5943600" cy="788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bodyPr rot="0" vert="horz" wrap="square" lIns="91440" tIns="91440" rIns="91440" bIns="91440" anchor="t" anchorCtr="0" upright="1">
                          <a:noAutofit/>
                        </wps:bodyPr>
                      </wps:wsp>
                      <wps:wsp>
                        <wps:cNvPr id="37" name="Text Box 37"/>
                        <wps:cNvSpPr txBox="1"/>
                        <wps:spPr>
                          <a:xfrm>
                            <a:off x="91440" y="91440"/>
                            <a:ext cx="5760720" cy="445770"/>
                          </a:xfrm>
                          <a:prstGeom prst="rect">
                            <a:avLst/>
                          </a:prstGeom>
                          <a:noFill/>
                          <a:ln>
                            <a:noFill/>
                          </a:ln>
                          <a:effectLst/>
                          <a:extLst>
                            <a:ext uri="{C572A759-6A51-4108-AA02-DFA0A04FC94B}">
                              <ma14:wrappingTextBoxFlag xmlns:ma14="http://schemas.microsoft.com/office/mac/drawingml/2011/main"/>
                            </a:ext>
                          </a:extLst>
                        </wps:spPr>
                        <wps:linkedTxbx id="2" seq="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8" name="Text Box 38"/>
                        <wps:cNvSpPr txBox="1"/>
                        <wps:spPr>
                          <a:xfrm>
                            <a:off x="91440" y="535940"/>
                            <a:ext cx="2386965" cy="179070"/>
                          </a:xfrm>
                          <a:prstGeom prst="rect">
                            <a:avLst/>
                          </a:prstGeom>
                          <a:noFill/>
                          <a:ln>
                            <a:noFill/>
                          </a:ln>
                          <a:effectLst/>
                          <a:extLst>
                            <a:ext uri="{C572A759-6A51-4108-AA02-DFA0A04FC94B}">
                              <ma14:wrappingTextBoxFlag xmlns:ma14="http://schemas.microsoft.com/office/mac/drawingml/2011/main"/>
                            </a:ext>
                          </a:extLst>
                        </wps:spPr>
                        <wps:linkedTxbx id="2" seq="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39" name="Text Box 39"/>
                        <wps:cNvSpPr txBox="1"/>
                        <wps:spPr>
                          <a:xfrm>
                            <a:off x="91440" y="713740"/>
                            <a:ext cx="2324735" cy="331470"/>
                          </a:xfrm>
                          <a:prstGeom prst="rect">
                            <a:avLst/>
                          </a:prstGeom>
                          <a:noFill/>
                          <a:ln>
                            <a:noFill/>
                          </a:ln>
                          <a:effectLst/>
                          <a:extLst>
                            <a:ext uri="{C572A759-6A51-4108-AA02-DFA0A04FC94B}">
                              <ma14:wrappingTextBoxFlag xmlns:ma14="http://schemas.microsoft.com/office/mac/drawingml/2011/main"/>
                            </a:ext>
                          </a:extLst>
                        </wps:spPr>
                        <wps:linkedTxbx id="2" seq="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0" name="Text Box 40"/>
                        <wps:cNvSpPr txBox="1"/>
                        <wps:spPr>
                          <a:xfrm>
                            <a:off x="91440" y="1043940"/>
                            <a:ext cx="2324735" cy="179070"/>
                          </a:xfrm>
                          <a:prstGeom prst="rect">
                            <a:avLst/>
                          </a:prstGeom>
                          <a:noFill/>
                          <a:ln>
                            <a:noFill/>
                          </a:ln>
                          <a:effectLst/>
                          <a:extLst>
                            <a:ext uri="{C572A759-6A51-4108-AA02-DFA0A04FC94B}">
                              <ma14:wrappingTextBoxFlag xmlns:ma14="http://schemas.microsoft.com/office/mac/drawingml/2011/main"/>
                            </a:ext>
                          </a:extLst>
                        </wps:spPr>
                        <wps:linkedTxbx id="2" seq="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1" name="Text Box 41"/>
                        <wps:cNvSpPr txBox="1"/>
                        <wps:spPr>
                          <a:xfrm>
                            <a:off x="91440" y="1221740"/>
                            <a:ext cx="2324735" cy="179070"/>
                          </a:xfrm>
                          <a:prstGeom prst="rect">
                            <a:avLst/>
                          </a:prstGeom>
                          <a:noFill/>
                          <a:ln>
                            <a:noFill/>
                          </a:ln>
                          <a:effectLst/>
                          <a:extLst>
                            <a:ext uri="{C572A759-6A51-4108-AA02-DFA0A04FC94B}">
                              <ma14:wrappingTextBoxFlag xmlns:ma14="http://schemas.microsoft.com/office/mac/drawingml/2011/main"/>
                            </a:ext>
                          </a:extLst>
                        </wps:spPr>
                        <wps:linkedTxbx id="2" seq="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2" name="Text Box 42"/>
                        <wps:cNvSpPr txBox="1"/>
                        <wps:spPr>
                          <a:xfrm>
                            <a:off x="91440" y="1399540"/>
                            <a:ext cx="2324735" cy="179070"/>
                          </a:xfrm>
                          <a:prstGeom prst="rect">
                            <a:avLst/>
                          </a:prstGeom>
                          <a:noFill/>
                          <a:ln>
                            <a:noFill/>
                          </a:ln>
                          <a:effectLst/>
                          <a:extLst>
                            <a:ext uri="{C572A759-6A51-4108-AA02-DFA0A04FC94B}">
                              <ma14:wrappingTextBoxFlag xmlns:ma14="http://schemas.microsoft.com/office/mac/drawingml/2011/main"/>
                            </a:ext>
                          </a:extLst>
                        </wps:spPr>
                        <wps:linkedTxbx id="2" seq="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3" name="Text Box 43"/>
                        <wps:cNvSpPr txBox="1"/>
                        <wps:spPr>
                          <a:xfrm>
                            <a:off x="91440" y="1577340"/>
                            <a:ext cx="2324735" cy="179070"/>
                          </a:xfrm>
                          <a:prstGeom prst="rect">
                            <a:avLst/>
                          </a:prstGeom>
                          <a:noFill/>
                          <a:ln>
                            <a:noFill/>
                          </a:ln>
                          <a:effectLst/>
                          <a:extLst>
                            <a:ext uri="{C572A759-6A51-4108-AA02-DFA0A04FC94B}">
                              <ma14:wrappingTextBoxFlag xmlns:ma14="http://schemas.microsoft.com/office/mac/drawingml/2011/main"/>
                            </a:ext>
                          </a:extLst>
                        </wps:spPr>
                        <wps:linkedTxbx id="2" seq="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4" name="Text Box 44"/>
                        <wps:cNvSpPr txBox="1"/>
                        <wps:spPr>
                          <a:xfrm>
                            <a:off x="91440" y="1755140"/>
                            <a:ext cx="2324735" cy="179070"/>
                          </a:xfrm>
                          <a:prstGeom prst="rect">
                            <a:avLst/>
                          </a:prstGeom>
                          <a:noFill/>
                          <a:ln>
                            <a:noFill/>
                          </a:ln>
                          <a:effectLst/>
                          <a:extLst>
                            <a:ext uri="{C572A759-6A51-4108-AA02-DFA0A04FC94B}">
                              <ma14:wrappingTextBoxFlag xmlns:ma14="http://schemas.microsoft.com/office/mac/drawingml/2011/main"/>
                            </a:ext>
                          </a:extLst>
                        </wps:spPr>
                        <wps:linkedTxbx id="2" seq="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5" name="Text Box 45"/>
                        <wps:cNvSpPr txBox="1"/>
                        <wps:spPr>
                          <a:xfrm>
                            <a:off x="91440" y="1932940"/>
                            <a:ext cx="2324735" cy="179070"/>
                          </a:xfrm>
                          <a:prstGeom prst="rect">
                            <a:avLst/>
                          </a:prstGeom>
                          <a:noFill/>
                          <a:ln>
                            <a:noFill/>
                          </a:ln>
                          <a:effectLst/>
                          <a:extLst>
                            <a:ext uri="{C572A759-6A51-4108-AA02-DFA0A04FC94B}">
                              <ma14:wrappingTextBoxFlag xmlns:ma14="http://schemas.microsoft.com/office/mac/drawingml/2011/main"/>
                            </a:ext>
                          </a:extLst>
                        </wps:spPr>
                        <wps:linkedTxbx id="2" seq="1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6" name="Text Box 46"/>
                        <wps:cNvSpPr txBox="1"/>
                        <wps:spPr>
                          <a:xfrm>
                            <a:off x="91440" y="2110740"/>
                            <a:ext cx="2324735" cy="179070"/>
                          </a:xfrm>
                          <a:prstGeom prst="rect">
                            <a:avLst/>
                          </a:prstGeom>
                          <a:noFill/>
                          <a:ln>
                            <a:noFill/>
                          </a:ln>
                          <a:effectLst/>
                          <a:extLst>
                            <a:ext uri="{C572A759-6A51-4108-AA02-DFA0A04FC94B}">
                              <ma14:wrappingTextBoxFlag xmlns:ma14="http://schemas.microsoft.com/office/mac/drawingml/2011/main"/>
                            </a:ext>
                          </a:extLst>
                        </wps:spPr>
                        <wps:linkedTxbx id="2" seq="1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49" name="Text Box 49"/>
                        <wps:cNvSpPr txBox="1"/>
                        <wps:spPr>
                          <a:xfrm>
                            <a:off x="91440" y="2288540"/>
                            <a:ext cx="2324735" cy="179070"/>
                          </a:xfrm>
                          <a:prstGeom prst="rect">
                            <a:avLst/>
                          </a:prstGeom>
                          <a:noFill/>
                          <a:ln>
                            <a:noFill/>
                          </a:ln>
                          <a:effectLst/>
                          <a:extLst>
                            <a:ext uri="{C572A759-6A51-4108-AA02-DFA0A04FC94B}">
                              <ma14:wrappingTextBoxFlag xmlns:ma14="http://schemas.microsoft.com/office/mac/drawingml/2011/main"/>
                            </a:ext>
                          </a:extLst>
                        </wps:spPr>
                        <wps:linkedTxbx id="2" seq="1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0" name="Text Box 50"/>
                        <wps:cNvSpPr txBox="1"/>
                        <wps:spPr>
                          <a:xfrm>
                            <a:off x="91440" y="2466340"/>
                            <a:ext cx="2326005" cy="255270"/>
                          </a:xfrm>
                          <a:prstGeom prst="rect">
                            <a:avLst/>
                          </a:prstGeom>
                          <a:noFill/>
                          <a:ln>
                            <a:noFill/>
                          </a:ln>
                          <a:effectLst/>
                          <a:extLst>
                            <a:ext uri="{C572A759-6A51-4108-AA02-DFA0A04FC94B}">
                              <ma14:wrappingTextBoxFlag xmlns:ma14="http://schemas.microsoft.com/office/mac/drawingml/2011/main"/>
                            </a:ext>
                          </a:extLst>
                        </wps:spPr>
                        <wps:linkedTxbx id="2" seq="13"/>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1" name="Text Box 51"/>
                        <wps:cNvSpPr txBox="1"/>
                        <wps:spPr>
                          <a:xfrm>
                            <a:off x="91440" y="2720340"/>
                            <a:ext cx="5760720" cy="483870"/>
                          </a:xfrm>
                          <a:prstGeom prst="rect">
                            <a:avLst/>
                          </a:prstGeom>
                          <a:noFill/>
                          <a:ln>
                            <a:noFill/>
                          </a:ln>
                          <a:effectLst/>
                          <a:extLst>
                            <a:ext uri="{C572A759-6A51-4108-AA02-DFA0A04FC94B}">
                              <ma14:wrappingTextBoxFlag xmlns:ma14="http://schemas.microsoft.com/office/mac/drawingml/2011/main"/>
                            </a:ext>
                          </a:extLst>
                        </wps:spPr>
                        <wps:linkedTxbx id="2" seq="14"/>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2" name="Text Box 52"/>
                        <wps:cNvSpPr txBox="1"/>
                        <wps:spPr>
                          <a:xfrm>
                            <a:off x="91440" y="3202940"/>
                            <a:ext cx="5760720" cy="331470"/>
                          </a:xfrm>
                          <a:prstGeom prst="rect">
                            <a:avLst/>
                          </a:prstGeom>
                          <a:noFill/>
                          <a:ln>
                            <a:noFill/>
                          </a:ln>
                          <a:effectLst/>
                          <a:extLst>
                            <a:ext uri="{C572A759-6A51-4108-AA02-DFA0A04FC94B}">
                              <ma14:wrappingTextBoxFlag xmlns:ma14="http://schemas.microsoft.com/office/mac/drawingml/2011/main"/>
                            </a:ext>
                          </a:extLst>
                        </wps:spPr>
                        <wps:linkedTxbx id="2" seq="15"/>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3" name="Text Box 53"/>
                        <wps:cNvSpPr txBox="1"/>
                        <wps:spPr>
                          <a:xfrm>
                            <a:off x="91440" y="3533140"/>
                            <a:ext cx="5760720" cy="966470"/>
                          </a:xfrm>
                          <a:prstGeom prst="rect">
                            <a:avLst/>
                          </a:prstGeom>
                          <a:noFill/>
                          <a:ln>
                            <a:noFill/>
                          </a:ln>
                          <a:effectLst/>
                          <a:extLst>
                            <a:ext uri="{C572A759-6A51-4108-AA02-DFA0A04FC94B}">
                              <ma14:wrappingTextBoxFlag xmlns:ma14="http://schemas.microsoft.com/office/mac/drawingml/2011/main"/>
                            </a:ext>
                          </a:extLst>
                        </wps:spPr>
                        <wps:linkedTxbx id="2" seq="16"/>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4" name="Text Box 54"/>
                        <wps:cNvSpPr txBox="1"/>
                        <wps:spPr>
                          <a:xfrm>
                            <a:off x="91440" y="4498340"/>
                            <a:ext cx="5760720" cy="217170"/>
                          </a:xfrm>
                          <a:prstGeom prst="rect">
                            <a:avLst/>
                          </a:prstGeom>
                          <a:noFill/>
                          <a:ln>
                            <a:noFill/>
                          </a:ln>
                          <a:effectLst/>
                          <a:extLst>
                            <a:ext uri="{C572A759-6A51-4108-AA02-DFA0A04FC94B}">
                              <ma14:wrappingTextBoxFlag xmlns:ma14="http://schemas.microsoft.com/office/mac/drawingml/2011/main"/>
                            </a:ext>
                          </a:extLst>
                        </wps:spPr>
                        <wps:linkedTxbx id="2" seq="17"/>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5" name="Text Box 55"/>
                        <wps:cNvSpPr txBox="1"/>
                        <wps:spPr>
                          <a:xfrm>
                            <a:off x="91440" y="4714240"/>
                            <a:ext cx="5760720" cy="433070"/>
                          </a:xfrm>
                          <a:prstGeom prst="rect">
                            <a:avLst/>
                          </a:prstGeom>
                          <a:noFill/>
                          <a:ln>
                            <a:noFill/>
                          </a:ln>
                          <a:effectLst/>
                          <a:extLst>
                            <a:ext uri="{C572A759-6A51-4108-AA02-DFA0A04FC94B}">
                              <ma14:wrappingTextBoxFlag xmlns:ma14="http://schemas.microsoft.com/office/mac/drawingml/2011/main"/>
                            </a:ext>
                          </a:extLst>
                        </wps:spPr>
                        <wps:linkedTxbx id="2" seq="18"/>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6" name="Text Box 56"/>
                        <wps:cNvSpPr txBox="1"/>
                        <wps:spPr>
                          <a:xfrm>
                            <a:off x="91440" y="5146040"/>
                            <a:ext cx="5760720" cy="433070"/>
                          </a:xfrm>
                          <a:prstGeom prst="rect">
                            <a:avLst/>
                          </a:prstGeom>
                          <a:noFill/>
                          <a:ln>
                            <a:noFill/>
                          </a:ln>
                          <a:effectLst/>
                          <a:extLst>
                            <a:ext uri="{C572A759-6A51-4108-AA02-DFA0A04FC94B}">
                              <ma14:wrappingTextBoxFlag xmlns:ma14="http://schemas.microsoft.com/office/mac/drawingml/2011/main"/>
                            </a:ext>
                          </a:extLst>
                        </wps:spPr>
                        <wps:linkedTxbx id="2" seq="19"/>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7" name="Text Box 57"/>
                        <wps:cNvSpPr txBox="1"/>
                        <wps:spPr>
                          <a:xfrm>
                            <a:off x="91440" y="5577840"/>
                            <a:ext cx="5760720" cy="293370"/>
                          </a:xfrm>
                          <a:prstGeom prst="rect">
                            <a:avLst/>
                          </a:prstGeom>
                          <a:noFill/>
                          <a:ln>
                            <a:noFill/>
                          </a:ln>
                          <a:effectLst/>
                          <a:extLst>
                            <a:ext uri="{C572A759-6A51-4108-AA02-DFA0A04FC94B}">
                              <ma14:wrappingTextBoxFlag xmlns:ma14="http://schemas.microsoft.com/office/mac/drawingml/2011/main"/>
                            </a:ext>
                          </a:extLst>
                        </wps:spPr>
                        <wps:linkedTxbx id="2" seq="20"/>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8" name="Text Box 58"/>
                        <wps:cNvSpPr txBox="1"/>
                        <wps:spPr>
                          <a:xfrm>
                            <a:off x="91440" y="5869940"/>
                            <a:ext cx="5760720" cy="610870"/>
                          </a:xfrm>
                          <a:prstGeom prst="rect">
                            <a:avLst/>
                          </a:prstGeom>
                          <a:noFill/>
                          <a:ln>
                            <a:noFill/>
                          </a:ln>
                          <a:effectLst/>
                          <a:extLst>
                            <a:ext uri="{C572A759-6A51-4108-AA02-DFA0A04FC94B}">
                              <ma14:wrappingTextBoxFlag xmlns:ma14="http://schemas.microsoft.com/office/mac/drawingml/2011/main"/>
                            </a:ext>
                          </a:extLst>
                        </wps:spPr>
                        <wps:linkedTxbx id="2" seq="21"/>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59" name="Text Box 59"/>
                        <wps:cNvSpPr txBox="1"/>
                        <wps:spPr>
                          <a:xfrm>
                            <a:off x="91440" y="6479540"/>
                            <a:ext cx="5760720" cy="255270"/>
                          </a:xfrm>
                          <a:prstGeom prst="rect">
                            <a:avLst/>
                          </a:prstGeom>
                          <a:noFill/>
                          <a:ln>
                            <a:noFill/>
                          </a:ln>
                          <a:effectLst/>
                          <a:extLst>
                            <a:ext uri="{C572A759-6A51-4108-AA02-DFA0A04FC94B}">
                              <ma14:wrappingTextBoxFlag xmlns:ma14="http://schemas.microsoft.com/office/mac/drawingml/2011/main"/>
                            </a:ext>
                          </a:extLst>
                        </wps:spPr>
                        <wps:linkedTxbx id="2" seq="22"/>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60" name="Text Box 60"/>
                        <wps:cNvSpPr txBox="1"/>
                        <wps:spPr>
                          <a:xfrm>
                            <a:off x="91440" y="6733540"/>
                            <a:ext cx="5760720" cy="966470"/>
                          </a:xfrm>
                          <a:prstGeom prst="rect">
                            <a:avLst/>
                          </a:prstGeom>
                          <a:noFill/>
                          <a:ln>
                            <a:noFill/>
                          </a:ln>
                          <a:effectLst/>
                          <a:extLst>
                            <a:ext uri="{C572A759-6A51-4108-AA02-DFA0A04FC94B}">
                              <ma14:wrappingTextBoxFlag xmlns:ma14="http://schemas.microsoft.com/office/mac/drawingml/2011/main"/>
                            </a:ext>
                          </a:extLst>
                        </wps:spPr>
                        <wps:linkedTxbx id="2" seq="23"/>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61" o:spid="_x0000_s1031" style="position:absolute;margin-left:1in;margin-top:79.25pt;width:468pt;height:620.7pt;z-index:251638272;mso-position-horizontal-relative:page;mso-position-vertical-relative:page" coordsize="5943600,78828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" mv:complextextbox="1">
                <v:shape id="Text Box 1252" o:spid="_x0000_s1032" type="#_x0000_t202" style="position:absolute;width:5943600;height:78828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hapGwQAA&#10;ANsAAAAPAAAAZHJzL2Rvd25yZXYueG1sRI9Pi8IwFMTvwn6H8Ba8aboKKtUosrjoSfx7fzTPtpq8&#10;lCZr67c3guBxmJnfMLNFa424U+1Lxwp++gkI4szpknMFp+NfbwLCB2SNxjEpeJCHxfyrM8NUu4b3&#10;dD+EXEQI+xQVFCFUqZQ+K8ii77uKOHoXV1sMUda51DU2EW6NHCTJSFosOS4UWNFvQdnt8G8VrPXw&#10;alaZXW9Xu31wl/w8OTdGqe53u5yCCNSGT/jd3mgFgzG8vsQfIO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YWqRsEAAADbAAAADwAAAAAAAAAAAAAAAACXAgAAZHJzL2Rvd25y&#10;ZXYueG1sUEsFBgAAAAAEAAQA9QAAAIUDAAAAAA==&#10;" mv:complextextbox="1" filled="f" stroked="f">
                  <v:textbox inset=",7.2pt,,7.2pt"/>
                </v:shape>
                <v:shape id="Text Box 37" o:spid="_x0000_s1033" type="#_x0000_t202" style="position:absolute;left:91440;top:91440;width:5760720;height:4457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ZWajxQAA&#10;ANsAAAAPAAAAZHJzL2Rvd25yZXYueG1sRI9Ba8JAFITvQv/D8gredFMFbdOsIqWFglCM6aHH1+xL&#10;sph9G7Nbjf++Kwgeh5n5hsnWg23FiXpvHCt4miYgiEunDdcKvouPyTMIH5A1to5JwYU8rFcPowxT&#10;7c6c02kfahEh7FNU0ITQpVL6siGLfuo64uhVrrcYouxrqXs8R7ht5SxJFtKi4bjQYEdvDZWH/Z9V&#10;sPnh/N0cv353eZWbonhJeLs4KDV+HDavIAIN4R6+tT+1gvkS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FlZqPFAAAA2wAAAA8AAAAAAAAAAAAAAAAAlwIAAGRycy9k&#10;b3ducmV2LnhtbFBLBQYAAAAABAAEAPUAAACJAwAAAAA=&#10;" filled="f" stroked="f">
                  <v:textbox style="mso-next-textbox:#Text Box 38" inset="0,0,0,0">
                    <w:txbxContent/>
                  </v:textbox>
                </v:shape>
                <v:shape id="Text Box 38" o:spid="_x0000_s1034" type="#_x0000_t202" style="position:absolute;left:91440;top:535940;width:238696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vLRwAAA&#10;ANsAAAAPAAAAZHJzL2Rvd25yZXYueG1sRE9Ni8IwEL0v+B/CCN7W1BVkrUYRcUFYEGs9eBybsQ02&#10;k9pE7f57cxD2+Hjf82Vna/Gg1hvHCkbDBARx4bThUsEx//n8BuEDssbaMSn4Iw/LRe9jjql2T87o&#10;cQiliCHsU1RQhdCkUvqiIot+6BriyF1cazFE2JZSt/iM4baWX0kykRYNx4YKG1pXVFwPd6tgdeJs&#10;Y2678z67ZCbPpwn/Tq5KDfrdagYiUBf+xW/3VisYx7H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g+vLRwAAAANsAAAAPAAAAAAAAAAAAAAAAAJcCAABkcnMvZG93bnJl&#10;di54bWxQSwUGAAAAAAQABAD1AAAAhAMAAAAA&#10;" filled="f" stroked="f">
                  <v:textbox style="mso-next-textbox:#Text Box 39" inset="0,0,0,0">
                    <w:txbxContent/>
                  </v:textbox>
                </v:shape>
                <v:shape id="Text Box 39" o:spid="_x0000_s1035" type="#_x0000_t202" style="position:absolute;left:91440;top:713740;width:2324735;height:3314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tldKwwAA&#10;ANsAAAAPAAAAZHJzL2Rvd25yZXYueG1sRI9Ba8JAFITvBf/D8gre6qYKUlNXEVEQhGKMB4+v2Wey&#10;mH0bs6vGf98VCh6HmfmGmc47W4sbtd44VvA5SEAQF04bLhUc8vXHFwgfkDXWjknBgzzMZ723Kaba&#10;3Tmj2z6UIkLYp6igCqFJpfRFRRb9wDXE0Tu51mKIsi2lbvEe4baWwyQZS4uG40KFDS0rKs77q1Ww&#10;OHK2Mpef3112ykyeTxLejs9K9d+7xTeIQF14hf/bG61gNIH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PtldKwwAAANsAAAAPAAAAAAAAAAAAAAAAAJcCAABkcnMvZG93&#10;bnJldi54bWxQSwUGAAAAAAQABAD1AAAAhwMAAAAA&#10;" filled="f" stroked="f">
                  <v:textbox style="mso-next-textbox:#Text Box 40" inset="0,0,0,0">
                    <w:txbxContent/>
                  </v:textbox>
                </v:shape>
                <v:shape id="Text Box 40" o:spid="_x0000_s1036" type="#_x0000_t202" style="position:absolute;left:91440;top:10439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io2qwAAA&#10;ANsAAAAPAAAAZHJzL2Rvd25yZXYueG1sRE9Ni8IwEL0v+B/CCN7W1EVkrUYRcUFYEGs9eBybsQ02&#10;k9pE7f57cxD2+Hjf82Vna/Gg1hvHCkbDBARx4bThUsEx//n8BuEDssbaMSn4Iw/LRe9jjql2T87o&#10;cQiliCHsU1RQhdCkUvqiIot+6BriyF1cazFE2JZSt/iM4baWX0kykRYNx4YKG1pXVFwPd6tgdeJs&#10;Y2678z67ZCbPpwn/Tq5KDfrdagYiUBf+xW/3VisYx/X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io2qwAAAANsAAAAPAAAAAAAAAAAAAAAAAJcCAABkcnMvZG93bnJl&#10;di54bWxQSwUGAAAAAAQABAD1AAAAhAMAAAAA&#10;" filled="f" stroked="f">
                  <v:textbox style="mso-next-textbox:#Text Box 41" inset="0,0,0,0">
                    <w:txbxContent/>
                  </v:textbox>
                </v:shape>
                <v:shape id="Text Box 41" o:spid="_x0000_s1037" type="#_x0000_t202" style="position:absolute;left:91440;top:12217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xigxxQAA&#10;ANsAAAAPAAAAZHJzL2Rvd25yZXYueG1sRI9Ba8JAFITvhf6H5RW8NRtFpE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nGKDHFAAAA2wAAAA8AAAAAAAAAAAAAAAAAlwIAAGRycy9k&#10;b3ducmV2LnhtbFBLBQYAAAAABAAEAPUAAACJAwAAAAA=&#10;" filled="f" stroked="f">
                  <v:textbox style="mso-next-textbox:#Text Box 42" inset="0,0,0,0">
                    <w:txbxContent/>
                  </v:textbox>
                </v:shape>
                <v:shape id="Text Box 42" o:spid="_x0000_s1038" type="#_x0000_t202" style="position:absolute;left:91440;top:13995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FLZGwwAA&#10;ANsAAAAPAAAAZHJzL2Rvd25yZXYueG1sRI9Ba8JAFITvQv/D8gredKOI2OgqUhQKQjGmB4/P7DNZ&#10;zL5Ns1uN/74rCB6HmfmGWaw6W4srtd44VjAaJiCIC6cNlwp+8u1gBsIHZI21Y1JwJw+r5Vtvgal2&#10;N87oegiliBD2KSqoQmhSKX1RkUU/dA1x9M6utRiibEupW7xFuK3lOEmm0qLhuFBhQ58VFZfDn1Ww&#10;PnK2Mb/fp312zkyefyS8m16U6r936zmIQF14hZ/tL61gMob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FLZGwwAAANsAAAAPAAAAAAAAAAAAAAAAAJcCAABkcnMvZG93&#10;bnJldi54bWxQSwUGAAAAAAQABAD1AAAAhwMAAAAA&#10;" filled="f" stroked="f">
                  <v:textbox style="mso-next-textbox:#Text Box 43" inset="0,0,0,0">
                    <w:txbxContent/>
                  </v:textbox>
                </v:shape>
                <v:shape id="Text Box 43" o:spid="_x0000_s1039" type="#_x0000_t202" style="position:absolute;left:91440;top:15773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WBPdxAAA&#10;ANsAAAAPAAAAZHJzL2Rvd25yZXYueG1sRI9Ba8JAFITvBf/D8oTe6sa2iEZXEVEQCqUxHjw+s89k&#10;Mfs2za4a/71bKHgcZuYbZrbobC2u1HrjWMFwkIAgLpw2XCrY55u3MQgfkDXWjknBnTws5r2XGaba&#10;3Tij6y6UIkLYp6igCqFJpfRFRRb9wDXE0Tu51mKIsi2lbvEW4baW70kykhYNx4UKG1pVVJx3F6tg&#10;eeBsbX6/jz/ZKTN5Pkn4a3RW6rXfLacgAnXhGf5vb7WCzw/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gT3cQAAADbAAAADwAAAAAAAAAAAAAAAACXAgAAZHJzL2Rv&#10;d25yZXYueG1sUEsFBgAAAAAEAAQA9QAAAIgDAAAAAA==&#10;" filled="f" stroked="f">
                  <v:textbox style="mso-next-textbox:#Text Box 44" inset="0,0,0,0">
                    <w:txbxContent/>
                  </v:textbox>
                </v:shape>
                <v:shape id="Text Box 44" o:spid="_x0000_s1040" type="#_x0000_t202" style="position:absolute;left:91440;top:17551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sYupxQAA&#10;ANsAAAAPAAAAZHJzL2Rvd25yZXYueG1sRI9Ba8JAFITvBf/D8oTemo1FpEY3IqWFQkEa48HjM/tM&#10;lmTfptmtpv/eLRQ8DjPzDbPejLYTFxq8caxglqQgiCunDdcKDuX70wsIH5A1do5JwS952OSThzVm&#10;2l25oMs+1CJC2GeooAmhz6T0VUMWfeJ64uid3WAxRDnUUg94jXDbyec0XUiLhuNCgz29NlS1+x+r&#10;YHvk4s18705fxbkwZblM+XPRKvU4HbcrEIHGcA//tz+0gvkc/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mxi6nFAAAA2wAAAA8AAAAAAAAAAAAAAAAAlwIAAGRycy9k&#10;b3ducmV2LnhtbFBLBQYAAAAABAAEAPUAAACJAwAAAAA=&#10;" filled="f" stroked="f">
                  <v:textbox style="mso-next-textbox:#Text Box 45" inset="0,0,0,0">
                    <w:txbxContent/>
                  </v:textbox>
                </v:shape>
                <v:shape id="Text Box 45" o:spid="_x0000_s1041" type="#_x0000_t202" style="position:absolute;left:91440;top:19329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S4yxAAA&#10;ANsAAAAPAAAAZHJzL2Rvd25yZXYueG1sRI9Ba8JAFITvBf/D8oTe6sbSikZXEVEQCqUxHjw+s89k&#10;Mfs2za4a/71bKHgcZuYbZrbobC2u1HrjWMFwkIAgLpw2XCrY55u3MQgfkDXWjknBnTws5r2XGaba&#10;3Tij6y6UIkLYp6igCqFJpfRFRRb9wDXE0Tu51mKIsi2lbvEW4baW70kykhYNx4UKG1pVVJx3F6tg&#10;eeBsbX6/jz/ZKTN5Pkn4a3RW6rXfLacgAnXhGf5vb7WCj0/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0uMsQAAADbAAAADwAAAAAAAAAAAAAAAACXAgAAZHJzL2Rv&#10;d25yZXYueG1sUEsFBgAAAAAEAAQA9QAAAIgDAAAAAA==&#10;" filled="f" stroked="f">
                  <v:textbox style="mso-next-textbox:#Text Box 46" inset="0,0,0,0">
                    <w:txbxContent/>
                  </v:textbox>
                </v:shape>
                <v:shape id="Text Box 46" o:spid="_x0000_s1042" type="#_x0000_t202" style="position:absolute;left:91440;top:21107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L7BFxAAA&#10;ANsAAAAPAAAAZHJzL2Rvd25yZXYueG1sRI9Ba8JAFITvBf/D8oTe6sZSQhvdiEgLQqEY48HjM/uS&#10;LGbfptlV03/fFQo9DjPzDbNcjbYTVxq8caxgPktAEFdOG24UHMqPp1cQPiBr7ByTgh/ysMonD0vM&#10;tLtxQdd9aESEsM9QQRtCn0npq5Ys+pnriaNXu8FiiHJopB7wFuG2k89JkkqLhuNCiz1tWqrO+4tV&#10;sD5y8W6+v067oi5MWb4l/JmelXqcjusFiEBj+A//tbdawUsK9y/xB8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i+wRcQAAADbAAAADwAAAAAAAAAAAAAAAACXAgAAZHJzL2Rv&#10;d25yZXYueG1sUEsFBgAAAAAEAAQA9QAAAIgDAAAAAA==&#10;" filled="f" stroked="f">
                  <v:textbox style="mso-next-textbox:#_x0000_s1043" inset="0,0,0,0">
                    <w:txbxContent/>
                  </v:textbox>
                </v:shape>
                <v:shape id="_x0000_s1043" type="#_x0000_t202" style="position:absolute;left:91440;top:2288540;width:2324735;height:179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sCQ3wwAA&#10;ANsAAAAPAAAAZHJzL2Rvd25yZXYueG1sRI9Ba8JAFITvBf/D8gre6qYiUlNXEVEQhGKMB4+v2Wey&#10;mH0bs6vGf98VCh6HmfmGmc47W4sbtd44VvA5SEAQF04bLhUc8vXHFwgfkDXWjknBgzzMZ723Kaba&#10;3Tmj2z6UIkLYp6igCqFJpfRFRRb9wDXE0Tu51mKIsi2lbvEe4baWwyQZS4uG40KFDS0rKs77q1Ww&#10;OHK2Mpef3112ykyeTxLejs9K9d+7xTeIQF14hf/bG61gNIH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sCQ3wwAAANsAAAAPAAAAAAAAAAAAAAAAAJcCAABkcnMvZG93&#10;bnJldi54bWxQSwUGAAAAAAQABAD1AAAAhwMAAAAA&#10;" filled="f" stroked="f">
                  <v:textbox style="mso-next-textbox:#Text Box 50" inset="0,0,0,0">
                    <w:txbxContent/>
                  </v:textbox>
                </v:shape>
                <v:shape id="Text Box 50" o:spid="_x0000_s1044" type="#_x0000_t202" style="position:absolute;left:91440;top:2466340;width:2326005;height:2552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Uxt3wAAA&#10;ANsAAAAPAAAAZHJzL2Rvd25yZXYueG1sRE9Ni8IwEL0v+B/CCN7W1AVlrUYRcUFYEGs9eBybsQ02&#10;k9pE7f57cxD2+Hjf82Vna/Gg1hvHCkbDBARx4bThUsEx//n8BuEDssbaMSn4Iw/LRe9jjql2T87o&#10;cQiliCHsU1RQhdCkUvqiIot+6BriyF1cazFE2JZSt/iM4baWX0kykRYNx4YKG1pXVFwPd6tgdeJs&#10;Y2678z67ZCbPpwn/Tq5KDfrdagYiUBf+xW/3VisYx/X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Uxt3wAAAANsAAAAPAAAAAAAAAAAAAAAAAJcCAABkcnMvZG93bnJl&#10;di54bWxQSwUGAAAAAAQABAD1AAAAhAMAAAAA&#10;" filled="f" stroked="f">
                  <v:textbox style="mso-next-textbox:#Text Box 51" inset="0,0,0,0">
                    <w:txbxContent/>
                  </v:textbox>
                </v:shape>
                <v:shape id="Text Box 51" o:spid="_x0000_s1045" type="#_x0000_t202" style="position:absolute;left:91440;top:2720340;width:5760720;height:4838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H77sxQAA&#10;ANsAAAAPAAAAZHJzL2Rvd25yZXYueG1sRI9Ba8JAFITvhf6H5RW8NRsFpU3diBSFgiCN6aHH1+wz&#10;WZJ9G7Nbjf/eLRQ8DjPzDbNcjbYTZxq8caxgmqQgiCunDdcKvsrt8wsIH5A1do5JwZU8rPLHhyVm&#10;2l24oPMh1CJC2GeooAmhz6T0VUMWfeJ64ugd3WAxRDnUUg94iXDbyVmaLqRFw3GhwZ7eG6raw69V&#10;sP7mYmNO+5/P4liYsnxNebdolZo8jes3EIHGcA//tz+0gvkU/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wfvuzFAAAA2wAAAA8AAAAAAAAAAAAAAAAAlwIAAGRycy9k&#10;b3ducmV2LnhtbFBLBQYAAAAABAAEAPUAAACJAwAAAAA=&#10;" filled="f" stroked="f">
                  <v:textbox style="mso-next-textbox:#Text Box 52" inset="0,0,0,0">
                    <w:txbxContent/>
                  </v:textbox>
                </v:shape>
                <v:shape id="Text Box 52" o:spid="_x0000_s1046" type="#_x0000_t202" style="position:absolute;left:91440;top:3202940;width:5760720;height:3314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zSCbwwAA&#10;ANsAAAAPAAAAZHJzL2Rvd25yZXYueG1sRI9Ba8JAFITvQv/D8gredKOg2OgqUhQKQjGmB4/P7DNZ&#10;zL5Ns1uN/74rCB6HmfmGWaw6W4srtd44VjAaJiCIC6cNlwp+8u1gBsIHZI21Y1JwJw+r5Vtvgal2&#10;N87oegiliBD2KSqoQmhSKX1RkUU/dA1x9M6utRiibEupW7xFuK3lOEmm0qLhuFBhQ58VFZfDn1Ww&#10;PnK2Mb/fp312zkyefyS8m16U6r936zmIQF14hZ/tL61gMobHl/gD5PI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czSCbwwAAANsAAAAPAAAAAAAAAAAAAAAAAJcCAABkcnMvZG93&#10;bnJldi54bWxQSwUGAAAAAAQABAD1AAAAhwMAAAAA&#10;" filled="f" stroked="f">
                  <v:textbox style="mso-next-textbox:#Text Box 53" inset="0,0,0,0">
                    <w:txbxContent/>
                  </v:textbox>
                </v:shape>
                <v:shape id="Text Box 53" o:spid="_x0000_s1047" type="#_x0000_t202" style="position:absolute;left:91440;top:3533140;width:5760720;height:9664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gYUAxAAA&#10;ANsAAAAPAAAAZHJzL2Rvd25yZXYueG1sRI9Ba8JAFITvBf/D8oTe6saWikZXEVEQCqUxHjw+s89k&#10;Mfs2za4a/71bKHgcZuYbZrbobC2u1HrjWMFwkIAgLpw2XCrY55u3MQgfkDXWjknBnTws5r2XGaba&#10;3Tij6y6UIkLYp6igCqFJpfRFRRb9wDXE0Tu51mKIsi2lbvEW4baW70kykhYNx4UKG1pVVJx3F6tg&#10;eeBsbX6/jz/ZKTN5Pkn4a3RW6rXfLacgAnXhGf5vb7WCzw/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4GFAMQAAADbAAAADwAAAAAAAAAAAAAAAACXAgAAZHJzL2Rv&#10;d25yZXYueG1sUEsFBgAAAAAEAAQA9QAAAIgDAAAAAA==&#10;" filled="f" stroked="f">
                  <v:textbox style="mso-next-textbox:#Text Box 54" inset="0,0,0,0">
                    <w:txbxContent/>
                  </v:textbox>
                </v:shape>
                <v:shape id="Text Box 54" o:spid="_x0000_s1048" type="#_x0000_t202" style="position:absolute;left:91440;top:4498340;width:5760720;height:2171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aB10xAAA&#10;ANsAAAAPAAAAZHJzL2Rvd25yZXYueG1sRI9Ba8JAFITvBf/D8oTe6sbSikZXEVEQCqUxHjw+s89k&#10;Mfs2za4a/71bKHgcZuYbZrbobC2u1HrjWMFwkIAgLpw2XCrY55u3MQgfkDXWjknBnTws5r2XGaba&#10;3Tij6y6UIkLYp6igCqFJpfRFRRb9wDXE0Tu51mKIsi2lbvEW4baW70kykhYNx4UKG1pVVJx3F6tg&#10;eeBsbX6/jz/ZKTN5Pkn4a3RW6rXfLacgAnXhGf5vb7WCzw/4+xJ/gJw/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gddMQAAADbAAAADwAAAAAAAAAAAAAAAACXAgAAZHJzL2Rv&#10;d25yZXYueG1sUEsFBgAAAAAEAAQA9QAAAIgDAAAAAA==&#10;" filled="f" stroked="f">
                  <v:textbox style="mso-next-textbox:#Text Box 55" inset="0,0,0,0">
                    <w:txbxContent/>
                  </v:textbox>
                </v:shape>
                <v:shape id="Text Box 55" o:spid="_x0000_s1049" type="#_x0000_t202" style="position:absolute;left:91440;top:4714240;width:5760720;height:433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JLjvxQAA&#10;ANsAAAAPAAAAZHJzL2Rvd25yZXYueG1sRI9Ba8JAFITvBf/D8oTemo0FpUY3IqWFQkEa48HjM/tM&#10;lmTfptmtpv/eLRQ8DjPzDbPejLYTFxq8caxglqQgiCunDdcKDuX70wsIH5A1do5JwS952OSThzVm&#10;2l25oMs+1CJC2GeooAmhz6T0VUMWfeJ64uid3WAxRDnUUg94jXDbyec0XUiLhuNCgz29NlS1+x+r&#10;YHvk4s18705fxbkwZblM+XPRKvU4HbcrEIHGcA//tz+0gvkc/r7EHyDz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MkuO/FAAAA2wAAAA8AAAAAAAAAAAAAAAAAlwIAAGRycy9k&#10;b3ducmV2LnhtbFBLBQYAAAAABAAEAPUAAACJAwAAAAA=&#10;" filled="f" stroked="f">
                  <v:textbox style="mso-next-textbox:#Text Box 56" inset="0,0,0,0">
                    <w:txbxContent/>
                  </v:textbox>
                </v:shape>
                <v:shape id="Text Box 56" o:spid="_x0000_s1050" type="#_x0000_t202" style="position:absolute;left:91440;top:5146040;width:5760720;height:4330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iaYxAAA&#10;ANsAAAAPAAAAZHJzL2Rvd25yZXYueG1sRI9Ba8JAFITvBf/D8oTe6sZCQxvdiEgLQqEY48HjM/uS&#10;LGbfptlV03/fFQo9DjPzDbNcjbYTVxq8caxgPktAEFdOG24UHMqPp1cQPiBr7ByTgh/ysMonD0vM&#10;tLtxQdd9aESEsM9QQRtCn0npq5Ys+pnriaNXu8FiiHJopB7wFuG2k89JkkqLhuNCiz1tWqrO+4tV&#10;sD5y8W6+v067oi5MWb4l/JmelXqcjusFiEBj+A//tbdawUsK9y/xB8j8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YmmMQAAADbAAAADwAAAAAAAAAAAAAAAACXAgAAZHJzL2Rv&#10;d25yZXYueG1sUEsFBgAAAAAEAAQA9QAAAIgDAAAAAA==&#10;" filled="f" stroked="f">
                  <v:textbox style="mso-next-textbox:#Text Box 57" inset="0,0,0,0">
                    <w:txbxContent/>
                  </v:textbox>
                </v:shape>
                <v:shape id="Text Box 57" o:spid="_x0000_s1051" type="#_x0000_t202" style="position:absolute;left:91440;top:5577840;width:5760720;height:2933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uoMDxQAA&#10;ANsAAAAPAAAAZHJzL2Rvd25yZXYueG1sRI9Ba8JAFITvQv/D8gredFNBbdOsIqWFglCM6aHH1+xL&#10;sph9G7Nbjf++Kwgeh5n5hsnWg23FiXpvHCt4miYgiEunDdcKvouPyTMIH5A1to5JwYU8rFcPowxT&#10;7c6c02kfahEh7FNU0ITQpVL6siGLfuo64uhVrrcYouxrqXs8R7ht5SxJFtKi4bjQYEdvDZWH/Z9V&#10;sPnh/N0cv353eZWbonhJeLs4KDV+HDavIAIN4R6+tT+1gvkSrl/iD5Cr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y6gwPFAAAA2wAAAA8AAAAAAAAAAAAAAAAAlwIAAGRycy9k&#10;b3ducmV2LnhtbFBLBQYAAAAABAAEAPUAAACJAwAAAAA=&#10;" filled="f" stroked="f">
                  <v:textbox style="mso-next-textbox:#Text Box 58" inset="0,0,0,0">
                    <w:txbxContent/>
                  </v:textbox>
                </v:shape>
                <v:shape id="Text Box 58" o:spid="_x0000_s1052" type="#_x0000_t202" style="position:absolute;left:91440;top:5869940;width:5760720;height:6108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JRdxwAAA&#10;ANsAAAAPAAAAZHJzL2Rvd25yZXYueG1sRE9Ni8IwEL0v+B/CCN7W1AVlrUYRcUFYEGs9eBybsQ02&#10;k9pE7f57cxD2+Hjf82Vna/Gg1hvHCkbDBARx4bThUsEx//n8BuEDssbaMSn4Iw/LRe9jjql2T87o&#10;cQiliCHsU1RQhdCkUvqiIot+6BriyF1cazFE2JZSt/iM4baWX0kykRYNx4YKG1pXVFwPd6tgdeJs&#10;Y2678z67ZCbPpwn/Tq5KDfrdagYiUBf+xW/3VisYx7HxS/wBcvE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9JRdxwAAAANsAAAAPAAAAAAAAAAAAAAAAAJcCAABkcnMvZG93bnJl&#10;di54bWxQSwUGAAAAAAQABAD1AAAAhAMAAAAA&#10;" filled="f" stroked="f">
                  <v:textbox style="mso-next-textbox:#Text Box 59" inset="0,0,0,0">
                    <w:txbxContent/>
                  </v:textbox>
                </v:shape>
                <v:shape id="Text Box 59" o:spid="_x0000_s1053" type="#_x0000_t202" style="position:absolute;left:91440;top:6479540;width:5760720;height:2552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abLqwwAA&#10;ANsAAAAPAAAAZHJzL2Rvd25yZXYueG1sRI9Ba8JAFITvBf/D8gre6qaCUlNXEVEQhGKMB4+v2Wey&#10;mH0bs6vGf98VCh6HmfmGmc47W4sbtd44VvA5SEAQF04bLhUc8vXHFwgfkDXWjknBgzzMZ723Kaba&#10;3Tmj2z6UIkLYp6igCqFJpfRFRRb9wDXE0Tu51mKIsi2lbvEe4baWwyQZS4uG40KFDS0rKs77q1Ww&#10;OHK2Mpef3112ykyeTxLejs9K9d+7xTeIQF14hf/bG61gNIHnl/gD5O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SabLqwwAAANsAAAAPAAAAAAAAAAAAAAAAAJcCAABkcnMvZG93&#10;bnJldi54bWxQSwUGAAAAAAQABAD1AAAAhwMAAAAA&#10;" filled="f" stroked="f">
                  <v:textbox style="mso-next-textbox:#Text Box 60" inset="0,0,0,0">
                    <w:txbxContent/>
                  </v:textbox>
                </v:shape>
                <v:shape id="Text Box 60" o:spid="_x0000_s1054" type="#_x0000_t202" style="position:absolute;left:91440;top:6733540;width:5760720;height:96647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P9HKwAAA&#10;ANsAAAAPAAAAZHJzL2Rvd25yZXYueG1sRE9Ni8IwEL0L/ocwwt401UPRahQRBWFh2do97HFsxjbY&#10;TGoTtfvvNwfB4+N9rza9bcSDOm8cK5hOEhDEpdOGKwU/xWE8B+EDssbGMSn4Iw+b9XCwwky7J+f0&#10;OIVKxBD2GSqoQ2gzKX1Zk0U/cS1x5C6usxgi7CqpO3zGcNvIWZKk0qLh2FBjS7uayuvpbhVsfznf&#10;m9vX+Tu/5KYoFgl/plelPkb9dgkiUB/e4pf7qBWkcX38En+AXP8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NP9HKwAAAANsAAAAPAAAAAAAAAAAAAAAAAJcCAABkcnMvZG93bnJl&#10;di54bWxQSwUGAAAAAAQABAD1AAAAhAMAAAAA&#10;" filled="f" stroked="f">
                  <v:textbox style="mso-next-textbox:#Text Box 13" inset="0,0,0,0">
                    <w:txbxContent/>
                  </v:textbox>
                </v:shape>
                <w10:wrap type="through" anchorx="page" anchory="page"/>
              </v:group>
            </w:pict>
          </mc:Fallback>
        </mc:AlternateContent>
      </w:r>
      <w:r w:rsidR="00411632">
        <w:rPr>
          <w:rFonts w:hint="eastAsia"/>
        </w:rPr>
        <w:br w:type="page"/>
      </w:r>
      <w:r>
        <w:rPr>
          <w:rFonts w:hint="eastAsia"/>
          <w:noProof/>
          <w:lang w:eastAsia="en-US"/>
        </w:rPr>
        <w:lastRenderedPageBreak/>
        <mc:AlternateContent>
          <mc:Choice Requires="wps">
            <w:drawing>
              <wp:anchor distT="0" distB="0" distL="114300" distR="114300" simplePos="0" relativeHeight="251641344" behindDoc="0" locked="0" layoutInCell="1" allowOverlap="1">
                <wp:simplePos x="0" y="0"/>
                <wp:positionH relativeFrom="page">
                  <wp:posOffset>933450</wp:posOffset>
                </wp:positionH>
                <wp:positionV relativeFrom="page">
                  <wp:posOffset>988695</wp:posOffset>
                </wp:positionV>
                <wp:extent cx="5943600" cy="7623175"/>
                <wp:effectExtent l="6350" t="0" r="6350" b="0"/>
                <wp:wrapThrough wrapText="bothSides">
                  <wp:wrapPolygon edited="0">
                    <wp:start x="0" y="0"/>
                    <wp:lineTo x="21600" y="0"/>
                    <wp:lineTo x="21600" y="21600"/>
                    <wp:lineTo x="0" y="21600"/>
                    <wp:lineTo x="0" y="0"/>
                  </wp:wrapPolygon>
                </wp:wrapThrough>
                <wp:docPr id="2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623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2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55" type="#_x0000_t202" style="position:absolute;margin-left:73.5pt;margin-top:77.85pt;width:468pt;height:600.2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" mv:complextextbox="1" filled="f" stroked="f">
                <v:textbox style="mso-next-textbox:#Text Box 14"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70016" behindDoc="0" locked="0" layoutInCell="1" allowOverlap="1">
                <wp:simplePos x="0" y="0"/>
                <wp:positionH relativeFrom="page">
                  <wp:posOffset>927100</wp:posOffset>
                </wp:positionH>
                <wp:positionV relativeFrom="page">
                  <wp:posOffset>5715000</wp:posOffset>
                </wp:positionV>
                <wp:extent cx="5956300" cy="0"/>
                <wp:effectExtent l="25400" t="25400" r="38100" b="38100"/>
                <wp:wrapNone/>
                <wp:docPr id="25"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pt,450pt" to="542pt,450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" strokecolor="#0092b0" strokeweight="2pt">
                <v:shadow opacity="24903f" mv:blur="40000f" origin=",.5" offset="0,20000emu"/>
                <w10:wrap anchorx="page" anchory="page"/>
              </v:line>
            </w:pict>
          </mc:Fallback>
        </mc:AlternateContent>
      </w:r>
      <w:r w:rsidR="006F7872">
        <w:rPr>
          <w:rFonts w:hint="eastAsia"/>
        </w:rPr>
        <w:br w:type="page"/>
      </w:r>
      <w:r>
        <w:rPr>
          <w:rFonts w:hint="eastAsia"/>
          <w:noProof/>
          <w:lang w:eastAsia="en-US"/>
        </w:rPr>
        <w:lastRenderedPageBreak/>
        <mc:AlternateContent>
          <mc:Choice Requires="wps">
            <w:drawing>
              <wp:anchor distT="0" distB="0" distL="114300" distR="114300" simplePos="0" relativeHeight="251642368" behindDoc="0" locked="0" layoutInCell="1" allowOverlap="1">
                <wp:simplePos x="0" y="0"/>
                <wp:positionH relativeFrom="page">
                  <wp:posOffset>927100</wp:posOffset>
                </wp:positionH>
                <wp:positionV relativeFrom="page">
                  <wp:posOffset>995680</wp:posOffset>
                </wp:positionV>
                <wp:extent cx="5943600" cy="8240395"/>
                <wp:effectExtent l="0" t="5080" r="0" b="0"/>
                <wp:wrapThrough wrapText="bothSides">
                  <wp:wrapPolygon edited="0">
                    <wp:start x="0" y="0"/>
                    <wp:lineTo x="21600" y="0"/>
                    <wp:lineTo x="21600" y="21600"/>
                    <wp:lineTo x="0" y="21600"/>
                    <wp:lineTo x="0" y="0"/>
                  </wp:wrapPolygon>
                </wp:wrapThrough>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40395"/>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25"/>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56" type="#_x0000_t202" style="position:absolute;margin-left:73pt;margin-top:78.4pt;width:468pt;height:648.8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" mv:complextextbox="1" filled="f" fillcolor="yellow" stroked="f">
                <v:textbox style="mso-next-textbox:#Text Box 503" inset=",7.2pt,,7.2pt">
                  <w:txbxContent/>
                </v:textbox>
                <w10:wrap type="through" anchorx="page" anchory="page"/>
              </v:shape>
            </w:pict>
          </mc:Fallback>
        </mc:AlternateContent>
      </w:r>
      <w:r w:rsidR="00531E96">
        <w:br w:type="page"/>
      </w:r>
      <w:r>
        <w:rPr>
          <w:noProof/>
          <w:lang w:eastAsia="en-US"/>
        </w:rPr>
        <mc:AlternateContent>
          <mc:Choice Requires="wps">
            <w:drawing>
              <wp:anchor distT="0" distB="0" distL="114300" distR="114300" simplePos="0" relativeHeight="251671040" behindDoc="0" locked="0" layoutInCell="1" allowOverlap="1">
                <wp:simplePos x="0" y="0"/>
                <wp:positionH relativeFrom="column">
                  <wp:posOffset>4124960</wp:posOffset>
                </wp:positionH>
                <wp:positionV relativeFrom="paragraph">
                  <wp:posOffset>2303145</wp:posOffset>
                </wp:positionV>
                <wp:extent cx="386715" cy="0"/>
                <wp:effectExtent l="22860" t="93345" r="47625" b="109855"/>
                <wp:wrapNone/>
                <wp:docPr id="2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6715" cy="0"/>
                        </a:xfrm>
                        <a:prstGeom prst="straightConnector1">
                          <a:avLst/>
                        </a:prstGeom>
                        <a:noFill/>
                        <a:ln w="25400">
                          <a:solidFill>
                            <a:srgbClr val="C81E5A"/>
                          </a:solidFill>
                          <a:round/>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Straight Arrow Connector 1" o:spid="_x0000_s1026" type="#_x0000_t32" style="position:absolute;margin-left:324.8pt;margin-top:181.35pt;width:30.45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" strokecolor="#c81e5a" strokeweight="2pt">
                <v:stroke endarrow="open"/>
                <v:shadow opacity="24903f" mv:blur="40000f" origin=",.5" offset="0,20000emu"/>
              </v:shape>
            </w:pict>
          </mc:Fallback>
        </mc:AlternateContent>
      </w:r>
      <w:r>
        <w:rPr>
          <w:rFonts w:hint="eastAsia"/>
          <w:noProof/>
          <w:lang w:eastAsia="en-US"/>
        </w:rPr>
        <mc:AlternateContent>
          <mc:Choice Requires="wps">
            <w:drawing>
              <wp:anchor distT="0" distB="0" distL="114300" distR="114300" simplePos="0" relativeHeight="251668992" behindDoc="0" locked="0" layoutInCell="1" allowOverlap="1">
                <wp:simplePos x="0" y="0"/>
                <wp:positionH relativeFrom="page">
                  <wp:posOffset>914400</wp:posOffset>
                </wp:positionH>
                <wp:positionV relativeFrom="page">
                  <wp:posOffset>985520</wp:posOffset>
                </wp:positionV>
                <wp:extent cx="5943600" cy="8046720"/>
                <wp:effectExtent l="0" t="0" r="0" b="0"/>
                <wp:wrapThrough wrapText="bothSides">
                  <wp:wrapPolygon edited="0">
                    <wp:start x="0" y="0"/>
                    <wp:lineTo x="21600" y="0"/>
                    <wp:lineTo x="21600" y="21600"/>
                    <wp:lineTo x="0" y="21600"/>
                    <wp:lineTo x="0" y="0"/>
                  </wp:wrapPolygon>
                </wp:wrapThrough>
                <wp:docPr id="22" name="Text Box 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04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linkedTxbx id="2" seq="26"/>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3" o:spid="_x0000_s1057" type="#_x0000_t202" style="position:absolute;margin-left:1in;margin-top:77.6pt;width:468pt;height:633.6p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" mv:complextextbox="1" filled="f" stroked="f">
                <v:textbox inset=",7.2pt,,7.2pt">
                  <w:txbxContent/>
                </v:textbox>
                <w10:wrap type="through" anchorx="page" anchory="page"/>
              </v:shape>
            </w:pict>
          </mc:Fallback>
        </mc:AlternateContent>
      </w:r>
    </w:p>
    <w:p w:rsidR="00B27770" w:rsidRPr="002C3ED6" w:rsidRDefault="00424DDB" w:rsidP="00A367C1">
      <w:pPr>
        <w:rPr>
          <w:rFonts w:hint="eastAsia"/>
        </w:rPr>
      </w:pPr>
      <w:bookmarkStart w:id="1" w:name="_MacBuGuideStaticData_600H"/>
      <w:bookmarkStart w:id="2" w:name="_MacBuGuideStaticData_10672V"/>
      <w:r>
        <w:rPr>
          <w:rFonts w:hint="eastAsia"/>
          <w:noProof/>
          <w:lang w:eastAsia="en-US"/>
        </w:rPr>
        <w:lastRenderedPageBreak/>
        <mc:AlternateContent>
          <mc:Choice Requires="wps">
            <w:drawing>
              <wp:anchor distT="0" distB="0" distL="114300" distR="114300" simplePos="0" relativeHeight="251677184" behindDoc="0" locked="0" layoutInCell="1" allowOverlap="1">
                <wp:simplePos x="0" y="0"/>
                <wp:positionH relativeFrom="page">
                  <wp:posOffset>6119495</wp:posOffset>
                </wp:positionH>
                <wp:positionV relativeFrom="page">
                  <wp:posOffset>9483725</wp:posOffset>
                </wp:positionV>
                <wp:extent cx="751205" cy="365760"/>
                <wp:effectExtent l="0" t="0" r="0" b="5715"/>
                <wp:wrapNone/>
                <wp:docPr id="21" name="Text Box 1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806741" w:rsidRPr="00997AB6" w:rsidRDefault="00806741" w:rsidP="00806741">
                            <w:pPr>
                              <w:pStyle w:val="Footer"/>
                              <w:jc w:val="right"/>
                              <w:rPr>
                                <w:rFonts w:ascii="Arial" w:hAnsi="Arial" w:cs="Arial"/>
                                <w:b/>
                                <w:sz w:val="20"/>
                                <w:szCs w:val="20"/>
                              </w:rPr>
                            </w:pPr>
                            <w:r>
                              <w:rPr>
                                <w:rStyle w:val="PageNumber"/>
                                <w:rFonts w:ascii="Arial" w:hAnsi="Arial" w:cs="Arial"/>
                                <w:b/>
                                <w:sz w:val="20"/>
                                <w:szCs w:val="20"/>
                              </w:rPr>
                              <w:t>24</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4" o:spid="_x0000_s1058" type="#_x0000_t202" style="position:absolute;margin-left:481.85pt;margin-top:746.75pt;width:59.15pt;height:28.8pt;z-index:25167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" mv:complextextbox="1" filled="f" stroked="f">
                <v:textbox inset=",7.2pt,,7.2pt">
                  <w:txbxContent>
                    <w:p w:rsidR="00806741" w:rsidRPr="00997AB6" w:rsidRDefault="00806741" w:rsidP="00806741">
                      <w:pPr>
                        <w:pStyle w:val="Footer"/>
                        <w:jc w:val="right"/>
                        <w:rPr>
                          <w:rFonts w:ascii="Arial" w:hAnsi="Arial" w:cs="Arial"/>
                          <w:b/>
                          <w:sz w:val="20"/>
                          <w:szCs w:val="20"/>
                        </w:rPr>
                      </w:pPr>
                      <w:r>
                        <w:rPr>
                          <w:rStyle w:val="PageNumber"/>
                          <w:rFonts w:ascii="Arial" w:hAnsi="Arial" w:cs="Arial"/>
                          <w:b/>
                          <w:sz w:val="20"/>
                          <w:szCs w:val="20"/>
                        </w:rPr>
                        <w:t>24</w:t>
                      </w:r>
                    </w:p>
                  </w:txbxContent>
                </v:textbox>
                <w10:wrap anchorx="page" anchory="page"/>
              </v:shape>
            </w:pict>
          </mc:Fallback>
        </mc:AlternateContent>
      </w:r>
      <w:r>
        <w:rPr>
          <w:rFonts w:hint="eastAsia"/>
          <w:noProof/>
          <w:lang w:eastAsia="en-US"/>
        </w:rPr>
        <mc:AlternateContent>
          <mc:Choice Requires="wps">
            <w:drawing>
              <wp:anchor distT="0" distB="0" distL="114300" distR="114300" simplePos="0" relativeHeight="251643392" behindDoc="0" locked="0" layoutInCell="1" allowOverlap="1">
                <wp:simplePos x="0" y="0"/>
                <wp:positionH relativeFrom="page">
                  <wp:posOffset>925830</wp:posOffset>
                </wp:positionH>
                <wp:positionV relativeFrom="page">
                  <wp:posOffset>9496425</wp:posOffset>
                </wp:positionV>
                <wp:extent cx="4060825" cy="596900"/>
                <wp:effectExtent l="0" t="0" r="4445" b="3175"/>
                <wp:wrapThrough wrapText="bothSides">
                  <wp:wrapPolygon edited="0">
                    <wp:start x="0" y="0"/>
                    <wp:lineTo x="21600" y="0"/>
                    <wp:lineTo x="21600" y="21600"/>
                    <wp:lineTo x="0" y="21600"/>
                    <wp:lineTo x="0" y="0"/>
                  </wp:wrapPolygon>
                </wp:wrapThrough>
                <wp:docPr id="20" name="Text Box 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0825"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E51715" w:rsidRDefault="0032647D" w:rsidP="00C16140">
                            <w:pPr>
                              <w:rPr>
                                <w:rFonts w:ascii="Eurostile LT Std Bold" w:hAnsi="Eurostile LT Std Bold"/>
                                <w:bCs/>
                                <w:caps/>
                                <w:color w:val="000000"/>
                                <w:sz w:val="18"/>
                                <w:szCs w:val="18"/>
                              </w:rPr>
                            </w:pPr>
                            <w:r w:rsidRPr="00E51715">
                              <w:rPr>
                                <w:rFonts w:ascii="Eurostile LT Std Bold" w:hAnsi="Eurostile LT Std Bold"/>
                                <w:bCs/>
                                <w:caps/>
                                <w:color w:val="000000"/>
                                <w:sz w:val="18"/>
                                <w:szCs w:val="18"/>
                              </w:rPr>
                              <w:t>Money Smart for grades pre-k–2</w:t>
                            </w:r>
                            <w:r w:rsidR="00F17A00">
                              <w:rPr>
                                <w:rFonts w:ascii="Eurostile LT Std Bold" w:hAnsi="Eurostile LT Std Bold"/>
                                <w:bCs/>
                                <w:caps/>
                                <w:color w:val="000000"/>
                                <w:sz w:val="18"/>
                                <w:szCs w:val="18"/>
                              </w:rPr>
                              <w:t>: educator</w:t>
                            </w:r>
                            <w:r>
                              <w:rPr>
                                <w:rFonts w:ascii="Eurostile LT Std Bold" w:hAnsi="Eurostile LT Std Bold"/>
                                <w:bCs/>
                                <w:caps/>
                                <w:color w:val="000000"/>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0" o:spid="_x0000_s1059" type="#_x0000_t202" style="position:absolute;margin-left:72.9pt;margin-top:747.75pt;width:319.75pt;height:47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" mv:complextextbox="1" filled="f" stroked="f">
                <v:textbox inset=",7.2pt,,7.2pt">
                  <w:txbxContent>
                    <w:p w:rsidR="0032647D" w:rsidRPr="00E51715" w:rsidRDefault="0032647D" w:rsidP="00C16140">
                      <w:pPr>
                        <w:rPr>
                          <w:rFonts w:ascii="Eurostile LT Std Bold" w:hAnsi="Eurostile LT Std Bold"/>
                          <w:bCs/>
                          <w:caps/>
                          <w:color w:val="000000"/>
                          <w:sz w:val="18"/>
                          <w:szCs w:val="18"/>
                        </w:rPr>
                      </w:pPr>
                      <w:r w:rsidRPr="00E51715">
                        <w:rPr>
                          <w:rFonts w:ascii="Eurostile LT Std Bold" w:hAnsi="Eurostile LT Std Bold"/>
                          <w:bCs/>
                          <w:caps/>
                          <w:color w:val="000000"/>
                          <w:sz w:val="18"/>
                          <w:szCs w:val="18"/>
                        </w:rPr>
                        <w:t>Money Smart for grades pre-k–2</w:t>
                      </w:r>
                      <w:r w:rsidR="00F17A00">
                        <w:rPr>
                          <w:rFonts w:ascii="Eurostile LT Std Bold" w:hAnsi="Eurostile LT Std Bold"/>
                          <w:bCs/>
                          <w:caps/>
                          <w:color w:val="000000"/>
                          <w:sz w:val="18"/>
                          <w:szCs w:val="18"/>
                        </w:rPr>
                        <w:t>: educator</w:t>
                      </w:r>
                      <w:r>
                        <w:rPr>
                          <w:rFonts w:ascii="Eurostile LT Std Bold" w:hAnsi="Eurostile LT Std Bold"/>
                          <w:bCs/>
                          <w:caps/>
                          <w:color w:val="000000"/>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44416" behindDoc="0" locked="0" layoutInCell="1" allowOverlap="1">
                <wp:simplePos x="0" y="0"/>
                <wp:positionH relativeFrom="page">
                  <wp:posOffset>917575</wp:posOffset>
                </wp:positionH>
                <wp:positionV relativeFrom="page">
                  <wp:posOffset>1097280</wp:posOffset>
                </wp:positionV>
                <wp:extent cx="5943600" cy="8210550"/>
                <wp:effectExtent l="3175" t="5080" r="0" b="1270"/>
                <wp:wrapThrough wrapText="bothSides">
                  <wp:wrapPolygon edited="0">
                    <wp:start x="0" y="0"/>
                    <wp:lineTo x="21600" y="0"/>
                    <wp:lineTo x="21600" y="21600"/>
                    <wp:lineTo x="0" y="21600"/>
                    <wp:lineTo x="0" y="0"/>
                  </wp:wrapPolygon>
                </wp:wrapThrough>
                <wp:docPr id="19" name="Text Box 2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21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5B51B1" w:rsidRDefault="0032647D" w:rsidP="005B51B1">
                            <w:pPr>
                              <w:spacing w:after="0" w:line="480" w:lineRule="exact"/>
                              <w:jc w:val="center"/>
                              <w:rPr>
                                <w:rFonts w:ascii="Arial Black" w:hAnsi="Arial Black"/>
                                <w:caps/>
                                <w:sz w:val="44"/>
                                <w:szCs w:val="44"/>
                              </w:rPr>
                            </w:pPr>
                            <w:r w:rsidRPr="005B51B1">
                              <w:rPr>
                                <w:rFonts w:ascii="Arial Black" w:hAnsi="Arial Black"/>
                                <w:caps/>
                                <w:sz w:val="44"/>
                                <w:szCs w:val="44"/>
                              </w:rPr>
                              <w:t xml:space="preserve">What I want to </w:t>
                            </w:r>
                            <w:r>
                              <w:rPr>
                                <w:rFonts w:ascii="Arial Black" w:hAnsi="Arial Black"/>
                                <w:caps/>
                                <w:sz w:val="44"/>
                                <w:szCs w:val="44"/>
                              </w:rPr>
                              <w:t xml:space="preserve">be </w:t>
                            </w:r>
                            <w:r>
                              <w:rPr>
                                <w:rFonts w:ascii="Arial Black" w:hAnsi="Arial Black"/>
                                <w:caps/>
                                <w:sz w:val="44"/>
                                <w:szCs w:val="44"/>
                              </w:rPr>
                              <w:br/>
                            </w:r>
                            <w:r w:rsidRPr="005B51B1">
                              <w:rPr>
                                <w:rFonts w:ascii="Arial Black" w:hAnsi="Arial Black"/>
                                <w:caps/>
                                <w:sz w:val="44"/>
                                <w:szCs w:val="44"/>
                              </w:rPr>
                              <w:t>when I grow Up</w:t>
                            </w:r>
                          </w:p>
                          <w:p w:rsidR="0032647D" w:rsidRDefault="0032647D" w:rsidP="00602570">
                            <w:pPr>
                              <w:pStyle w:val="FDICbody"/>
                            </w:pPr>
                          </w:p>
                          <w:p w:rsidR="0032647D" w:rsidRPr="005B51B1" w:rsidRDefault="0032647D" w:rsidP="005B51B1">
                            <w:pPr>
                              <w:pStyle w:val="FDICbody"/>
                              <w:spacing w:after="240" w:line="360" w:lineRule="exact"/>
                              <w:rPr>
                                <w:b/>
                                <w:sz w:val="28"/>
                                <w:szCs w:val="28"/>
                              </w:rPr>
                            </w:pPr>
                            <w:r w:rsidRPr="005B51B1">
                              <w:rPr>
                                <w:b/>
                                <w:sz w:val="28"/>
                                <w:szCs w:val="28"/>
                              </w:rPr>
                              <w:t>Name: __________________________</w:t>
                            </w:r>
                            <w:r>
                              <w:rPr>
                                <w:b/>
                                <w:sz w:val="28"/>
                                <w:szCs w:val="28"/>
                              </w:rPr>
                              <w:t>__________________________</w:t>
                            </w:r>
                          </w:p>
                          <w:p w:rsidR="0032647D" w:rsidRPr="005B51B1" w:rsidRDefault="0032647D" w:rsidP="005B51B1">
                            <w:pPr>
                              <w:pStyle w:val="FDICbody"/>
                              <w:spacing w:line="360" w:lineRule="exact"/>
                              <w:rPr>
                                <w:b/>
                                <w:sz w:val="28"/>
                                <w:szCs w:val="28"/>
                              </w:rPr>
                            </w:pPr>
                            <w:r w:rsidRPr="005B51B1">
                              <w:rPr>
                                <w:b/>
                                <w:sz w:val="28"/>
                                <w:szCs w:val="28"/>
                              </w:rPr>
                              <w:t>Complete the sentence and draw a picture of what you would like to be when you grow up.</w:t>
                            </w:r>
                          </w:p>
                          <w:p w:rsidR="0032647D" w:rsidRPr="005B51B1" w:rsidRDefault="0032647D" w:rsidP="005B51B1">
                            <w:pPr>
                              <w:pStyle w:val="FDICbody"/>
                              <w:spacing w:line="360" w:lineRule="exact"/>
                              <w:rPr>
                                <w:sz w:val="28"/>
                                <w:szCs w:val="28"/>
                              </w:rPr>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r>
                              <w:br/>
                            </w:r>
                          </w:p>
                          <w:p w:rsidR="0032647D" w:rsidRPr="00B03331" w:rsidRDefault="0032647D" w:rsidP="0099173A">
                            <w:pPr>
                              <w:pStyle w:val="FDICbody"/>
                              <w:spacing w:line="440" w:lineRule="exact"/>
                              <w:rPr>
                                <w:rFonts w:ascii="Calibri" w:hAnsi="Calibri" w:cs="Calibri"/>
                                <w:bCs/>
                                <w:color w:val="0000FF"/>
                              </w:rPr>
                            </w:pPr>
                            <w:r w:rsidRPr="005B51B1">
                              <w:rPr>
                                <w:b/>
                                <w:sz w:val="28"/>
                                <w:szCs w:val="28"/>
                              </w:rPr>
                              <w:t>I want to be a</w:t>
                            </w:r>
                            <w:r>
                              <w:rPr>
                                <w:b/>
                                <w:sz w:val="28"/>
                                <w:szCs w:val="28"/>
                              </w:rPr>
                              <w:t xml:space="preserve"> </w:t>
                            </w:r>
                            <w:r>
                              <w:t xml:space="preserve"> ________________________________________________________________</w:t>
                            </w:r>
                            <w:r>
                              <w:br/>
                            </w:r>
                            <w:r>
                              <w:br/>
                              <w:t>_________________________________________________________________________________</w:t>
                            </w:r>
                            <w:r>
                              <w:br/>
                            </w:r>
                            <w:r>
                              <w:br/>
                              <w:t>________________________________________________________________________________ .</w:t>
                            </w:r>
                            <w:r w:rsidRPr="00B03331">
                              <w:rPr>
                                <w:rFonts w:ascii="Calibri" w:hAnsi="Calibri" w:cs="Calibri"/>
                                <w:bCs/>
                                <w:color w:val="0000FF"/>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2" o:spid="_x0000_s1060" type="#_x0000_t202" style="position:absolute;margin-left:72.25pt;margin-top:86.4pt;width:468pt;height:646.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" mv:complextextbox="1" filled="f" stroked="f">
                <v:textbox inset=",7.2pt,,7.2pt">
                  <w:txbxContent>
                    <w:p w:rsidR="0032647D" w:rsidRPr="005B51B1" w:rsidRDefault="0032647D" w:rsidP="005B51B1">
                      <w:pPr>
                        <w:spacing w:after="0" w:line="480" w:lineRule="exact"/>
                        <w:jc w:val="center"/>
                        <w:rPr>
                          <w:rFonts w:ascii="Arial Black" w:hAnsi="Arial Black"/>
                          <w:caps/>
                          <w:sz w:val="44"/>
                          <w:szCs w:val="44"/>
                        </w:rPr>
                      </w:pPr>
                      <w:r w:rsidRPr="005B51B1">
                        <w:rPr>
                          <w:rFonts w:ascii="Arial Black" w:hAnsi="Arial Black"/>
                          <w:caps/>
                          <w:sz w:val="44"/>
                          <w:szCs w:val="44"/>
                        </w:rPr>
                        <w:t xml:space="preserve">What I want to </w:t>
                      </w:r>
                      <w:r>
                        <w:rPr>
                          <w:rFonts w:ascii="Arial Black" w:hAnsi="Arial Black"/>
                          <w:caps/>
                          <w:sz w:val="44"/>
                          <w:szCs w:val="44"/>
                        </w:rPr>
                        <w:t xml:space="preserve">be </w:t>
                      </w:r>
                      <w:r>
                        <w:rPr>
                          <w:rFonts w:ascii="Arial Black" w:hAnsi="Arial Black"/>
                          <w:caps/>
                          <w:sz w:val="44"/>
                          <w:szCs w:val="44"/>
                        </w:rPr>
                        <w:br/>
                      </w:r>
                      <w:r w:rsidRPr="005B51B1">
                        <w:rPr>
                          <w:rFonts w:ascii="Arial Black" w:hAnsi="Arial Black"/>
                          <w:caps/>
                          <w:sz w:val="44"/>
                          <w:szCs w:val="44"/>
                        </w:rPr>
                        <w:t>when I grow Up</w:t>
                      </w:r>
                    </w:p>
                    <w:p w:rsidR="0032647D" w:rsidRDefault="0032647D" w:rsidP="00602570">
                      <w:pPr>
                        <w:pStyle w:val="FDICbody"/>
                      </w:pPr>
                    </w:p>
                    <w:p w:rsidR="0032647D" w:rsidRPr="005B51B1" w:rsidRDefault="0032647D" w:rsidP="005B51B1">
                      <w:pPr>
                        <w:pStyle w:val="FDICbody"/>
                        <w:spacing w:after="240" w:line="360" w:lineRule="exact"/>
                        <w:rPr>
                          <w:b/>
                          <w:sz w:val="28"/>
                          <w:szCs w:val="28"/>
                        </w:rPr>
                      </w:pPr>
                      <w:r w:rsidRPr="005B51B1">
                        <w:rPr>
                          <w:b/>
                          <w:sz w:val="28"/>
                          <w:szCs w:val="28"/>
                        </w:rPr>
                        <w:t>Name: __________________________</w:t>
                      </w:r>
                      <w:r>
                        <w:rPr>
                          <w:b/>
                          <w:sz w:val="28"/>
                          <w:szCs w:val="28"/>
                        </w:rPr>
                        <w:t>__________________________</w:t>
                      </w:r>
                    </w:p>
                    <w:p w:rsidR="0032647D" w:rsidRPr="005B51B1" w:rsidRDefault="0032647D" w:rsidP="005B51B1">
                      <w:pPr>
                        <w:pStyle w:val="FDICbody"/>
                        <w:spacing w:line="360" w:lineRule="exact"/>
                        <w:rPr>
                          <w:b/>
                          <w:sz w:val="28"/>
                          <w:szCs w:val="28"/>
                        </w:rPr>
                      </w:pPr>
                      <w:r w:rsidRPr="005B51B1">
                        <w:rPr>
                          <w:b/>
                          <w:sz w:val="28"/>
                          <w:szCs w:val="28"/>
                        </w:rPr>
                        <w:t>Complete the sentence and draw a picture of what you would like to be when you grow up.</w:t>
                      </w:r>
                    </w:p>
                    <w:p w:rsidR="0032647D" w:rsidRPr="005B51B1" w:rsidRDefault="0032647D" w:rsidP="005B51B1">
                      <w:pPr>
                        <w:pStyle w:val="FDICbody"/>
                        <w:spacing w:line="360" w:lineRule="exact"/>
                        <w:rPr>
                          <w:sz w:val="28"/>
                          <w:szCs w:val="28"/>
                        </w:rPr>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p>
                    <w:p w:rsidR="0032647D" w:rsidRDefault="0032647D" w:rsidP="00602570">
                      <w:pPr>
                        <w:pStyle w:val="FDICbody"/>
                      </w:pPr>
                      <w:r>
                        <w:br/>
                      </w:r>
                    </w:p>
                    <w:p w:rsidR="0032647D" w:rsidRPr="00B03331" w:rsidRDefault="0032647D" w:rsidP="0099173A">
                      <w:pPr>
                        <w:pStyle w:val="FDICbody"/>
                        <w:spacing w:line="440" w:lineRule="exact"/>
                        <w:rPr>
                          <w:rFonts w:ascii="Calibri" w:hAnsi="Calibri" w:cs="Calibri"/>
                          <w:bCs/>
                          <w:color w:val="0000FF"/>
                        </w:rPr>
                      </w:pPr>
                      <w:r w:rsidRPr="005B51B1">
                        <w:rPr>
                          <w:b/>
                          <w:sz w:val="28"/>
                          <w:szCs w:val="28"/>
                        </w:rPr>
                        <w:t>I want to be a</w:t>
                      </w:r>
                      <w:r>
                        <w:rPr>
                          <w:b/>
                          <w:sz w:val="28"/>
                          <w:szCs w:val="28"/>
                        </w:rPr>
                        <w:t xml:space="preserve"> </w:t>
                      </w:r>
                      <w:r>
                        <w:t xml:space="preserve"> ________________________________________________________________</w:t>
                      </w:r>
                      <w:r>
                        <w:br/>
                      </w:r>
                      <w:r>
                        <w:br/>
                        <w:t>_________________________________________________________________________________</w:t>
                      </w:r>
                      <w:r>
                        <w:br/>
                      </w:r>
                      <w:r>
                        <w:br/>
                        <w:t>________________________________________________________________________________ .</w:t>
                      </w:r>
                      <w:r w:rsidRPr="00B03331">
                        <w:rPr>
                          <w:rFonts w:ascii="Calibri" w:hAnsi="Calibri" w:cs="Calibri"/>
                          <w:bCs/>
                          <w:color w:val="0000FF"/>
                        </w:rPr>
                        <w:t xml:space="preserve"> </w:t>
                      </w:r>
                    </w:p>
                  </w:txbxContent>
                </v:textbox>
                <w10:wrap type="through" anchorx="page" anchory="page"/>
              </v:shape>
            </w:pict>
          </mc:Fallback>
        </mc:AlternateContent>
      </w:r>
      <w:r>
        <w:rPr>
          <w:rFonts w:hint="eastAsia"/>
          <w:noProof/>
          <w:lang w:eastAsia="en-US"/>
        </w:rPr>
        <w:drawing>
          <wp:anchor distT="0" distB="0" distL="114300" distR="114300" simplePos="0" relativeHeight="251650560" behindDoc="0" locked="0" layoutInCell="1" allowOverlap="1">
            <wp:simplePos x="0" y="0"/>
            <wp:positionH relativeFrom="page">
              <wp:posOffset>895350</wp:posOffset>
            </wp:positionH>
            <wp:positionV relativeFrom="page">
              <wp:posOffset>381000</wp:posOffset>
            </wp:positionV>
            <wp:extent cx="5943600" cy="472440"/>
            <wp:effectExtent l="0" t="0" r="0" b="10160"/>
            <wp:wrapThrough wrapText="bothSides">
              <wp:wrapPolygon edited="0">
                <wp:start x="0" y="0"/>
                <wp:lineTo x="0" y="20903"/>
                <wp:lineTo x="21508" y="20903"/>
                <wp:lineTo x="21508" y="0"/>
                <wp:lineTo x="0" y="0"/>
              </wp:wrapPolygon>
            </wp:wrapThrough>
            <wp:docPr id="423" name="Picture 423" descr="Lesson2_heade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3" descr="Lesson2_header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300" distR="114300" simplePos="0" relativeHeight="251648512" behindDoc="0" locked="0" layoutInCell="1" allowOverlap="1">
                <wp:simplePos x="0" y="0"/>
                <wp:positionH relativeFrom="page">
                  <wp:posOffset>914400</wp:posOffset>
                </wp:positionH>
                <wp:positionV relativeFrom="page">
                  <wp:posOffset>9509125</wp:posOffset>
                </wp:positionV>
                <wp:extent cx="5943600" cy="0"/>
                <wp:effectExtent l="25400" t="22225" r="38100" b="41275"/>
                <wp:wrapNone/>
                <wp:docPr id="1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48.75pt" to="540pt,748.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" strokeweight="2pt">
                <v:shadow opacity="24903f" mv:blur="40000f" origin=",.5" offset="0,20000emu"/>
                <w10:wrap anchorx="page" anchory="page"/>
              </v:line>
            </w:pict>
          </mc:Fallback>
        </mc:AlternateContent>
      </w:r>
      <w:r w:rsidR="006F7872">
        <w:rPr>
          <w:rFonts w:hint="eastAsia"/>
        </w:rPr>
        <w:br w:type="page"/>
      </w:r>
      <w:bookmarkStart w:id="3" w:name="_MacBuGuideStaticData_10652V"/>
      <w:bookmarkEnd w:id="1"/>
      <w:bookmarkEnd w:id="2"/>
      <w:r>
        <w:rPr>
          <w:rFonts w:hint="eastAsia"/>
          <w:noProof/>
          <w:lang w:eastAsia="en-US"/>
        </w:rPr>
        <w:lastRenderedPageBreak/>
        <mc:AlternateContent>
          <mc:Choice Requires="wps">
            <w:drawing>
              <wp:anchor distT="0" distB="0" distL="114300" distR="114300" simplePos="0" relativeHeight="251676160" behindDoc="0" locked="0" layoutInCell="1" allowOverlap="1">
                <wp:simplePos x="0" y="0"/>
                <wp:positionH relativeFrom="page">
                  <wp:posOffset>6121400</wp:posOffset>
                </wp:positionH>
                <wp:positionV relativeFrom="page">
                  <wp:posOffset>9462770</wp:posOffset>
                </wp:positionV>
                <wp:extent cx="751205" cy="365760"/>
                <wp:effectExtent l="0" t="1270" r="0" b="1270"/>
                <wp:wrapNone/>
                <wp:docPr id="17" name="Text Box 1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1205"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806741" w:rsidRPr="00997AB6" w:rsidRDefault="00806741" w:rsidP="00806741">
                            <w:pPr>
                              <w:pStyle w:val="Footer"/>
                              <w:jc w:val="right"/>
                              <w:rPr>
                                <w:rFonts w:ascii="Arial" w:hAnsi="Arial" w:cs="Arial"/>
                                <w:b/>
                                <w:sz w:val="20"/>
                                <w:szCs w:val="20"/>
                              </w:rPr>
                            </w:pPr>
                            <w:r>
                              <w:rPr>
                                <w:rStyle w:val="PageNumber"/>
                                <w:rFonts w:ascii="Arial" w:hAnsi="Arial" w:cs="Arial"/>
                                <w:b/>
                                <w:sz w:val="20"/>
                                <w:szCs w:val="20"/>
                              </w:rPr>
                              <w:t>25</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3" o:spid="_x0000_s1061" type="#_x0000_t202" style="position:absolute;margin-left:482pt;margin-top:745.1pt;width:59.15pt;height:28.8pt;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" mv:complextextbox="1" filled="f" stroked="f">
                <v:textbox inset=",7.2pt,,7.2pt">
                  <w:txbxContent>
                    <w:p w:rsidR="00806741" w:rsidRPr="00997AB6" w:rsidRDefault="00806741" w:rsidP="00806741">
                      <w:pPr>
                        <w:pStyle w:val="Footer"/>
                        <w:jc w:val="right"/>
                        <w:rPr>
                          <w:rFonts w:ascii="Arial" w:hAnsi="Arial" w:cs="Arial"/>
                          <w:b/>
                          <w:sz w:val="20"/>
                          <w:szCs w:val="20"/>
                        </w:rPr>
                      </w:pPr>
                      <w:r>
                        <w:rPr>
                          <w:rStyle w:val="PageNumber"/>
                          <w:rFonts w:ascii="Arial" w:hAnsi="Arial" w:cs="Arial"/>
                          <w:b/>
                          <w:sz w:val="20"/>
                          <w:szCs w:val="20"/>
                        </w:rPr>
                        <w:t>25</w:t>
                      </w:r>
                    </w:p>
                  </w:txbxContent>
                </v:textbox>
                <w10:wrap anchorx="page" anchory="page"/>
              </v:shape>
            </w:pict>
          </mc:Fallback>
        </mc:AlternateContent>
      </w:r>
      <w:r>
        <w:rPr>
          <w:rFonts w:hint="eastAsia"/>
          <w:noProof/>
          <w:lang w:eastAsia="en-US"/>
        </w:rPr>
        <mc:AlternateContent>
          <mc:Choice Requires="wps">
            <w:drawing>
              <wp:anchor distT="0" distB="0" distL="114300" distR="114300" simplePos="0" relativeHeight="251645440" behindDoc="0" locked="0" layoutInCell="1" allowOverlap="1">
                <wp:simplePos x="0" y="0"/>
                <wp:positionH relativeFrom="page">
                  <wp:posOffset>909955</wp:posOffset>
                </wp:positionH>
                <wp:positionV relativeFrom="page">
                  <wp:posOffset>9474200</wp:posOffset>
                </wp:positionV>
                <wp:extent cx="3843020" cy="495300"/>
                <wp:effectExtent l="0" t="0" r="0" b="0"/>
                <wp:wrapThrough wrapText="bothSides">
                  <wp:wrapPolygon edited="0">
                    <wp:start x="0" y="0"/>
                    <wp:lineTo x="21600" y="0"/>
                    <wp:lineTo x="21600" y="21600"/>
                    <wp:lineTo x="0" y="21600"/>
                    <wp:lineTo x="0" y="0"/>
                  </wp:wrapPolygon>
                </wp:wrapThrough>
                <wp:docPr id="16" name="Text Box 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302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E51715" w:rsidRDefault="0032647D" w:rsidP="00660CEF">
                            <w:pPr>
                              <w:rPr>
                                <w:rFonts w:ascii="Eurostile LT Std Bold" w:hAnsi="Eurostile LT Std Bold"/>
                                <w:bCs/>
                                <w:caps/>
                                <w:color w:val="000000"/>
                                <w:sz w:val="18"/>
                                <w:szCs w:val="18"/>
                              </w:rPr>
                            </w:pPr>
                            <w:r w:rsidRPr="00E51715">
                              <w:rPr>
                                <w:rFonts w:ascii="Eurostile LT Std Bold" w:hAnsi="Eurostile LT Std Bold"/>
                                <w:bCs/>
                                <w:caps/>
                                <w:color w:val="000000"/>
                                <w:sz w:val="18"/>
                                <w:szCs w:val="18"/>
                              </w:rPr>
                              <w:t>Money Smart for grades pre-k–2</w:t>
                            </w:r>
                            <w:r w:rsidR="00F17A00">
                              <w:rPr>
                                <w:rFonts w:ascii="Eurostile LT Std Bold" w:hAnsi="Eurostile LT Std Bold"/>
                                <w:bCs/>
                                <w:caps/>
                                <w:color w:val="000000"/>
                                <w:sz w:val="18"/>
                                <w:szCs w:val="18"/>
                              </w:rPr>
                              <w:t>: educator</w:t>
                            </w:r>
                            <w:r>
                              <w:rPr>
                                <w:rFonts w:ascii="Eurostile LT Std Bold" w:hAnsi="Eurostile LT Std Bold"/>
                                <w:bCs/>
                                <w:caps/>
                                <w:color w:val="000000"/>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62" type="#_x0000_t202" style="position:absolute;margin-left:71.65pt;margin-top:746pt;width:302.6pt;height:39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" mv:complextextbox="1" filled="f" stroked="f">
                <v:textbox inset=",7.2pt,,7.2pt">
                  <w:txbxContent>
                    <w:p w:rsidR="0032647D" w:rsidRPr="00E51715" w:rsidRDefault="0032647D" w:rsidP="00660CEF">
                      <w:pPr>
                        <w:rPr>
                          <w:rFonts w:ascii="Eurostile LT Std Bold" w:hAnsi="Eurostile LT Std Bold"/>
                          <w:bCs/>
                          <w:caps/>
                          <w:color w:val="000000"/>
                          <w:sz w:val="18"/>
                          <w:szCs w:val="18"/>
                        </w:rPr>
                      </w:pPr>
                      <w:r w:rsidRPr="00E51715">
                        <w:rPr>
                          <w:rFonts w:ascii="Eurostile LT Std Bold" w:hAnsi="Eurostile LT Std Bold"/>
                          <w:bCs/>
                          <w:caps/>
                          <w:color w:val="000000"/>
                          <w:sz w:val="18"/>
                          <w:szCs w:val="18"/>
                        </w:rPr>
                        <w:t>Money Smart for grades pre-k–2</w:t>
                      </w:r>
                      <w:r w:rsidR="00F17A00">
                        <w:rPr>
                          <w:rFonts w:ascii="Eurostile LT Std Bold" w:hAnsi="Eurostile LT Std Bold"/>
                          <w:bCs/>
                          <w:caps/>
                          <w:color w:val="000000"/>
                          <w:sz w:val="18"/>
                          <w:szCs w:val="18"/>
                        </w:rPr>
                        <w:t>: educator</w:t>
                      </w:r>
                      <w:r>
                        <w:rPr>
                          <w:rFonts w:ascii="Eurostile LT Std Bold" w:hAnsi="Eurostile LT Std Bold"/>
                          <w:bCs/>
                          <w:caps/>
                          <w:color w:val="000000"/>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8752" behindDoc="0" locked="0" layoutInCell="1" allowOverlap="1">
                <wp:simplePos x="0" y="0"/>
                <wp:positionH relativeFrom="page">
                  <wp:posOffset>5836285</wp:posOffset>
                </wp:positionH>
                <wp:positionV relativeFrom="page">
                  <wp:posOffset>6319520</wp:posOffset>
                </wp:positionV>
                <wp:extent cx="1253490" cy="508000"/>
                <wp:effectExtent l="0" t="0" r="0" b="5080"/>
                <wp:wrapNone/>
                <wp:docPr id="15" name="Text Box 4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50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F043D5">
                            <w:pPr>
                              <w:pStyle w:val="FDICbody"/>
                              <w:jc w:val="center"/>
                              <w:rPr>
                                <w:rFonts w:ascii="Cambria" w:eastAsia="ＭＳ 明朝" w:hAnsi="Cambria" w:cs="Times New Roman"/>
                                <w:b/>
                                <w:noProof/>
                              </w:rPr>
                            </w:pPr>
                            <w:r>
                              <w:rPr>
                                <w:b/>
                              </w:rPr>
                              <w:t>Police Officer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2" o:spid="_x0000_s1063" type="#_x0000_t202" style="position:absolute;margin-left:459.55pt;margin-top:497.6pt;width:98.7pt;height:40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" mv:complextextbox="1" filled="f" stroked="f">
                <v:textbox inset=",7.2pt,,7.2pt">
                  <w:txbxContent>
                    <w:p w:rsidR="0032647D" w:rsidRPr="00F043D5" w:rsidRDefault="0032647D" w:rsidP="00F043D5">
                      <w:pPr>
                        <w:pStyle w:val="FDICbody"/>
                        <w:jc w:val="center"/>
                        <w:rPr>
                          <w:rFonts w:ascii="Cambria" w:eastAsia="ＭＳ 明朝" w:hAnsi="Cambria" w:cs="Times New Roman"/>
                          <w:b/>
                          <w:noProof/>
                        </w:rPr>
                      </w:pPr>
                      <w:r>
                        <w:rPr>
                          <w:b/>
                        </w:rPr>
                        <w:t>Police Officer</w:t>
                      </w:r>
                    </w:p>
                  </w:txbxContent>
                </v:textbox>
                <w10:wrap anchorx="page" anchory="page"/>
              </v:shape>
            </w:pict>
          </mc:Fallback>
        </mc:AlternateContent>
      </w:r>
      <w:r>
        <w:rPr>
          <w:noProof/>
          <w:lang w:eastAsia="en-US"/>
        </w:rPr>
        <mc:AlternateContent>
          <mc:Choice Requires="wps">
            <w:drawing>
              <wp:anchor distT="0" distB="0" distL="114300" distR="114300" simplePos="0" relativeHeight="251660800" behindDoc="0" locked="0" layoutInCell="1" allowOverlap="1">
                <wp:simplePos x="0" y="0"/>
                <wp:positionH relativeFrom="page">
                  <wp:posOffset>3643630</wp:posOffset>
                </wp:positionH>
                <wp:positionV relativeFrom="page">
                  <wp:posOffset>6319520</wp:posOffset>
                </wp:positionV>
                <wp:extent cx="1253490" cy="362585"/>
                <wp:effectExtent l="0" t="0" r="5080" b="0"/>
                <wp:wrapNone/>
                <wp:docPr id="14" name="Text Box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Scientist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4" o:spid="_x0000_s1064" type="#_x0000_t202" style="position:absolute;margin-left:286.9pt;margin-top:497.6pt;width:98.7pt;height:28.5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" mv:complextextbox="1" filled="f" stroked="f">
                <v:textbox inset=",7.2pt,,7.2pt">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Scientist</w:t>
                      </w:r>
                    </w:p>
                  </w:txbxContent>
                </v:textbox>
                <w10:wrap anchorx="page" anchory="page"/>
              </v:shape>
            </w:pict>
          </mc:Fallback>
        </mc:AlternateContent>
      </w:r>
      <w:r>
        <w:rPr>
          <w:noProof/>
          <w:lang w:eastAsia="en-US"/>
        </w:rPr>
        <mc:AlternateContent>
          <mc:Choice Requires="wps">
            <w:drawing>
              <wp:anchor distT="0" distB="0" distL="114300" distR="114300" simplePos="0" relativeHeight="251662848" behindDoc="0" locked="0" layoutInCell="1" allowOverlap="1">
                <wp:simplePos x="0" y="0"/>
                <wp:positionH relativeFrom="page">
                  <wp:posOffset>927100</wp:posOffset>
                </wp:positionH>
                <wp:positionV relativeFrom="page">
                  <wp:posOffset>5372100</wp:posOffset>
                </wp:positionV>
                <wp:extent cx="948690" cy="371475"/>
                <wp:effectExtent l="0" t="0" r="3810" b="0"/>
                <wp:wrapNone/>
                <wp:docPr id="13" name="Text Box 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Chef</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6" o:spid="_x0000_s1065" type="#_x0000_t202" style="position:absolute;margin-left:73pt;margin-top:423pt;width:74.7pt;height:29.25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" mv:complextextbox="1" filled="f" stroked="f">
                <v:textbox inset=",7.2pt,,7.2pt">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Chef</w:t>
                      </w:r>
                    </w:p>
                  </w:txbxContent>
                </v:textbox>
                <w10:wrap anchorx="page" anchory="page"/>
              </v:shape>
            </w:pict>
          </mc:Fallback>
        </mc:AlternateContent>
      </w:r>
      <w:r>
        <w:rPr>
          <w:noProof/>
          <w:lang w:eastAsia="en-US"/>
        </w:rPr>
        <mc:AlternateContent>
          <mc:Choice Requires="wps">
            <w:drawing>
              <wp:anchor distT="0" distB="0" distL="114300" distR="114300" simplePos="0" relativeHeight="251647488" behindDoc="0" locked="0" layoutInCell="1" allowOverlap="1">
                <wp:simplePos x="0" y="0"/>
                <wp:positionH relativeFrom="page">
                  <wp:posOffset>1398905</wp:posOffset>
                </wp:positionH>
                <wp:positionV relativeFrom="page">
                  <wp:posOffset>5756275</wp:posOffset>
                </wp:positionV>
                <wp:extent cx="777240" cy="2840990"/>
                <wp:effectExtent l="27305" t="28575" r="33655" b="38735"/>
                <wp:wrapNone/>
                <wp:docPr id="1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7240" cy="284099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0.15pt,453.25pt" to="171.35pt,676.9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" strokeweight="2pt">
                <v:shadow opacity="24903f" mv:blur="40000f" origin=",.5" offset="0,20000emu"/>
                <w10:wrap anchorx="page" anchory="page"/>
              </v:line>
            </w:pict>
          </mc:Fallback>
        </mc:AlternateContent>
      </w:r>
      <w:r>
        <w:rPr>
          <w:noProof/>
          <w:lang w:eastAsia="en-US"/>
        </w:rPr>
        <mc:AlternateContent>
          <mc:Choice Requires="wps">
            <w:drawing>
              <wp:anchor distT="0" distB="0" distL="114300" distR="114300" simplePos="0" relativeHeight="251664896" behindDoc="0" locked="0" layoutInCell="1" allowOverlap="1">
                <wp:simplePos x="0" y="0"/>
                <wp:positionH relativeFrom="page">
                  <wp:posOffset>927100</wp:posOffset>
                </wp:positionH>
                <wp:positionV relativeFrom="page">
                  <wp:posOffset>8545830</wp:posOffset>
                </wp:positionV>
                <wp:extent cx="5930900" cy="375920"/>
                <wp:effectExtent l="0" t="0" r="0" b="6350"/>
                <wp:wrapThrough wrapText="bothSides">
                  <wp:wrapPolygon edited="0">
                    <wp:start x="0" y="0"/>
                    <wp:lineTo x="21600" y="0"/>
                    <wp:lineTo x="21600" y="21600"/>
                    <wp:lineTo x="0" y="21600"/>
                    <wp:lineTo x="0" y="0"/>
                  </wp:wrapPolygon>
                </wp:wrapThrough>
                <wp:docPr id="11"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9E473A" w:rsidRDefault="0032647D" w:rsidP="002C1048">
                            <w:pPr>
                              <w:pStyle w:val="FDICbody"/>
                              <w:jc w:val="center"/>
                              <w:rPr>
                                <w:noProof/>
                              </w:rPr>
                            </w:pPr>
                            <w:r>
                              <w:rPr>
                                <w:b/>
                              </w:rPr>
                              <w:t>CARE</w:t>
                            </w:r>
                            <w:r w:rsidRPr="00F043D5">
                              <w:rPr>
                                <w:b/>
                              </w:rPr>
                              <w:t xml:space="preserve">    </w:t>
                            </w:r>
                            <w:r>
                              <w:rPr>
                                <w:b/>
                              </w:rPr>
                              <w:t xml:space="preserve">   </w:t>
                            </w:r>
                            <w:r w:rsidRPr="00F043D5">
                              <w:rPr>
                                <w:b/>
                              </w:rPr>
                              <w:t xml:space="preserve">        </w:t>
                            </w:r>
                            <w:r>
                              <w:rPr>
                                <w:b/>
                              </w:rPr>
                              <w:t>COOK</w:t>
                            </w:r>
                            <w:r w:rsidRPr="00F043D5">
                              <w:rPr>
                                <w:b/>
                              </w:rPr>
                              <w:t xml:space="preserve">       </w:t>
                            </w:r>
                            <w:r>
                              <w:rPr>
                                <w:b/>
                              </w:rPr>
                              <w:t xml:space="preserve">   </w:t>
                            </w:r>
                            <w:r w:rsidRPr="00F043D5">
                              <w:rPr>
                                <w:b/>
                              </w:rPr>
                              <w:t xml:space="preserve">     </w:t>
                            </w:r>
                            <w:r>
                              <w:rPr>
                                <w:b/>
                              </w:rPr>
                              <w:t>RESEARCH</w:t>
                            </w:r>
                            <w:r w:rsidRPr="00F043D5">
                              <w:rPr>
                                <w:b/>
                              </w:rPr>
                              <w:t xml:space="preserve">        </w:t>
                            </w:r>
                            <w:r>
                              <w:rPr>
                                <w:b/>
                              </w:rPr>
                              <w:t xml:space="preserve">    </w:t>
                            </w:r>
                            <w:r w:rsidRPr="00F043D5">
                              <w:rPr>
                                <w:b/>
                              </w:rPr>
                              <w:t xml:space="preserve">   </w:t>
                            </w:r>
                            <w:r>
                              <w:rPr>
                                <w:b/>
                              </w:rPr>
                              <w:t>PROTECT</w:t>
                            </w:r>
                            <w:r w:rsidRPr="00F043D5">
                              <w:rPr>
                                <w:b/>
                              </w:rPr>
                              <w:t xml:space="preserve">         </w:t>
                            </w:r>
                            <w:r>
                              <w:rPr>
                                <w:b/>
                              </w:rPr>
                              <w:t xml:space="preserve">    </w:t>
                            </w:r>
                            <w:r w:rsidRPr="00F043D5">
                              <w:rPr>
                                <w:b/>
                              </w:rPr>
                              <w:t xml:space="preserve">   </w:t>
                            </w:r>
                            <w:r>
                              <w:rPr>
                                <w:b/>
                              </w:rPr>
                              <w:t>PAINT</w:t>
                            </w:r>
                            <w:r w:rsidRPr="00F043D5">
                              <w:rPr>
                                <w:b/>
                              </w:rPr>
                              <w:t xml:space="preserve">       </w:t>
                            </w:r>
                            <w:r>
                              <w:rPr>
                                <w:b/>
                              </w:rPr>
                              <w:t xml:space="preserve">   </w:t>
                            </w:r>
                            <w:r w:rsidRPr="00F043D5">
                              <w:rPr>
                                <w:b/>
                              </w:rPr>
                              <w:t xml:space="preserve">     </w:t>
                            </w:r>
                            <w:r>
                              <w:rPr>
                                <w:b/>
                              </w:rPr>
                              <w:t>BUILD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066" type="#_x0000_t202" style="position:absolute;margin-left:73pt;margin-top:672.9pt;width:467pt;height:29.6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" mv:complextextbox="1" filled="f" stroked="f">
                <v:textbox inset=",7.2pt,,7.2pt">
                  <w:txbxContent>
                    <w:p w:rsidR="0032647D" w:rsidRPr="009E473A" w:rsidRDefault="0032647D" w:rsidP="002C1048">
                      <w:pPr>
                        <w:pStyle w:val="FDICbody"/>
                        <w:jc w:val="center"/>
                        <w:rPr>
                          <w:noProof/>
                        </w:rPr>
                      </w:pPr>
                      <w:r>
                        <w:rPr>
                          <w:b/>
                        </w:rPr>
                        <w:t>CARE</w:t>
                      </w:r>
                      <w:r w:rsidRPr="00F043D5">
                        <w:rPr>
                          <w:b/>
                        </w:rPr>
                        <w:t xml:space="preserve">    </w:t>
                      </w:r>
                      <w:r>
                        <w:rPr>
                          <w:b/>
                        </w:rPr>
                        <w:t xml:space="preserve">   </w:t>
                      </w:r>
                      <w:r w:rsidRPr="00F043D5">
                        <w:rPr>
                          <w:b/>
                        </w:rPr>
                        <w:t xml:space="preserve">        </w:t>
                      </w:r>
                      <w:r>
                        <w:rPr>
                          <w:b/>
                        </w:rPr>
                        <w:t>COOK</w:t>
                      </w:r>
                      <w:r w:rsidRPr="00F043D5">
                        <w:rPr>
                          <w:b/>
                        </w:rPr>
                        <w:t xml:space="preserve">       </w:t>
                      </w:r>
                      <w:r>
                        <w:rPr>
                          <w:b/>
                        </w:rPr>
                        <w:t xml:space="preserve">   </w:t>
                      </w:r>
                      <w:r w:rsidRPr="00F043D5">
                        <w:rPr>
                          <w:b/>
                        </w:rPr>
                        <w:t xml:space="preserve">     </w:t>
                      </w:r>
                      <w:r>
                        <w:rPr>
                          <w:b/>
                        </w:rPr>
                        <w:t>RESEARCH</w:t>
                      </w:r>
                      <w:r w:rsidRPr="00F043D5">
                        <w:rPr>
                          <w:b/>
                        </w:rPr>
                        <w:t xml:space="preserve">        </w:t>
                      </w:r>
                      <w:r>
                        <w:rPr>
                          <w:b/>
                        </w:rPr>
                        <w:t xml:space="preserve">    </w:t>
                      </w:r>
                      <w:r w:rsidRPr="00F043D5">
                        <w:rPr>
                          <w:b/>
                        </w:rPr>
                        <w:t xml:space="preserve">   </w:t>
                      </w:r>
                      <w:r>
                        <w:rPr>
                          <w:b/>
                        </w:rPr>
                        <w:t>PROTECT</w:t>
                      </w:r>
                      <w:r w:rsidRPr="00F043D5">
                        <w:rPr>
                          <w:b/>
                        </w:rPr>
                        <w:t xml:space="preserve">         </w:t>
                      </w:r>
                      <w:r>
                        <w:rPr>
                          <w:b/>
                        </w:rPr>
                        <w:t xml:space="preserve">    </w:t>
                      </w:r>
                      <w:r w:rsidRPr="00F043D5">
                        <w:rPr>
                          <w:b/>
                        </w:rPr>
                        <w:t xml:space="preserve">   </w:t>
                      </w:r>
                      <w:r>
                        <w:rPr>
                          <w:b/>
                        </w:rPr>
                        <w:t>PAINT</w:t>
                      </w:r>
                      <w:r w:rsidRPr="00F043D5">
                        <w:rPr>
                          <w:b/>
                        </w:rPr>
                        <w:t xml:space="preserve">       </w:t>
                      </w:r>
                      <w:r>
                        <w:rPr>
                          <w:b/>
                        </w:rPr>
                        <w:t xml:space="preserve">   </w:t>
                      </w:r>
                      <w:r w:rsidRPr="00F043D5">
                        <w:rPr>
                          <w:b/>
                        </w:rPr>
                        <w:t xml:space="preserve">     </w:t>
                      </w:r>
                      <w:r>
                        <w:rPr>
                          <w:b/>
                        </w:rPr>
                        <w:t>BUILD</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3872" behindDoc="0" locked="0" layoutInCell="1" allowOverlap="1">
                <wp:simplePos x="0" y="0"/>
                <wp:positionH relativeFrom="page">
                  <wp:posOffset>1967865</wp:posOffset>
                </wp:positionH>
                <wp:positionV relativeFrom="page">
                  <wp:posOffset>6322695</wp:posOffset>
                </wp:positionV>
                <wp:extent cx="948690" cy="371475"/>
                <wp:effectExtent l="0" t="0" r="4445" b="0"/>
                <wp:wrapNone/>
                <wp:docPr id="10" name="Text Box 4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69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Nurse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7" o:spid="_x0000_s1067" type="#_x0000_t202" style="position:absolute;margin-left:154.95pt;margin-top:497.85pt;width:74.7pt;height:29.2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" mv:complextextbox="1" filled="f" stroked="f">
                <v:textbox inset=",7.2pt,,7.2pt">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Nurse</w:t>
                      </w:r>
                    </w:p>
                  </w:txbxContent>
                </v:textbox>
                <w10:wrap anchorx="page" anchory="page"/>
              </v:shape>
            </w:pict>
          </mc:Fallback>
        </mc:AlternateContent>
      </w:r>
      <w:r>
        <w:rPr>
          <w:rFonts w:hint="eastAsia"/>
          <w:noProof/>
          <w:lang w:eastAsia="en-US"/>
        </w:rPr>
        <w:drawing>
          <wp:anchor distT="0" distB="0" distL="114300" distR="114300" simplePos="0" relativeHeight="251655680" behindDoc="0" locked="0" layoutInCell="1" allowOverlap="1">
            <wp:simplePos x="0" y="0"/>
            <wp:positionH relativeFrom="page">
              <wp:posOffset>4763135</wp:posOffset>
            </wp:positionH>
            <wp:positionV relativeFrom="page">
              <wp:posOffset>3030220</wp:posOffset>
            </wp:positionV>
            <wp:extent cx="1259840" cy="2455545"/>
            <wp:effectExtent l="0" t="0" r="10160" b="8255"/>
            <wp:wrapThrough wrapText="bothSides">
              <wp:wrapPolygon edited="0">
                <wp:start x="8274" y="0"/>
                <wp:lineTo x="6968" y="1564"/>
                <wp:lineTo x="6968" y="2681"/>
                <wp:lineTo x="8274" y="3575"/>
                <wp:lineTo x="0" y="6033"/>
                <wp:lineTo x="0" y="8267"/>
                <wp:lineTo x="3484" y="10725"/>
                <wp:lineTo x="3919" y="17874"/>
                <wp:lineTo x="435" y="21002"/>
                <wp:lineTo x="1742" y="21449"/>
                <wp:lineTo x="6968" y="21449"/>
                <wp:lineTo x="21339" y="21449"/>
                <wp:lineTo x="21339" y="19662"/>
                <wp:lineTo x="19161" y="17874"/>
                <wp:lineTo x="17855" y="11842"/>
                <wp:lineTo x="17419" y="10725"/>
                <wp:lineTo x="20032" y="7597"/>
                <wp:lineTo x="20468" y="6703"/>
                <wp:lineTo x="18726" y="4245"/>
                <wp:lineTo x="17419" y="3575"/>
                <wp:lineTo x="13065" y="0"/>
                <wp:lineTo x="8274" y="0"/>
              </wp:wrapPolygon>
            </wp:wrapThrough>
            <wp:docPr id="429" name="Picture 429" descr="Construction Wor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9" descr="Construction Worke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59840" cy="2455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300" distR="114300" simplePos="0" relativeHeight="251659776" behindDoc="0" locked="0" layoutInCell="1" allowOverlap="1">
                <wp:simplePos x="0" y="0"/>
                <wp:positionH relativeFrom="page">
                  <wp:posOffset>4840605</wp:posOffset>
                </wp:positionH>
                <wp:positionV relativeFrom="page">
                  <wp:posOffset>5485130</wp:posOffset>
                </wp:positionV>
                <wp:extent cx="1253490" cy="629920"/>
                <wp:effectExtent l="1905" t="0" r="1905" b="6350"/>
                <wp:wrapNone/>
                <wp:docPr id="9" name="Text Box 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629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602570">
                            <w:pPr>
                              <w:pStyle w:val="FDICbody"/>
                              <w:spacing w:after="0"/>
                              <w:jc w:val="center"/>
                              <w:rPr>
                                <w:b/>
                              </w:rPr>
                            </w:pPr>
                            <w:r w:rsidRPr="00F043D5">
                              <w:rPr>
                                <w:b/>
                              </w:rPr>
                              <w:t>Construction</w:t>
                            </w:r>
                          </w:p>
                          <w:p w:rsidR="0032647D" w:rsidRPr="00F043D5" w:rsidRDefault="0032647D" w:rsidP="00602570">
                            <w:pPr>
                              <w:pStyle w:val="FDICbody"/>
                              <w:spacing w:after="0"/>
                              <w:jc w:val="center"/>
                              <w:rPr>
                                <w:rFonts w:ascii="Cambria" w:eastAsia="ＭＳ 明朝" w:hAnsi="Cambria" w:cs="Times New Roman"/>
                                <w:b/>
                                <w:noProof/>
                              </w:rPr>
                            </w:pPr>
                            <w:r>
                              <w:rPr>
                                <w:b/>
                              </w:rPr>
                              <w:t>W</w:t>
                            </w:r>
                            <w:r w:rsidRPr="00F043D5">
                              <w:rPr>
                                <w:b/>
                              </w:rPr>
                              <w:t>orker</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3" o:spid="_x0000_s1068" type="#_x0000_t202" style="position:absolute;margin-left:381.15pt;margin-top:431.9pt;width:98.7pt;height:49.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" mv:complextextbox="1" filled="f" stroked="f">
                <v:textbox inset=",7.2pt,,7.2pt">
                  <w:txbxContent>
                    <w:p w:rsidR="0032647D" w:rsidRPr="00F043D5" w:rsidRDefault="0032647D" w:rsidP="00602570">
                      <w:pPr>
                        <w:pStyle w:val="FDICbody"/>
                        <w:spacing w:after="0"/>
                        <w:jc w:val="center"/>
                        <w:rPr>
                          <w:b/>
                        </w:rPr>
                      </w:pPr>
                      <w:r w:rsidRPr="00F043D5">
                        <w:rPr>
                          <w:b/>
                        </w:rPr>
                        <w:t>Construction</w:t>
                      </w:r>
                    </w:p>
                    <w:p w:rsidR="0032647D" w:rsidRPr="00F043D5" w:rsidRDefault="0032647D" w:rsidP="00602570">
                      <w:pPr>
                        <w:pStyle w:val="FDICbody"/>
                        <w:spacing w:after="0"/>
                        <w:jc w:val="center"/>
                        <w:rPr>
                          <w:rFonts w:ascii="Cambria" w:eastAsia="ＭＳ 明朝" w:hAnsi="Cambria" w:cs="Times New Roman"/>
                          <w:b/>
                          <w:noProof/>
                        </w:rPr>
                      </w:pPr>
                      <w:r>
                        <w:rPr>
                          <w:b/>
                        </w:rPr>
                        <w:t>W</w:t>
                      </w:r>
                      <w:r w:rsidRPr="00F043D5">
                        <w:rPr>
                          <w:b/>
                        </w:rPr>
                        <w:t>orker</w:t>
                      </w:r>
                    </w:p>
                  </w:txbxContent>
                </v:textbox>
                <w10:wrap anchorx="page" anchory="page"/>
              </v:shape>
            </w:pict>
          </mc:Fallback>
        </mc:AlternateContent>
      </w:r>
      <w:r>
        <w:rPr>
          <w:rFonts w:hint="eastAsia"/>
          <w:noProof/>
          <w:lang w:eastAsia="en-US"/>
        </w:rPr>
        <w:drawing>
          <wp:anchor distT="0" distB="0" distL="114300" distR="114300" simplePos="0" relativeHeight="251654656" behindDoc="0" locked="0" layoutInCell="1" allowOverlap="1">
            <wp:simplePos x="0" y="0"/>
            <wp:positionH relativeFrom="page">
              <wp:posOffset>3643630</wp:posOffset>
            </wp:positionH>
            <wp:positionV relativeFrom="page">
              <wp:posOffset>3898265</wp:posOffset>
            </wp:positionV>
            <wp:extent cx="1109345" cy="2444750"/>
            <wp:effectExtent l="0" t="0" r="8255" b="0"/>
            <wp:wrapThrough wrapText="bothSides">
              <wp:wrapPolygon edited="0">
                <wp:start x="14342" y="0"/>
                <wp:lineTo x="8408" y="1122"/>
                <wp:lineTo x="6924" y="2244"/>
                <wp:lineTo x="7913" y="3591"/>
                <wp:lineTo x="5935" y="5386"/>
                <wp:lineTo x="4946" y="6732"/>
                <wp:lineTo x="0" y="7855"/>
                <wp:lineTo x="0" y="10548"/>
                <wp:lineTo x="5935" y="10772"/>
                <wp:lineTo x="3956" y="21319"/>
                <wp:lineTo x="4451" y="21319"/>
                <wp:lineTo x="20772" y="21319"/>
                <wp:lineTo x="20772" y="20422"/>
                <wp:lineTo x="18299" y="17953"/>
                <wp:lineTo x="18793" y="14811"/>
                <wp:lineTo x="17310" y="7181"/>
                <wp:lineTo x="21266" y="4488"/>
                <wp:lineTo x="21266" y="2469"/>
                <wp:lineTo x="18299" y="0"/>
                <wp:lineTo x="14342" y="0"/>
              </wp:wrapPolygon>
            </wp:wrapThrough>
            <wp:docPr id="428" name="Picture 428" descr="Scien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8" descr="Scientist"/>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09345" cy="2444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lang w:eastAsia="en-US"/>
        </w:rPr>
        <w:drawing>
          <wp:anchor distT="0" distB="0" distL="114300" distR="114300" simplePos="0" relativeHeight="251653632" behindDoc="0" locked="0" layoutInCell="1" allowOverlap="1">
            <wp:simplePos x="0" y="0"/>
            <wp:positionH relativeFrom="page">
              <wp:posOffset>2974340</wp:posOffset>
            </wp:positionH>
            <wp:positionV relativeFrom="page">
              <wp:posOffset>3051810</wp:posOffset>
            </wp:positionV>
            <wp:extent cx="937260" cy="2336800"/>
            <wp:effectExtent l="0" t="0" r="2540" b="0"/>
            <wp:wrapThrough wrapText="bothSides">
              <wp:wrapPolygon edited="0">
                <wp:start x="4683" y="0"/>
                <wp:lineTo x="2927" y="704"/>
                <wp:lineTo x="0" y="3287"/>
                <wp:lineTo x="0" y="19957"/>
                <wp:lineTo x="1171" y="21365"/>
                <wp:lineTo x="2341" y="21365"/>
                <wp:lineTo x="8780" y="21365"/>
                <wp:lineTo x="14049" y="21130"/>
                <wp:lineTo x="15220" y="20191"/>
                <wp:lineTo x="11707" y="18783"/>
                <wp:lineTo x="12293" y="11270"/>
                <wp:lineTo x="17561" y="9861"/>
                <wp:lineTo x="19317" y="8452"/>
                <wp:lineTo x="16976" y="7513"/>
                <wp:lineTo x="21073" y="7513"/>
                <wp:lineTo x="21073" y="6339"/>
                <wp:lineTo x="11707" y="3757"/>
                <wp:lineTo x="10537" y="704"/>
                <wp:lineTo x="8780" y="0"/>
                <wp:lineTo x="4683" y="0"/>
              </wp:wrapPolygon>
            </wp:wrapThrough>
            <wp:docPr id="427" name="Picture 427" descr="Art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7" descr="Artis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37260" cy="233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lang w:eastAsia="en-US"/>
        </w:rPr>
        <w:drawing>
          <wp:anchor distT="0" distB="0" distL="114300" distR="114300" simplePos="0" relativeHeight="251651584" behindDoc="0" locked="0" layoutInCell="1" allowOverlap="1">
            <wp:simplePos x="0" y="0"/>
            <wp:positionH relativeFrom="page">
              <wp:posOffset>2065020</wp:posOffset>
            </wp:positionH>
            <wp:positionV relativeFrom="page">
              <wp:posOffset>4057650</wp:posOffset>
            </wp:positionV>
            <wp:extent cx="753745" cy="2261870"/>
            <wp:effectExtent l="0" t="0" r="8255" b="0"/>
            <wp:wrapThrough wrapText="bothSides">
              <wp:wrapPolygon edited="0">
                <wp:start x="7279" y="0"/>
                <wp:lineTo x="0" y="6064"/>
                <wp:lineTo x="0" y="7762"/>
                <wp:lineTo x="2912" y="11643"/>
                <wp:lineTo x="3639" y="21345"/>
                <wp:lineTo x="18925" y="21345"/>
                <wp:lineTo x="18197" y="15524"/>
                <wp:lineTo x="21109" y="8004"/>
                <wp:lineTo x="21109" y="5336"/>
                <wp:lineTo x="18197" y="3881"/>
                <wp:lineTo x="16013" y="970"/>
                <wp:lineTo x="14558" y="0"/>
                <wp:lineTo x="7279" y="0"/>
              </wp:wrapPolygon>
            </wp:wrapThrough>
            <wp:docPr id="425" name="Picture 425" descr="nurs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5" descr="nurse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3745" cy="22618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hint="eastAsia"/>
          <w:noProof/>
          <w:lang w:eastAsia="en-US"/>
        </w:rPr>
        <w:drawing>
          <wp:anchor distT="0" distB="0" distL="114300" distR="114300" simplePos="0" relativeHeight="251652608" behindDoc="0" locked="0" layoutInCell="1" allowOverlap="1">
            <wp:simplePos x="0" y="0"/>
            <wp:positionH relativeFrom="page">
              <wp:posOffset>539750</wp:posOffset>
            </wp:positionH>
            <wp:positionV relativeFrom="page">
              <wp:posOffset>3030220</wp:posOffset>
            </wp:positionV>
            <wp:extent cx="1692910" cy="2358390"/>
            <wp:effectExtent l="0" t="0" r="8890" b="3810"/>
            <wp:wrapThrough wrapText="bothSides">
              <wp:wrapPolygon edited="0">
                <wp:start x="9722" y="0"/>
                <wp:lineTo x="8102" y="698"/>
                <wp:lineTo x="8102" y="1396"/>
                <wp:lineTo x="9074" y="3722"/>
                <wp:lineTo x="0" y="5118"/>
                <wp:lineTo x="0" y="8375"/>
                <wp:lineTo x="5509" y="11166"/>
                <wp:lineTo x="7130" y="11166"/>
                <wp:lineTo x="6806" y="18611"/>
                <wp:lineTo x="5509" y="20704"/>
                <wp:lineTo x="5509" y="21402"/>
                <wp:lineTo x="5833" y="21402"/>
                <wp:lineTo x="9074" y="21402"/>
                <wp:lineTo x="15232" y="20704"/>
                <wp:lineTo x="16528" y="20006"/>
                <wp:lineTo x="14584" y="18611"/>
                <wp:lineTo x="14584" y="14889"/>
                <wp:lineTo x="21389" y="10003"/>
                <wp:lineTo x="21389" y="8375"/>
                <wp:lineTo x="15880" y="7444"/>
                <wp:lineTo x="14908" y="5583"/>
                <wp:lineTo x="13611" y="3722"/>
                <wp:lineTo x="12963" y="0"/>
                <wp:lineTo x="9722" y="0"/>
              </wp:wrapPolygon>
            </wp:wrapThrough>
            <wp:docPr id="426" name="Picture 426" descr="ch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6" descr="che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flipH="1">
                      <a:off x="0" y="0"/>
                      <a:ext cx="1692910" cy="23583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300" distR="114300" simplePos="0" relativeHeight="251661824" behindDoc="0" locked="0" layoutInCell="1" allowOverlap="1">
                <wp:simplePos x="0" y="0"/>
                <wp:positionH relativeFrom="page">
                  <wp:posOffset>2658110</wp:posOffset>
                </wp:positionH>
                <wp:positionV relativeFrom="page">
                  <wp:posOffset>5388610</wp:posOffset>
                </wp:positionV>
                <wp:extent cx="1253490" cy="362585"/>
                <wp:effectExtent l="3810" t="3810" r="0" b="1905"/>
                <wp:wrapNone/>
                <wp:docPr id="8" name="Text Box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3490" cy="362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Artist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5" o:spid="_x0000_s1069" type="#_x0000_t202" style="position:absolute;margin-left:209.3pt;margin-top:424.3pt;width:98.7pt;height:28.5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" mv:complextextbox="1" filled="f" stroked="f">
                <v:textbox inset=",7.2pt,,7.2pt">
                  <w:txbxContent>
                    <w:p w:rsidR="0032647D" w:rsidRPr="00F043D5" w:rsidRDefault="0032647D" w:rsidP="00602570">
                      <w:pPr>
                        <w:pStyle w:val="FDICbody"/>
                        <w:spacing w:after="0"/>
                        <w:jc w:val="center"/>
                        <w:rPr>
                          <w:rFonts w:ascii="Cambria" w:eastAsia="ＭＳ 明朝" w:hAnsi="Cambria" w:cs="Times New Roman"/>
                          <w:b/>
                          <w:noProof/>
                        </w:rPr>
                      </w:pPr>
                      <w:r w:rsidRPr="00F043D5">
                        <w:rPr>
                          <w:b/>
                        </w:rPr>
                        <w:t>Artist</w:t>
                      </w:r>
                    </w:p>
                  </w:txbxContent>
                </v:textbox>
                <w10:wrap anchorx="page" anchory="page"/>
              </v:shape>
            </w:pict>
          </mc:Fallback>
        </mc:AlternateContent>
      </w:r>
      <w:r>
        <w:rPr>
          <w:rFonts w:hint="eastAsia"/>
          <w:noProof/>
          <w:lang w:eastAsia="en-US"/>
        </w:rPr>
        <w:drawing>
          <wp:anchor distT="0" distB="0" distL="114300" distR="114300" simplePos="0" relativeHeight="251656704" behindDoc="0" locked="0" layoutInCell="1" allowOverlap="1">
            <wp:simplePos x="0" y="0"/>
            <wp:positionH relativeFrom="page">
              <wp:posOffset>6195695</wp:posOffset>
            </wp:positionH>
            <wp:positionV relativeFrom="page">
              <wp:posOffset>3918585</wp:posOffset>
            </wp:positionV>
            <wp:extent cx="635635" cy="2401570"/>
            <wp:effectExtent l="0" t="0" r="0" b="11430"/>
            <wp:wrapThrough wrapText="bothSides">
              <wp:wrapPolygon edited="0">
                <wp:start x="6905" y="0"/>
                <wp:lineTo x="4316" y="685"/>
                <wp:lineTo x="5179" y="3655"/>
                <wp:lineTo x="0" y="5026"/>
                <wp:lineTo x="0" y="21474"/>
                <wp:lineTo x="8631" y="21474"/>
                <wp:lineTo x="17263" y="21474"/>
                <wp:lineTo x="18126" y="21474"/>
                <wp:lineTo x="20715" y="18733"/>
                <wp:lineTo x="20715" y="3427"/>
                <wp:lineTo x="17263" y="685"/>
                <wp:lineTo x="15536" y="0"/>
                <wp:lineTo x="6905" y="0"/>
              </wp:wrapPolygon>
            </wp:wrapThrough>
            <wp:docPr id="430" name="Picture 430" descr="c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0" descr="cop"/>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5635" cy="24015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300" distR="114300" simplePos="0" relativeHeight="251646464" behindDoc="0" locked="0" layoutInCell="1" allowOverlap="1">
                <wp:simplePos x="0" y="0"/>
                <wp:positionH relativeFrom="page">
                  <wp:posOffset>909320</wp:posOffset>
                </wp:positionH>
                <wp:positionV relativeFrom="page">
                  <wp:posOffset>1097280</wp:posOffset>
                </wp:positionV>
                <wp:extent cx="5943600" cy="1493520"/>
                <wp:effectExtent l="0" t="5080" r="5080" b="0"/>
                <wp:wrapThrough wrapText="bothSides">
                  <wp:wrapPolygon edited="0">
                    <wp:start x="0" y="0"/>
                    <wp:lineTo x="21600" y="0"/>
                    <wp:lineTo x="21600" y="21600"/>
                    <wp:lineTo x="0" y="21600"/>
                    <wp:lineTo x="0" y="0"/>
                  </wp:wrapPolygon>
                </wp:wrapThrough>
                <wp:docPr id="7"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93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B134BC" w:rsidRDefault="0032647D" w:rsidP="00B134BC">
                            <w:pPr>
                              <w:pStyle w:val="HandoutTitle"/>
                              <w:rPr>
                                <w:sz w:val="44"/>
                                <w:szCs w:val="44"/>
                              </w:rPr>
                            </w:pPr>
                            <w:r w:rsidRPr="00B134BC">
                              <w:rPr>
                                <w:sz w:val="44"/>
                                <w:szCs w:val="44"/>
                              </w:rPr>
                              <w:t>Jobs and action words</w:t>
                            </w:r>
                          </w:p>
                          <w:p w:rsidR="0032647D" w:rsidRDefault="0032647D" w:rsidP="00602570">
                            <w:pPr>
                              <w:pStyle w:val="FDICbody"/>
                            </w:pPr>
                          </w:p>
                          <w:p w:rsidR="0032647D" w:rsidRPr="00B134BC" w:rsidRDefault="0032647D" w:rsidP="00CD3F70">
                            <w:pPr>
                              <w:pStyle w:val="FDICbody"/>
                              <w:spacing w:after="240"/>
                              <w:rPr>
                                <w:b/>
                                <w:sz w:val="28"/>
                                <w:szCs w:val="28"/>
                              </w:rPr>
                            </w:pPr>
                            <w:r w:rsidRPr="00B134BC">
                              <w:rPr>
                                <w:b/>
                                <w:sz w:val="28"/>
                                <w:szCs w:val="28"/>
                              </w:rPr>
                              <w:t>Name: __________________________</w:t>
                            </w:r>
                            <w:r>
                              <w:rPr>
                                <w:b/>
                                <w:sz w:val="28"/>
                                <w:szCs w:val="28"/>
                              </w:rPr>
                              <w:t>_________________________</w:t>
                            </w:r>
                            <w:r w:rsidRPr="00B134BC">
                              <w:rPr>
                                <w:b/>
                                <w:sz w:val="28"/>
                                <w:szCs w:val="28"/>
                              </w:rPr>
                              <w:t>_</w:t>
                            </w:r>
                          </w:p>
                          <w:p w:rsidR="0032647D" w:rsidRPr="00B134BC" w:rsidRDefault="0032647D" w:rsidP="00254216">
                            <w:pPr>
                              <w:pStyle w:val="FDICbody"/>
                              <w:rPr>
                                <w:sz w:val="28"/>
                                <w:szCs w:val="28"/>
                              </w:rPr>
                            </w:pPr>
                            <w:r w:rsidRPr="00B134BC">
                              <w:rPr>
                                <w:b/>
                                <w:sz w:val="28"/>
                                <w:szCs w:val="28"/>
                              </w:rPr>
                              <w:t>Match each job with the correct action word.</w:t>
                            </w:r>
                            <w:r w:rsidRPr="00B134BC">
                              <w:rPr>
                                <w:sz w:val="28"/>
                                <w:szCs w:val="28"/>
                              </w:rPr>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70" type="#_x0000_t202" style="position:absolute;margin-left:71.6pt;margin-top:86.4pt;width:468pt;height:117.6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" mv:complextextbox="1" filled="f" stroked="f">
                <v:textbox inset=",7.2pt,,7.2pt">
                  <w:txbxContent>
                    <w:p w:rsidR="0032647D" w:rsidRPr="00B134BC" w:rsidRDefault="0032647D" w:rsidP="00B134BC">
                      <w:pPr>
                        <w:pStyle w:val="HandoutTitle"/>
                        <w:rPr>
                          <w:sz w:val="44"/>
                          <w:szCs w:val="44"/>
                        </w:rPr>
                      </w:pPr>
                      <w:r w:rsidRPr="00B134BC">
                        <w:rPr>
                          <w:sz w:val="44"/>
                          <w:szCs w:val="44"/>
                        </w:rPr>
                        <w:t>Jobs and action words</w:t>
                      </w:r>
                    </w:p>
                    <w:p w:rsidR="0032647D" w:rsidRDefault="0032647D" w:rsidP="00602570">
                      <w:pPr>
                        <w:pStyle w:val="FDICbody"/>
                      </w:pPr>
                    </w:p>
                    <w:p w:rsidR="0032647D" w:rsidRPr="00B134BC" w:rsidRDefault="0032647D" w:rsidP="00CD3F70">
                      <w:pPr>
                        <w:pStyle w:val="FDICbody"/>
                        <w:spacing w:after="240"/>
                        <w:rPr>
                          <w:b/>
                          <w:sz w:val="28"/>
                          <w:szCs w:val="28"/>
                        </w:rPr>
                      </w:pPr>
                      <w:r w:rsidRPr="00B134BC">
                        <w:rPr>
                          <w:b/>
                          <w:sz w:val="28"/>
                          <w:szCs w:val="28"/>
                        </w:rPr>
                        <w:t>Name: __________________________</w:t>
                      </w:r>
                      <w:r>
                        <w:rPr>
                          <w:b/>
                          <w:sz w:val="28"/>
                          <w:szCs w:val="28"/>
                        </w:rPr>
                        <w:t>_________________________</w:t>
                      </w:r>
                      <w:r w:rsidRPr="00B134BC">
                        <w:rPr>
                          <w:b/>
                          <w:sz w:val="28"/>
                          <w:szCs w:val="28"/>
                        </w:rPr>
                        <w:t>_</w:t>
                      </w:r>
                    </w:p>
                    <w:p w:rsidR="0032647D" w:rsidRPr="00B134BC" w:rsidRDefault="0032647D" w:rsidP="00254216">
                      <w:pPr>
                        <w:pStyle w:val="FDICbody"/>
                        <w:rPr>
                          <w:sz w:val="28"/>
                          <w:szCs w:val="28"/>
                        </w:rPr>
                      </w:pPr>
                      <w:r w:rsidRPr="00B134BC">
                        <w:rPr>
                          <w:b/>
                          <w:sz w:val="28"/>
                          <w:szCs w:val="28"/>
                        </w:rPr>
                        <w:t>Match each job with the correct action word.</w:t>
                      </w:r>
                      <w:r w:rsidRPr="00B134BC">
                        <w:rPr>
                          <w:sz w:val="28"/>
                          <w:szCs w:val="28"/>
                        </w:rPr>
                        <w:t xml:space="preserve"> </w:t>
                      </w:r>
                    </w:p>
                  </w:txbxContent>
                </v:textbox>
                <w10:wrap type="through" anchorx="page" anchory="page"/>
              </v:shape>
            </w:pict>
          </mc:Fallback>
        </mc:AlternateContent>
      </w:r>
      <w:r>
        <w:rPr>
          <w:noProof/>
          <w:lang w:eastAsia="en-US"/>
        </w:rPr>
        <w:drawing>
          <wp:anchor distT="0" distB="0" distL="114300" distR="114300" simplePos="0" relativeHeight="251657728" behindDoc="0" locked="0" layoutInCell="1" allowOverlap="1">
            <wp:simplePos x="0" y="0"/>
            <wp:positionH relativeFrom="page">
              <wp:posOffset>927100</wp:posOffset>
            </wp:positionH>
            <wp:positionV relativeFrom="page">
              <wp:posOffset>363855</wp:posOffset>
            </wp:positionV>
            <wp:extent cx="5943600" cy="472440"/>
            <wp:effectExtent l="0" t="0" r="0" b="10160"/>
            <wp:wrapThrough wrapText="bothSides">
              <wp:wrapPolygon edited="0">
                <wp:start x="0" y="0"/>
                <wp:lineTo x="0" y="20903"/>
                <wp:lineTo x="21508" y="20903"/>
                <wp:lineTo x="21508" y="0"/>
                <wp:lineTo x="0" y="0"/>
              </wp:wrapPolygon>
            </wp:wrapThrough>
            <wp:docPr id="424" name="Picture 424" descr="Lesson2_heade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4" descr="Lesson2_headerC"/>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US"/>
        </w:rPr>
        <mc:AlternateContent>
          <mc:Choice Requires="wps">
            <w:drawing>
              <wp:anchor distT="0" distB="0" distL="114300" distR="114300" simplePos="0" relativeHeight="251649536" behindDoc="0" locked="0" layoutInCell="1" allowOverlap="1">
                <wp:simplePos x="0" y="0"/>
                <wp:positionH relativeFrom="page">
                  <wp:posOffset>927100</wp:posOffset>
                </wp:positionH>
                <wp:positionV relativeFrom="page">
                  <wp:posOffset>9486900</wp:posOffset>
                </wp:positionV>
                <wp:extent cx="5943600" cy="0"/>
                <wp:effectExtent l="25400" t="25400" r="38100" b="3810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3pt,747pt" to="541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" strokeweight="2pt">
                <v:shadow opacity="24903f" mv:blur="40000f" origin=",.5" offset="0,20000emu"/>
                <w10:wrap anchorx="page" anchory="page"/>
              </v:line>
            </w:pict>
          </mc:Fallback>
        </mc:AlternateContent>
      </w:r>
      <w:r w:rsidR="00602570" w:rsidRPr="00602570">
        <w:rPr>
          <w:b/>
        </w:rPr>
        <w:t xml:space="preserve"> </w:t>
      </w:r>
      <w:bookmarkEnd w:id="3"/>
    </w:p>
    <w:sectPr w:rsidR="00B27770" w:rsidRPr="002C3ED6" w:rsidSect="00C06C73">
      <w:headerReference w:type="even" r:id="rId25"/>
      <w:headerReference w:type="default" r:id="rId26"/>
      <w:footerReference w:type="even" r:id="rId27"/>
      <w:footerReference w:type="default" r:id="rId28"/>
      <w:headerReference w:type="first" r:id="rId29"/>
      <w:footerReference w:type="first" r:id="rId30"/>
      <w:pgSz w:w="12240" w:h="15840"/>
      <w:pgMar w:top="1728" w:right="1440" w:bottom="1440" w:left="144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D33" w:rsidRDefault="00ED4D33" w:rsidP="0015041F">
      <w:pPr>
        <w:spacing w:after="0"/>
        <w:rPr>
          <w:rFonts w:hint="eastAsia"/>
        </w:rPr>
      </w:pPr>
      <w:r>
        <w:separator/>
      </w:r>
    </w:p>
  </w:endnote>
  <w:endnote w:type="continuationSeparator" w:id="0">
    <w:p w:rsidR="00ED4D33" w:rsidRDefault="00ED4D33" w:rsidP="0015041F">
      <w:pPr>
        <w:spacing w:after="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E00002FF" w:usb1="5200205F" w:usb2="00A0C000" w:usb3="00000000" w:csb0="0000019F" w:csb1="00000000"/>
  </w:font>
  <w:font w:name="Eurostile LT Std Bold">
    <w:panose1 w:val="020B080402020205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rsidP="00F812E0">
    <w:pPr>
      <w:pStyle w:val="Footer"/>
      <w:framePr w:wrap="around" w:vAnchor="text" w:hAnchor="margin" w:xAlign="right" w:y="1"/>
      <w:rPr>
        <w:rStyle w:val="PageNumber"/>
        <w:rFonts w:hint="eastAsia"/>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rsidR="0032647D" w:rsidRDefault="0032647D" w:rsidP="00357C8F">
    <w:pPr>
      <w:pStyle w:val="Footer"/>
      <w:ind w:right="360"/>
      <w:rPr>
        <w:rFonts w:hint="eastAsia"/>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Pr="00357C8F" w:rsidRDefault="0032647D" w:rsidP="00357C8F">
    <w:pPr>
      <w:pStyle w:val="Footer"/>
      <w:framePr w:w="369" w:h="267" w:hRule="exact" w:wrap="around" w:vAnchor="text" w:hAnchor="page" w:x="10316" w:y="441"/>
      <w:jc w:val="right"/>
      <w:rPr>
        <w:rStyle w:val="PageNumber"/>
        <w:rFonts w:ascii="Arial" w:hAnsi="Arial" w:cs="Arial"/>
        <w:b/>
        <w:color w:val="0092B0"/>
        <w:sz w:val="20"/>
        <w:szCs w:val="20"/>
      </w:rPr>
    </w:pPr>
    <w:r w:rsidRPr="00357C8F">
      <w:rPr>
        <w:rStyle w:val="PageNumber"/>
        <w:rFonts w:ascii="Arial" w:hAnsi="Arial" w:cs="Arial"/>
        <w:b/>
        <w:color w:val="0092B0"/>
        <w:sz w:val="20"/>
        <w:szCs w:val="20"/>
      </w:rPr>
      <w:fldChar w:fldCharType="begin"/>
    </w:r>
    <w:r w:rsidRPr="00357C8F">
      <w:rPr>
        <w:rStyle w:val="PageNumber"/>
        <w:rFonts w:ascii="Arial" w:hAnsi="Arial" w:cs="Arial"/>
        <w:b/>
        <w:color w:val="0092B0"/>
        <w:sz w:val="20"/>
        <w:szCs w:val="20"/>
      </w:rPr>
      <w:instrText xml:space="preserve">PAGE  </w:instrText>
    </w:r>
    <w:r w:rsidRPr="00357C8F">
      <w:rPr>
        <w:rStyle w:val="PageNumber"/>
        <w:rFonts w:ascii="Arial" w:hAnsi="Arial" w:cs="Arial"/>
        <w:b/>
        <w:color w:val="0092B0"/>
        <w:sz w:val="20"/>
        <w:szCs w:val="20"/>
      </w:rPr>
      <w:fldChar w:fldCharType="separate"/>
    </w:r>
    <w:r w:rsidR="00ED4D33">
      <w:rPr>
        <w:rStyle w:val="PageNumber"/>
        <w:rFonts w:ascii="Arial" w:hAnsi="Arial" w:cs="Arial"/>
        <w:b/>
        <w:color w:val="0092B0"/>
        <w:sz w:val="20"/>
        <w:szCs w:val="20"/>
      </w:rPr>
      <w:t>22</w:t>
    </w:r>
    <w:r w:rsidRPr="00357C8F">
      <w:rPr>
        <w:rStyle w:val="PageNumber"/>
        <w:rFonts w:ascii="Arial" w:hAnsi="Arial" w:cs="Arial"/>
        <w:b/>
        <w:color w:val="0092B0"/>
        <w:sz w:val="20"/>
        <w:szCs w:val="20"/>
      </w:rPr>
      <w:fldChar w:fldCharType="end"/>
    </w:r>
  </w:p>
  <w:p w:rsidR="0032647D" w:rsidRDefault="00424DDB" w:rsidP="00357C8F">
    <w:pPr>
      <w:ind w:right="360"/>
      <w:rPr>
        <w:rFonts w:hint="eastAsia"/>
      </w:rPr>
    </w:pPr>
    <w:r>
      <w:rPr>
        <w:rFonts w:hint="eastAsia"/>
        <w:noProof/>
        <w:lang w:eastAsia="en-US"/>
      </w:rPr>
      <mc:AlternateContent>
        <mc:Choice Requires="wps">
          <w:drawing>
            <wp:anchor distT="0" distB="0" distL="114300" distR="114300" simplePos="0" relativeHeight="251660800" behindDoc="0" locked="0" layoutInCell="1" allowOverlap="1">
              <wp:simplePos x="0" y="0"/>
              <wp:positionH relativeFrom="page">
                <wp:posOffset>914400</wp:posOffset>
              </wp:positionH>
              <wp:positionV relativeFrom="page">
                <wp:posOffset>9491345</wp:posOffset>
              </wp:positionV>
              <wp:extent cx="3810000" cy="495300"/>
              <wp:effectExtent l="0" t="4445" r="0" b="0"/>
              <wp:wrapThrough wrapText="bothSides">
                <wp:wrapPolygon edited="0">
                  <wp:start x="0" y="0"/>
                  <wp:lineTo x="21600" y="0"/>
                  <wp:lineTo x="21600" y="21600"/>
                  <wp:lineTo x="0" y="21600"/>
                  <wp:lineTo x="0" y="0"/>
                </wp:wrapPolygon>
              </wp:wrapThrough>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477F48" w:rsidRDefault="0032647D" w:rsidP="00A30717">
                          <w:pPr>
                            <w:rPr>
                              <w:rFonts w:ascii="Eurostile LT Std Bold" w:hAnsi="Eurostile LT Std Bold"/>
                              <w:bCs/>
                              <w:caps/>
                              <w:color w:val="0092B0"/>
                              <w:sz w:val="18"/>
                              <w:szCs w:val="18"/>
                            </w:rPr>
                          </w:pPr>
                          <w:r w:rsidRPr="00477F48">
                            <w:rPr>
                              <w:rFonts w:ascii="Eurostile LT Std Bold" w:hAnsi="Eurostile LT Std Bold"/>
                              <w:bCs/>
                              <w:caps/>
                              <w:color w:val="0092B0"/>
                              <w:sz w:val="18"/>
                              <w:szCs w:val="18"/>
                            </w:rPr>
                            <w:t>Money Smart for grades pre-k–2</w:t>
                          </w:r>
                          <w:r>
                            <w:rPr>
                              <w:rFonts w:ascii="Eurostile LT Std Bold" w:hAnsi="Eurostile LT Std Bold"/>
                              <w:bCs/>
                              <w:caps/>
                              <w:color w:val="0092B0"/>
                              <w:sz w:val="18"/>
                              <w:szCs w:val="18"/>
                            </w:rPr>
                            <w:t>: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9" o:spid="_x0000_s1071" type="#_x0000_t202" style="position:absolute;margin-left:1in;margin-top:747.35pt;width:300pt;height:3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" mv:complextextbox="1" filled="f" stroked="f">
              <v:textbox inset=",7.2pt,,7.2pt">
                <w:txbxContent>
                  <w:p w:rsidR="0032647D" w:rsidRPr="00477F48" w:rsidRDefault="0032647D" w:rsidP="00A30717">
                    <w:pPr>
                      <w:rPr>
                        <w:rFonts w:ascii="Eurostile LT Std Bold" w:hAnsi="Eurostile LT Std Bold"/>
                        <w:bCs/>
                        <w:caps/>
                        <w:color w:val="0092B0"/>
                        <w:sz w:val="18"/>
                        <w:szCs w:val="18"/>
                      </w:rPr>
                    </w:pPr>
                    <w:r w:rsidRPr="00477F48">
                      <w:rPr>
                        <w:rFonts w:ascii="Eurostile LT Std Bold" w:hAnsi="Eurostile LT Std Bold"/>
                        <w:bCs/>
                        <w:caps/>
                        <w:color w:val="0092B0"/>
                        <w:sz w:val="18"/>
                        <w:szCs w:val="18"/>
                      </w:rPr>
                      <w:t>Money Smart for grades pre-k–2</w:t>
                    </w:r>
                    <w:r>
                      <w:rPr>
                        <w:rFonts w:ascii="Eurostile LT Std Bold" w:hAnsi="Eurostile LT Std Bold"/>
                        <w:bCs/>
                        <w:caps/>
                        <w:color w:val="0092B0"/>
                        <w:sz w:val="18"/>
                        <w:szCs w:val="18"/>
                      </w:rPr>
                      <w:t>: educator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simplePos x="0" y="0"/>
              <wp:positionH relativeFrom="page">
                <wp:posOffset>914400</wp:posOffset>
              </wp:positionH>
              <wp:positionV relativeFrom="page">
                <wp:posOffset>9486900</wp:posOffset>
              </wp:positionV>
              <wp:extent cx="5943600" cy="0"/>
              <wp:effectExtent l="25400" t="25400" r="38100" b="3810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" strokecolor="#0092b0" strokeweight="2pt">
              <v:shadow opacity="24903f" mv:blur="40000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424DDB">
    <w:pPr>
      <w:rPr>
        <w:rFonts w:hint="eastAsia"/>
      </w:rPr>
    </w:pPr>
    <w:r>
      <w:rPr>
        <w:noProof/>
        <w:lang w:eastAsia="en-US"/>
      </w:rPr>
      <mc:AlternateContent>
        <mc:Choice Requires="wps">
          <w:drawing>
            <wp:anchor distT="0" distB="0" distL="114300" distR="114300" simplePos="0" relativeHeight="251654656" behindDoc="0" locked="0" layoutInCell="1" allowOverlap="1">
              <wp:simplePos x="0" y="0"/>
              <wp:positionH relativeFrom="page">
                <wp:posOffset>940435</wp:posOffset>
              </wp:positionH>
              <wp:positionV relativeFrom="page">
                <wp:posOffset>9495155</wp:posOffset>
              </wp:positionV>
              <wp:extent cx="3810000" cy="495300"/>
              <wp:effectExtent l="635" t="0" r="0" b="4445"/>
              <wp:wrapThrough wrapText="bothSides">
                <wp:wrapPolygon edited="0">
                  <wp:start x="0" y="0"/>
                  <wp:lineTo x="21600" y="0"/>
                  <wp:lineTo x="21600" y="21600"/>
                  <wp:lineTo x="0" y="21600"/>
                  <wp:lineTo x="0" y="0"/>
                </wp:wrapPolygon>
              </wp:wrapThrough>
              <wp:docPr id="3"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477F48" w:rsidRDefault="0032647D" w:rsidP="00252E27">
                          <w:pPr>
                            <w:rPr>
                              <w:rFonts w:ascii="Eurostile LT Std Bold" w:hAnsi="Eurostile LT Std Bold"/>
                              <w:bCs/>
                              <w:caps/>
                              <w:color w:val="0092B0"/>
                              <w:sz w:val="18"/>
                              <w:szCs w:val="18"/>
                            </w:rPr>
                          </w:pPr>
                          <w:r w:rsidRPr="00477F48">
                            <w:rPr>
                              <w:rFonts w:ascii="Eurostile LT Std Bold" w:hAnsi="Eurostile LT Std Bold"/>
                              <w:bCs/>
                              <w:caps/>
                              <w:color w:val="0092B0"/>
                              <w:sz w:val="18"/>
                              <w:szCs w:val="18"/>
                            </w:rPr>
                            <w:t>Money Smart for grades pre-k–2</w:t>
                          </w:r>
                          <w:r w:rsidR="00E62F11">
                            <w:rPr>
                              <w:rFonts w:ascii="Eurostile LT Std Bold" w:hAnsi="Eurostile LT Std Bold"/>
                              <w:bCs/>
                              <w:caps/>
                              <w:color w:val="0092B0"/>
                              <w:sz w:val="18"/>
                              <w:szCs w:val="18"/>
                            </w:rPr>
                            <w:t>: educator</w:t>
                          </w:r>
                          <w:r>
                            <w:rPr>
                              <w:rFonts w:ascii="Eurostile LT Std Bold" w:hAnsi="Eurostile LT Std Bold"/>
                              <w:bCs/>
                              <w:caps/>
                              <w:color w:val="0092B0"/>
                              <w:sz w:val="18"/>
                              <w:szCs w:val="18"/>
                            </w:rPr>
                            <w:t xml:space="preserve">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4" o:spid="_x0000_s1072" type="#_x0000_t202" style="position:absolute;margin-left:74.05pt;margin-top:747.65pt;width:300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" mv:complextextbox="1" filled="f" stroked="f">
              <v:textbox style="mso-next-textbox:#Text Box 416" inset=",7.2pt,,7.2pt">
                <w:txbxContent>
                  <w:p w:rsidR="0032647D" w:rsidRPr="00477F48" w:rsidRDefault="0032647D" w:rsidP="00252E27">
                    <w:pPr>
                      <w:rPr>
                        <w:rFonts w:ascii="Eurostile LT Std Bold" w:hAnsi="Eurostile LT Std Bold"/>
                        <w:bCs/>
                        <w:caps/>
                        <w:color w:val="0092B0"/>
                        <w:sz w:val="18"/>
                        <w:szCs w:val="18"/>
                      </w:rPr>
                    </w:pPr>
                    <w:r w:rsidRPr="00477F48">
                      <w:rPr>
                        <w:rFonts w:ascii="Eurostile LT Std Bold" w:hAnsi="Eurostile LT Std Bold"/>
                        <w:bCs/>
                        <w:caps/>
                        <w:color w:val="0092B0"/>
                        <w:sz w:val="18"/>
                        <w:szCs w:val="18"/>
                      </w:rPr>
                      <w:t>Money Smart for grades pre-k–2</w:t>
                    </w:r>
                    <w:r w:rsidR="00E62F11">
                      <w:rPr>
                        <w:rFonts w:ascii="Eurostile LT Std Bold" w:hAnsi="Eurostile LT Std Bold"/>
                        <w:bCs/>
                        <w:caps/>
                        <w:color w:val="0092B0"/>
                        <w:sz w:val="18"/>
                        <w:szCs w:val="18"/>
                      </w:rPr>
                      <w:t>: educator</w:t>
                    </w:r>
                    <w:r>
                      <w:rPr>
                        <w:rFonts w:ascii="Eurostile LT Std Bold" w:hAnsi="Eurostile LT Std Bold"/>
                        <w:bCs/>
                        <w:caps/>
                        <w:color w:val="0092B0"/>
                        <w:sz w:val="18"/>
                        <w:szCs w:val="18"/>
                      </w:rPr>
                      <w:t xml:space="preserve"> guide</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5680" behindDoc="0" locked="0" layoutInCell="1" allowOverlap="1">
              <wp:simplePos x="0" y="0"/>
              <wp:positionH relativeFrom="page">
                <wp:posOffset>4991100</wp:posOffset>
              </wp:positionH>
              <wp:positionV relativeFrom="page">
                <wp:posOffset>9487535</wp:posOffset>
              </wp:positionV>
              <wp:extent cx="1866900" cy="330200"/>
              <wp:effectExtent l="0" t="635" r="0" b="0"/>
              <wp:wrapThrough wrapText="bothSides">
                <wp:wrapPolygon edited="0">
                  <wp:start x="0" y="0"/>
                  <wp:lineTo x="21600" y="0"/>
                  <wp:lineTo x="21600" y="21600"/>
                  <wp:lineTo x="0" y="21600"/>
                  <wp:lineTo x="0" y="0"/>
                </wp:wrapPolygon>
              </wp:wrapThrough>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rsidR="0032647D" w:rsidRPr="00467907" w:rsidRDefault="00467907" w:rsidP="003E5951">
                          <w:pPr>
                            <w:jc w:val="right"/>
                            <w:rPr>
                              <w:rFonts w:ascii="Arial" w:hAnsi="Arial" w:cs="Arial"/>
                              <w:b/>
                              <w:color w:val="0092B0"/>
                              <w:sz w:val="20"/>
                              <w:szCs w:val="20"/>
                            </w:rPr>
                          </w:pPr>
                          <w:r>
                            <w:rPr>
                              <w:rFonts w:ascii="Arial" w:hAnsi="Arial" w:cs="Arial"/>
                              <w:b/>
                              <w:color w:val="0092B0"/>
                              <w:sz w:val="20"/>
                              <w:szCs w:val="20"/>
                            </w:rPr>
                            <w:t>19</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73" type="#_x0000_t202" style="position:absolute;margin-left:393pt;margin-top:747.05pt;width:147pt;height:2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" mv:complextextbox="1" filled="f" stroked="f">
              <v:textbox inset=",7.2pt,,7.2pt">
                <w:txbxContent>
                  <w:p w:rsidR="0032647D" w:rsidRPr="00467907" w:rsidRDefault="00467907" w:rsidP="003E5951">
                    <w:pPr>
                      <w:jc w:val="right"/>
                      <w:rPr>
                        <w:rFonts w:ascii="Arial" w:hAnsi="Arial" w:cs="Arial"/>
                        <w:b/>
                        <w:color w:val="0092B0"/>
                        <w:sz w:val="20"/>
                        <w:szCs w:val="20"/>
                      </w:rPr>
                    </w:pPr>
                    <w:r>
                      <w:rPr>
                        <w:rFonts w:ascii="Arial" w:hAnsi="Arial" w:cs="Arial"/>
                        <w:b/>
                        <w:color w:val="0092B0"/>
                        <w:sz w:val="20"/>
                        <w:szCs w:val="20"/>
                      </w:rPr>
                      <w:t>19</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6704" behindDoc="0" locked="0" layoutInCell="1" allowOverlap="1">
              <wp:simplePos x="0" y="0"/>
              <wp:positionH relativeFrom="page">
                <wp:posOffset>914400</wp:posOffset>
              </wp:positionH>
              <wp:positionV relativeFrom="page">
                <wp:posOffset>9500235</wp:posOffset>
              </wp:positionV>
              <wp:extent cx="5943600" cy="0"/>
              <wp:effectExtent l="25400" t="26035" r="38100" b="374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48.05pt" to="540pt,748.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" strokecolor="#0092b0" strokeweight="2pt">
              <v:shadow opacity="24903f" mv:blur="40000f" origin=",.5" offset="0,20000emu"/>
              <w10:wrap anchorx="page" anchory="page"/>
            </v:line>
          </w:pict>
        </mc:Fallback>
      </mc:AlternateConten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D33" w:rsidRDefault="00ED4D33" w:rsidP="0015041F">
      <w:pPr>
        <w:spacing w:after="0"/>
        <w:rPr>
          <w:rFonts w:hint="eastAsia"/>
        </w:rPr>
      </w:pPr>
      <w:r>
        <w:separator/>
      </w:r>
    </w:p>
  </w:footnote>
  <w:footnote w:type="continuationSeparator" w:id="0">
    <w:p w:rsidR="00ED4D33" w:rsidRDefault="00ED4D33" w:rsidP="0015041F">
      <w:pPr>
        <w:spacing w:after="0"/>
        <w:rPr>
          <w:rFonts w:hint="eastAsia"/>
        </w:rPr>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424DDB">
    <w:pPr>
      <w:rPr>
        <w:rFonts w:hint="eastAsia"/>
      </w:rPr>
    </w:pPr>
    <w:r>
      <w:rPr>
        <w:rFonts w:hint="eastAsia"/>
        <w:noProof/>
        <w:lang w:eastAsia="en-US"/>
      </w:rPr>
      <w:drawing>
        <wp:anchor distT="0" distB="0" distL="114300" distR="114300" simplePos="0" relativeHeight="251659776" behindDoc="0" locked="0" layoutInCell="1" allowOverlap="1">
          <wp:simplePos x="0" y="0"/>
          <wp:positionH relativeFrom="page">
            <wp:posOffset>901700</wp:posOffset>
          </wp:positionH>
          <wp:positionV relativeFrom="page">
            <wp:posOffset>393700</wp:posOffset>
          </wp:positionV>
          <wp:extent cx="5943600" cy="472440"/>
          <wp:effectExtent l="0" t="0" r="0" b="10160"/>
          <wp:wrapThrough wrapText="bothSides">
            <wp:wrapPolygon edited="0">
              <wp:start x="0" y="0"/>
              <wp:lineTo x="0" y="20903"/>
              <wp:lineTo x="21508" y="20903"/>
              <wp:lineTo x="21508" y="0"/>
              <wp:lineTo x="0" y="0"/>
            </wp:wrapPolygon>
          </wp:wrapThrough>
          <wp:docPr id="48" name="Picture 48" descr="Lesson2_head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Lesson2_header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424DDB">
    <w:pPr>
      <w:rPr>
        <w:rFonts w:hint="eastAsia"/>
      </w:rPr>
    </w:pPr>
    <w:r>
      <w:rPr>
        <w:noProof/>
        <w:lang w:eastAsia="en-US"/>
      </w:rPr>
      <w:drawing>
        <wp:anchor distT="0" distB="0" distL="114300" distR="114300" simplePos="0" relativeHeight="251658752" behindDoc="0" locked="0" layoutInCell="1" allowOverlap="1">
          <wp:simplePos x="0" y="0"/>
          <wp:positionH relativeFrom="page">
            <wp:posOffset>901700</wp:posOffset>
          </wp:positionH>
          <wp:positionV relativeFrom="page">
            <wp:posOffset>374015</wp:posOffset>
          </wp:positionV>
          <wp:extent cx="5969000" cy="918210"/>
          <wp:effectExtent l="0" t="0" r="0" b="0"/>
          <wp:wrapThrough wrapText="bothSides">
            <wp:wrapPolygon edited="0">
              <wp:start x="0" y="0"/>
              <wp:lineTo x="0" y="20913"/>
              <wp:lineTo x="21508" y="20913"/>
              <wp:lineTo x="21508" y="0"/>
              <wp:lineTo x="0" y="0"/>
            </wp:wrapPolygon>
          </wp:wrapThrough>
          <wp:docPr id="47" name="Picture 47" descr="Lesson2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esson2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9000" cy="9182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47D" w:rsidRDefault="0032647D">
    <w:pPr>
      <w:rPr>
        <w:rFonts w:hint="eastAsia"/>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B2616"/>
    <w:multiLevelType w:val="multilevel"/>
    <w:tmpl w:val="321238B4"/>
    <w:lvl w:ilvl="0">
      <w:start w:val="1"/>
      <w:numFmt w:val="bullet"/>
      <w:lvlText w:val=""/>
      <w:lvlJc w:val="left"/>
      <w:pPr>
        <w:ind w:left="648" w:hanging="360"/>
      </w:pPr>
      <w:rPr>
        <w:rFonts w:ascii="Symbol" w:hAnsi="Symbol" w:hint="default"/>
        <w:b/>
        <w:bCs/>
        <w:i w:val="0"/>
        <w:iCs w:val="0"/>
        <w:color w:val="40404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187D39E7"/>
    <w:multiLevelType w:val="hybridMultilevel"/>
    <w:tmpl w:val="2CC4A6D2"/>
    <w:lvl w:ilvl="0" w:tplc="5CD48642">
      <w:start w:val="1"/>
      <w:numFmt w:val="decimal"/>
      <w:lvlText w:val="%1)"/>
      <w:lvlJc w:val="left"/>
      <w:pPr>
        <w:ind w:left="288" w:hanging="288"/>
      </w:pPr>
      <w:rPr>
        <w:rFonts w:hint="default"/>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4279C6"/>
    <w:multiLevelType w:val="hybridMultilevel"/>
    <w:tmpl w:val="CA468A52"/>
    <w:lvl w:ilvl="0" w:tplc="EC2CD9B2">
      <w:start w:val="1"/>
      <w:numFmt w:val="bullet"/>
      <w:pStyle w:val="FDICbulletlist2"/>
      <w:lvlText w:val="o"/>
      <w:lvlJc w:val="left"/>
      <w:pPr>
        <w:ind w:left="1080" w:hanging="288"/>
      </w:pPr>
      <w:rPr>
        <w:rFonts w:ascii="Courier New" w:hAnsi="Courier New" w:hint="default"/>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F641BB"/>
    <w:multiLevelType w:val="hybridMultilevel"/>
    <w:tmpl w:val="7BF00F92"/>
    <w:lvl w:ilvl="0" w:tplc="04688D4E">
      <w:start w:val="1"/>
      <w:numFmt w:val="bullet"/>
      <w:pStyle w:val="FDICBoxBold"/>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EA061E"/>
    <w:multiLevelType w:val="multilevel"/>
    <w:tmpl w:val="695C556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nsid w:val="3E74276B"/>
    <w:multiLevelType w:val="multilevel"/>
    <w:tmpl w:val="2CC4A6D2"/>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4B9E305C"/>
    <w:multiLevelType w:val="hybridMultilevel"/>
    <w:tmpl w:val="E93E9CD0"/>
    <w:lvl w:ilvl="0" w:tplc="8BFA80BA">
      <w:start w:val="1"/>
      <w:numFmt w:val="bullet"/>
      <w:pStyle w:val="FDICBulletList1"/>
      <w:lvlText w:val=""/>
      <w:lvlJc w:val="left"/>
      <w:pPr>
        <w:ind w:left="576" w:hanging="288"/>
      </w:pPr>
      <w:rPr>
        <w:rFonts w:ascii="Symbol" w:hAnsi="Symbol" w:hint="default"/>
        <w:b/>
        <w:bCs/>
        <w:i w:val="0"/>
        <w:iCs w:val="0"/>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1E4D9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50A753E2"/>
    <w:multiLevelType w:val="multilevel"/>
    <w:tmpl w:val="722A19BC"/>
    <w:lvl w:ilvl="0">
      <w:start w:val="1"/>
      <w:numFmt w:val="bullet"/>
      <w:lvlText w:val=""/>
      <w:lvlJc w:val="left"/>
      <w:pPr>
        <w:ind w:left="576" w:hanging="288"/>
      </w:pPr>
      <w:rPr>
        <w:rFonts w:ascii="Symbol" w:hAnsi="Symbol" w:hint="default"/>
        <w:b/>
        <w:bCs/>
        <w:i w:val="0"/>
        <w:iCs w:val="0"/>
        <w:color w:val="40404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nsid w:val="57AF2ACF"/>
    <w:multiLevelType w:val="multilevel"/>
    <w:tmpl w:val="A0927E7A"/>
    <w:lvl w:ilvl="0">
      <w:start w:val="1"/>
      <w:numFmt w:val="bullet"/>
      <w:lvlText w:val=""/>
      <w:lvlJc w:val="left"/>
      <w:pPr>
        <w:ind w:left="648" w:hanging="360"/>
      </w:pPr>
      <w:rPr>
        <w:rFonts w:ascii="Symbol" w:hAnsi="Symbol" w:hint="default"/>
        <w:b/>
        <w:bCs/>
        <w:i w:val="0"/>
        <w:iCs w:val="0"/>
        <w:color w:val="40404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nsid w:val="5AE42D33"/>
    <w:multiLevelType w:val="hybridMultilevel"/>
    <w:tmpl w:val="695C556C"/>
    <w:lvl w:ilvl="0" w:tplc="8FC8619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F57385"/>
    <w:multiLevelType w:val="hybridMultilevel"/>
    <w:tmpl w:val="EF2E76FC"/>
    <w:lvl w:ilvl="0" w:tplc="FD5C3C2E">
      <w:start w:val="1"/>
      <w:numFmt w:val="bullet"/>
      <w:lvlText w:val=""/>
      <w:lvlJc w:val="left"/>
      <w:pPr>
        <w:ind w:left="720" w:hanging="360"/>
      </w:pPr>
      <w:rPr>
        <w:rFonts w:ascii="Wingdings 2" w:hAnsi="Wingdings 2"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840033"/>
    <w:multiLevelType w:val="hybridMultilevel"/>
    <w:tmpl w:val="C340EC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7EF6E3E"/>
    <w:multiLevelType w:val="multilevel"/>
    <w:tmpl w:val="493E4060"/>
    <w:lvl w:ilvl="0">
      <w:start w:val="1"/>
      <w:numFmt w:val="bullet"/>
      <w:lvlText w:val=""/>
      <w:lvlJc w:val="left"/>
      <w:pPr>
        <w:tabs>
          <w:tab w:val="num" w:pos="648"/>
        </w:tabs>
        <w:ind w:left="648" w:hanging="360"/>
      </w:pPr>
      <w:rPr>
        <w:rFonts w:ascii="Symbol" w:hAnsi="Symbol" w:hint="default"/>
        <w:color w:val="404040"/>
        <w:sz w:val="24"/>
        <w:szCs w:val="24"/>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7A24797B"/>
    <w:multiLevelType w:val="hybridMultilevel"/>
    <w:tmpl w:val="C6926E64"/>
    <w:lvl w:ilvl="0" w:tplc="5FCC8EFA">
      <w:start w:val="1"/>
      <w:numFmt w:val="bullet"/>
      <w:pStyle w:val="Hyperlink"/>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Symbol" w:hAnsi="Symbol"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Symbol" w:hAnsi="Symbol" w:hint="default"/>
      </w:rPr>
    </w:lvl>
  </w:abstractNum>
  <w:num w:numId="1">
    <w:abstractNumId w:val="6"/>
  </w:num>
  <w:num w:numId="2">
    <w:abstractNumId w:val="2"/>
  </w:num>
  <w:num w:numId="3">
    <w:abstractNumId w:val="3"/>
  </w:num>
  <w:num w:numId="4">
    <w:abstractNumId w:val="14"/>
  </w:num>
  <w:num w:numId="5">
    <w:abstractNumId w:val="1"/>
  </w:num>
  <w:num w:numId="6">
    <w:abstractNumId w:val="13"/>
  </w:num>
  <w:num w:numId="7">
    <w:abstractNumId w:val="9"/>
  </w:num>
  <w:num w:numId="8">
    <w:abstractNumId w:val="0"/>
  </w:num>
  <w:num w:numId="9">
    <w:abstractNumId w:val="12"/>
  </w:num>
  <w:num w:numId="10">
    <w:abstractNumId w:val="7"/>
  </w:num>
  <w:num w:numId="11">
    <w:abstractNumId w:val="8"/>
  </w:num>
  <w:num w:numId="12">
    <w:abstractNumId w:val="10"/>
  </w:num>
  <w:num w:numId="13">
    <w:abstractNumId w:val="4"/>
  </w:num>
  <w:num w:numId="14">
    <w:abstractNumId w:val="11"/>
  </w:num>
  <w:num w:numId="1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49">
      <o:colormru v:ext="edit" colors="#c81e5a,#def3e3,#e1ec19,#ebf8f5,#e5f6f2,#00aa82,#d9eff3,#0092b0"/>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12BB3"/>
    <w:rsid w:val="00030495"/>
    <w:rsid w:val="000659DC"/>
    <w:rsid w:val="00066AAA"/>
    <w:rsid w:val="00086A3E"/>
    <w:rsid w:val="00094CB4"/>
    <w:rsid w:val="000A0F61"/>
    <w:rsid w:val="000B618E"/>
    <w:rsid w:val="000C3F35"/>
    <w:rsid w:val="000D7B67"/>
    <w:rsid w:val="000E497C"/>
    <w:rsid w:val="00103897"/>
    <w:rsid w:val="001074CB"/>
    <w:rsid w:val="00113B8E"/>
    <w:rsid w:val="00116099"/>
    <w:rsid w:val="001207EC"/>
    <w:rsid w:val="00124DFD"/>
    <w:rsid w:val="0015041F"/>
    <w:rsid w:val="00157DA2"/>
    <w:rsid w:val="0016380F"/>
    <w:rsid w:val="00170EE4"/>
    <w:rsid w:val="00171E1D"/>
    <w:rsid w:val="00186A6B"/>
    <w:rsid w:val="001973F6"/>
    <w:rsid w:val="00197B5F"/>
    <w:rsid w:val="001A01F4"/>
    <w:rsid w:val="001A5A6A"/>
    <w:rsid w:val="001B5E67"/>
    <w:rsid w:val="001C78E3"/>
    <w:rsid w:val="001D30D7"/>
    <w:rsid w:val="001E0D92"/>
    <w:rsid w:val="001F4A5F"/>
    <w:rsid w:val="00203F3D"/>
    <w:rsid w:val="00210D04"/>
    <w:rsid w:val="00210DA8"/>
    <w:rsid w:val="00215575"/>
    <w:rsid w:val="00230553"/>
    <w:rsid w:val="00231B05"/>
    <w:rsid w:val="00235F60"/>
    <w:rsid w:val="0023660A"/>
    <w:rsid w:val="00244FBE"/>
    <w:rsid w:val="00247B0C"/>
    <w:rsid w:val="0025126B"/>
    <w:rsid w:val="00252886"/>
    <w:rsid w:val="00252E27"/>
    <w:rsid w:val="0025384D"/>
    <w:rsid w:val="00254216"/>
    <w:rsid w:val="00262F88"/>
    <w:rsid w:val="0028057E"/>
    <w:rsid w:val="0029359D"/>
    <w:rsid w:val="002C1048"/>
    <w:rsid w:val="002C3ED6"/>
    <w:rsid w:val="002C788E"/>
    <w:rsid w:val="002E5F07"/>
    <w:rsid w:val="002F173D"/>
    <w:rsid w:val="002F3FE9"/>
    <w:rsid w:val="002F5607"/>
    <w:rsid w:val="00307B6C"/>
    <w:rsid w:val="00313205"/>
    <w:rsid w:val="003136CD"/>
    <w:rsid w:val="0032647D"/>
    <w:rsid w:val="00326927"/>
    <w:rsid w:val="00334FB5"/>
    <w:rsid w:val="00342938"/>
    <w:rsid w:val="00352B2D"/>
    <w:rsid w:val="00352B5E"/>
    <w:rsid w:val="00357C8F"/>
    <w:rsid w:val="003648E6"/>
    <w:rsid w:val="00383FB9"/>
    <w:rsid w:val="00384FEB"/>
    <w:rsid w:val="00386AB2"/>
    <w:rsid w:val="0039035F"/>
    <w:rsid w:val="00396C56"/>
    <w:rsid w:val="003C56F2"/>
    <w:rsid w:val="003D642C"/>
    <w:rsid w:val="003E11AD"/>
    <w:rsid w:val="003E5951"/>
    <w:rsid w:val="003F24CA"/>
    <w:rsid w:val="004038F2"/>
    <w:rsid w:val="00411632"/>
    <w:rsid w:val="00424DDB"/>
    <w:rsid w:val="004312CC"/>
    <w:rsid w:val="00447571"/>
    <w:rsid w:val="00452EA7"/>
    <w:rsid w:val="00467907"/>
    <w:rsid w:val="00470758"/>
    <w:rsid w:val="00471A81"/>
    <w:rsid w:val="00473F48"/>
    <w:rsid w:val="00474F8D"/>
    <w:rsid w:val="00477F48"/>
    <w:rsid w:val="00483878"/>
    <w:rsid w:val="00484B99"/>
    <w:rsid w:val="004876A2"/>
    <w:rsid w:val="00496015"/>
    <w:rsid w:val="004C0B4A"/>
    <w:rsid w:val="004C16F3"/>
    <w:rsid w:val="004C371C"/>
    <w:rsid w:val="004D4002"/>
    <w:rsid w:val="004D4709"/>
    <w:rsid w:val="004E0D0F"/>
    <w:rsid w:val="004E1BF3"/>
    <w:rsid w:val="004E42DD"/>
    <w:rsid w:val="004E5784"/>
    <w:rsid w:val="004F00A8"/>
    <w:rsid w:val="004F28C8"/>
    <w:rsid w:val="00502FD9"/>
    <w:rsid w:val="00505405"/>
    <w:rsid w:val="005068C5"/>
    <w:rsid w:val="00523A40"/>
    <w:rsid w:val="00527F68"/>
    <w:rsid w:val="00531E96"/>
    <w:rsid w:val="00542C3E"/>
    <w:rsid w:val="00545DD5"/>
    <w:rsid w:val="00556CA8"/>
    <w:rsid w:val="00570669"/>
    <w:rsid w:val="005721B2"/>
    <w:rsid w:val="00573CEC"/>
    <w:rsid w:val="00584876"/>
    <w:rsid w:val="0058492C"/>
    <w:rsid w:val="00592644"/>
    <w:rsid w:val="00596971"/>
    <w:rsid w:val="005B1F07"/>
    <w:rsid w:val="005B51B1"/>
    <w:rsid w:val="005D20BA"/>
    <w:rsid w:val="005F2B9E"/>
    <w:rsid w:val="00600F1C"/>
    <w:rsid w:val="00602570"/>
    <w:rsid w:val="00607829"/>
    <w:rsid w:val="00621C57"/>
    <w:rsid w:val="006264F5"/>
    <w:rsid w:val="00635855"/>
    <w:rsid w:val="00637A7B"/>
    <w:rsid w:val="006410AB"/>
    <w:rsid w:val="00644475"/>
    <w:rsid w:val="00647331"/>
    <w:rsid w:val="00652D4B"/>
    <w:rsid w:val="00660CEF"/>
    <w:rsid w:val="00671239"/>
    <w:rsid w:val="00674201"/>
    <w:rsid w:val="00674724"/>
    <w:rsid w:val="00693CC7"/>
    <w:rsid w:val="006C1FA6"/>
    <w:rsid w:val="006C1FB1"/>
    <w:rsid w:val="006E2D0D"/>
    <w:rsid w:val="006F6CB3"/>
    <w:rsid w:val="006F7872"/>
    <w:rsid w:val="00700206"/>
    <w:rsid w:val="0071112B"/>
    <w:rsid w:val="0071398F"/>
    <w:rsid w:val="007225E9"/>
    <w:rsid w:val="00722B16"/>
    <w:rsid w:val="00726B62"/>
    <w:rsid w:val="00736481"/>
    <w:rsid w:val="00756836"/>
    <w:rsid w:val="00764A96"/>
    <w:rsid w:val="00771D6A"/>
    <w:rsid w:val="007843C6"/>
    <w:rsid w:val="007920E6"/>
    <w:rsid w:val="00792622"/>
    <w:rsid w:val="007A1B79"/>
    <w:rsid w:val="007A5207"/>
    <w:rsid w:val="007B1E7F"/>
    <w:rsid w:val="007B69AC"/>
    <w:rsid w:val="007D5E20"/>
    <w:rsid w:val="00802ECE"/>
    <w:rsid w:val="00806741"/>
    <w:rsid w:val="0081273D"/>
    <w:rsid w:val="00815CCE"/>
    <w:rsid w:val="008222B5"/>
    <w:rsid w:val="00826731"/>
    <w:rsid w:val="008479FD"/>
    <w:rsid w:val="0085460F"/>
    <w:rsid w:val="008616B5"/>
    <w:rsid w:val="00862CC2"/>
    <w:rsid w:val="00882FDB"/>
    <w:rsid w:val="00886F33"/>
    <w:rsid w:val="008905EB"/>
    <w:rsid w:val="008962F3"/>
    <w:rsid w:val="008969DD"/>
    <w:rsid w:val="008A2FA3"/>
    <w:rsid w:val="008A4865"/>
    <w:rsid w:val="008B68CE"/>
    <w:rsid w:val="008C126E"/>
    <w:rsid w:val="008D22DD"/>
    <w:rsid w:val="008E05AB"/>
    <w:rsid w:val="008E7EFA"/>
    <w:rsid w:val="008F0820"/>
    <w:rsid w:val="008F5156"/>
    <w:rsid w:val="00904FD5"/>
    <w:rsid w:val="0091127B"/>
    <w:rsid w:val="00920357"/>
    <w:rsid w:val="009263F5"/>
    <w:rsid w:val="00961CA7"/>
    <w:rsid w:val="009669F6"/>
    <w:rsid w:val="009752D0"/>
    <w:rsid w:val="009764D3"/>
    <w:rsid w:val="00976848"/>
    <w:rsid w:val="0099173A"/>
    <w:rsid w:val="009A5524"/>
    <w:rsid w:val="009B61BB"/>
    <w:rsid w:val="009B67B9"/>
    <w:rsid w:val="009C3F9A"/>
    <w:rsid w:val="009C48B0"/>
    <w:rsid w:val="009D5E47"/>
    <w:rsid w:val="009D68E5"/>
    <w:rsid w:val="00A01026"/>
    <w:rsid w:val="00A058A1"/>
    <w:rsid w:val="00A077BA"/>
    <w:rsid w:val="00A14E93"/>
    <w:rsid w:val="00A30717"/>
    <w:rsid w:val="00A367C1"/>
    <w:rsid w:val="00A62071"/>
    <w:rsid w:val="00A72189"/>
    <w:rsid w:val="00A836A8"/>
    <w:rsid w:val="00A8393C"/>
    <w:rsid w:val="00A84702"/>
    <w:rsid w:val="00A87CA1"/>
    <w:rsid w:val="00A9090C"/>
    <w:rsid w:val="00A95489"/>
    <w:rsid w:val="00AB3D85"/>
    <w:rsid w:val="00AC4E75"/>
    <w:rsid w:val="00AC6A4E"/>
    <w:rsid w:val="00AD24B7"/>
    <w:rsid w:val="00AE5B60"/>
    <w:rsid w:val="00B134BC"/>
    <w:rsid w:val="00B20E04"/>
    <w:rsid w:val="00B270A3"/>
    <w:rsid w:val="00B27770"/>
    <w:rsid w:val="00B6110B"/>
    <w:rsid w:val="00B6123B"/>
    <w:rsid w:val="00B63C9D"/>
    <w:rsid w:val="00B67F4E"/>
    <w:rsid w:val="00B75A3D"/>
    <w:rsid w:val="00B7713E"/>
    <w:rsid w:val="00B77BCE"/>
    <w:rsid w:val="00B86BB9"/>
    <w:rsid w:val="00B90864"/>
    <w:rsid w:val="00BA5188"/>
    <w:rsid w:val="00BA679C"/>
    <w:rsid w:val="00BB5CED"/>
    <w:rsid w:val="00BC2B73"/>
    <w:rsid w:val="00BD0406"/>
    <w:rsid w:val="00C06C73"/>
    <w:rsid w:val="00C10451"/>
    <w:rsid w:val="00C16140"/>
    <w:rsid w:val="00C213F4"/>
    <w:rsid w:val="00C55737"/>
    <w:rsid w:val="00C603DB"/>
    <w:rsid w:val="00C66880"/>
    <w:rsid w:val="00C67766"/>
    <w:rsid w:val="00C72C6B"/>
    <w:rsid w:val="00C7396D"/>
    <w:rsid w:val="00CA465C"/>
    <w:rsid w:val="00CB5AAF"/>
    <w:rsid w:val="00CB6C64"/>
    <w:rsid w:val="00CB7EBF"/>
    <w:rsid w:val="00CC5198"/>
    <w:rsid w:val="00CC54A3"/>
    <w:rsid w:val="00CD3F70"/>
    <w:rsid w:val="00CE1C5C"/>
    <w:rsid w:val="00CE2727"/>
    <w:rsid w:val="00CE6297"/>
    <w:rsid w:val="00CF155C"/>
    <w:rsid w:val="00D02AB3"/>
    <w:rsid w:val="00D02BA2"/>
    <w:rsid w:val="00D134D8"/>
    <w:rsid w:val="00D15915"/>
    <w:rsid w:val="00D21047"/>
    <w:rsid w:val="00D22525"/>
    <w:rsid w:val="00D303E5"/>
    <w:rsid w:val="00D31EEC"/>
    <w:rsid w:val="00D4069B"/>
    <w:rsid w:val="00D51CDC"/>
    <w:rsid w:val="00D7650F"/>
    <w:rsid w:val="00D773D3"/>
    <w:rsid w:val="00D846E4"/>
    <w:rsid w:val="00D8677D"/>
    <w:rsid w:val="00D868A6"/>
    <w:rsid w:val="00DA100F"/>
    <w:rsid w:val="00DA5599"/>
    <w:rsid w:val="00DE7DEE"/>
    <w:rsid w:val="00E16DD1"/>
    <w:rsid w:val="00E2043E"/>
    <w:rsid w:val="00E26660"/>
    <w:rsid w:val="00E31647"/>
    <w:rsid w:val="00E3176B"/>
    <w:rsid w:val="00E31AB1"/>
    <w:rsid w:val="00E33302"/>
    <w:rsid w:val="00E509B9"/>
    <w:rsid w:val="00E51715"/>
    <w:rsid w:val="00E54CB0"/>
    <w:rsid w:val="00E57E22"/>
    <w:rsid w:val="00E62F11"/>
    <w:rsid w:val="00E62F19"/>
    <w:rsid w:val="00E705E1"/>
    <w:rsid w:val="00E7684E"/>
    <w:rsid w:val="00E831F6"/>
    <w:rsid w:val="00E87596"/>
    <w:rsid w:val="00E87CA1"/>
    <w:rsid w:val="00E90BCC"/>
    <w:rsid w:val="00E92BE9"/>
    <w:rsid w:val="00EA46D2"/>
    <w:rsid w:val="00EC0D1B"/>
    <w:rsid w:val="00EC3C25"/>
    <w:rsid w:val="00EC6299"/>
    <w:rsid w:val="00ED4D33"/>
    <w:rsid w:val="00ED6EEA"/>
    <w:rsid w:val="00EE7AD7"/>
    <w:rsid w:val="00EF112A"/>
    <w:rsid w:val="00F043D5"/>
    <w:rsid w:val="00F07553"/>
    <w:rsid w:val="00F17A00"/>
    <w:rsid w:val="00F208D8"/>
    <w:rsid w:val="00F241E7"/>
    <w:rsid w:val="00F36672"/>
    <w:rsid w:val="00F441B3"/>
    <w:rsid w:val="00F50EC5"/>
    <w:rsid w:val="00F56F39"/>
    <w:rsid w:val="00F761F4"/>
    <w:rsid w:val="00F812E0"/>
    <w:rsid w:val="00F85B04"/>
    <w:rsid w:val="00F866F3"/>
    <w:rsid w:val="00F92D5B"/>
    <w:rsid w:val="00F9670E"/>
    <w:rsid w:val="00FB5D1D"/>
    <w:rsid w:val="00FC1717"/>
    <w:rsid w:val="00FD7E4A"/>
    <w:rsid w:val="00FF341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c81e5a,#def3e3,#e1ec19,#ebf8f5,#e5f6f2,#00aa82,#d9eff3,#0092b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autoRedefine/>
    <w:qFormat/>
    <w:rsid w:val="00254216"/>
    <w:pPr>
      <w:spacing w:after="120" w:line="280" w:lineRule="exact"/>
    </w:pPr>
    <w:rPr>
      <w:rFonts w:ascii="Arial" w:eastAsia="Cambria" w:hAnsi="Arial" w:cs="Arial"/>
      <w:sz w:val="20"/>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FF3412"/>
    <w:pPr>
      <w:ind w:left="360"/>
    </w:pPr>
  </w:style>
  <w:style w:type="paragraph" w:customStyle="1" w:styleId="FDICBulletList1">
    <w:name w:val="FDIC Bullet List 1"/>
    <w:basedOn w:val="FDICbody"/>
    <w:qFormat/>
    <w:rsid w:val="0023660A"/>
    <w:pPr>
      <w:numPr>
        <w:numId w:val="1"/>
      </w:numPr>
      <w:spacing w:after="60"/>
    </w:pPr>
  </w:style>
  <w:style w:type="paragraph" w:customStyle="1" w:styleId="FDICbulletlist2">
    <w:name w:val="FDIC bullet list 2"/>
    <w:basedOn w:val="FDICbody"/>
    <w:autoRedefine/>
    <w:qFormat/>
    <w:rsid w:val="00F441B3"/>
    <w:pPr>
      <w:numPr>
        <w:numId w:val="2"/>
      </w:numPr>
      <w:spacing w:after="60"/>
      <w:ind w:left="1152"/>
    </w:pPr>
    <w:rPr>
      <w:rFonts w:eastAsia="Calibri"/>
      <w:i/>
    </w:rPr>
  </w:style>
  <w:style w:type="paragraph" w:customStyle="1" w:styleId="FDICbulletlist3">
    <w:name w:val="FDIC bullet list 3"/>
    <w:basedOn w:val="FDICbody"/>
    <w:autoRedefine/>
    <w:qFormat/>
    <w:rsid w:val="00CA465C"/>
    <w:pPr>
      <w:numPr>
        <w:numId w:val="3"/>
      </w:numPr>
      <w:spacing w:after="60"/>
    </w:pPr>
    <w:rPr>
      <w:rFonts w:eastAsia="Calibri" w:cs="Calibri"/>
      <w:i/>
    </w:rPr>
  </w:style>
  <w:style w:type="paragraph" w:customStyle="1" w:styleId="FDICCenters">
    <w:name w:val="FDIC Centers"/>
    <w:basedOn w:val="FDICbody"/>
    <w:qFormat/>
    <w:rsid w:val="00A84702"/>
    <w:pPr>
      <w:spacing w:before="280"/>
      <w:contextualSpacing/>
    </w:pPr>
    <w:rPr>
      <w:rFonts w:ascii="Arial Bold" w:eastAsia="Calibri" w:hAnsi="Arial Bold"/>
      <w:caps/>
      <w:sz w:val="24"/>
    </w:rPr>
  </w:style>
  <w:style w:type="paragraph" w:customStyle="1" w:styleId="FDICHeader2">
    <w:name w:val="FDIC Header 2"/>
    <w:basedOn w:val="FDICbody"/>
    <w:autoRedefine/>
    <w:qFormat/>
    <w:rsid w:val="00477F48"/>
    <w:pPr>
      <w:spacing w:before="120" w:after="0"/>
      <w:contextualSpacing/>
    </w:pPr>
    <w:rPr>
      <w:rFonts w:ascii="Arial Black" w:eastAsia="Calibri" w:hAnsi="Arial Black" w:cs="Calibri"/>
      <w:bCs/>
      <w:caps/>
      <w:color w:val="0092B0"/>
      <w:sz w:val="30"/>
    </w:rPr>
  </w:style>
  <w:style w:type="character" w:customStyle="1" w:styleId="FDICBoxBold">
    <w:name w:val="FDIC Box Bold"/>
    <w:uiPriority w:val="1"/>
    <w:qFormat/>
    <w:rsid w:val="00545DD5"/>
    <w:rPr>
      <w:rFonts w:ascii="Arial Bold" w:hAnsi="Arial Bold"/>
      <w:b w:val="0"/>
      <w:bCs w:val="0"/>
      <w:i w:val="0"/>
      <w:iCs w:val="0"/>
      <w:caps/>
      <w:smallCaps w:val="0"/>
      <w:color w:val="C81E5A"/>
      <w:sz w:val="22"/>
      <w:szCs w:val="18"/>
    </w:rPr>
  </w:style>
  <w:style w:type="paragraph" w:customStyle="1" w:styleId="FDICLessonTitle">
    <w:name w:val="FDIC Lesson: Title"/>
    <w:basedOn w:val="FDICBoxBody"/>
    <w:qFormat/>
    <w:rsid w:val="00313205"/>
    <w:pPr>
      <w:pBdr>
        <w:top w:val="single" w:sz="24" w:space="1" w:color="C81E5A"/>
        <w:left w:val="single" w:sz="24" w:space="4" w:color="C81E5A"/>
        <w:bottom w:val="single" w:sz="24" w:space="1" w:color="C81E5A"/>
        <w:right w:val="single" w:sz="24" w:space="4" w:color="C81E5A"/>
      </w:pBdr>
      <w:shd w:val="clear" w:color="auto" w:fill="C81E5A"/>
      <w:spacing w:before="40"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545DD5"/>
    <w:pPr>
      <w:spacing w:after="40" w:line="240" w:lineRule="exact"/>
    </w:pPr>
    <w:rPr>
      <w:szCs w:val="20"/>
    </w:rPr>
  </w:style>
  <w:style w:type="character" w:customStyle="1" w:styleId="FDICLink">
    <w:name w:val="FDIC Link"/>
    <w:uiPriority w:val="1"/>
    <w:qFormat/>
    <w:rsid w:val="00826731"/>
    <w:rPr>
      <w:rFonts w:ascii="Calibri" w:hAnsi="Calibri" w:cs="Calibri"/>
      <w:b/>
      <w:bCs/>
      <w:color w:val="5D2C85"/>
    </w:rPr>
  </w:style>
  <w:style w:type="paragraph" w:customStyle="1" w:styleId="FDICMODbody">
    <w:name w:val="FDIC MOD body"/>
    <w:basedOn w:val="FDICbody"/>
    <w:autoRedefine/>
    <w:qFormat/>
    <w:rsid w:val="00235F60"/>
    <w:pPr>
      <w:spacing w:before="120" w:after="60"/>
      <w:ind w:left="576"/>
    </w:pPr>
  </w:style>
  <w:style w:type="character" w:customStyle="1" w:styleId="FDICMODhead">
    <w:name w:val="FDIC MOD head"/>
    <w:uiPriority w:val="1"/>
    <w:qFormat/>
    <w:rsid w:val="00313205"/>
    <w:rPr>
      <w:b/>
      <w:i w:val="0"/>
      <w:color w:val="C81E5A"/>
    </w:rPr>
  </w:style>
  <w:style w:type="paragraph" w:customStyle="1" w:styleId="FDICMStipbody">
    <w:name w:val="FDIC MS tip body"/>
    <w:basedOn w:val="FDICbody"/>
    <w:autoRedefine/>
    <w:qFormat/>
    <w:rsid w:val="00477F48"/>
    <w:pPr>
      <w:spacing w:after="240"/>
      <w:jc w:val="center"/>
    </w:pPr>
    <w:rPr>
      <w:b/>
      <w:color w:val="C81E5A"/>
      <w:szCs w:val="20"/>
    </w:rPr>
  </w:style>
  <w:style w:type="paragraph" w:customStyle="1" w:styleId="FDICMSTIPheader">
    <w:name w:val="FDIC MS TIP header"/>
    <w:basedOn w:val="Normal"/>
    <w:autoRedefine/>
    <w:qFormat/>
    <w:rsid w:val="00477F48"/>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Questions">
    <w:name w:val="FDIC Questions"/>
    <w:basedOn w:val="FDICbody"/>
    <w:qFormat/>
    <w:rsid w:val="00545DD5"/>
    <w:pPr>
      <w:spacing w:after="0" w:line="240" w:lineRule="exact"/>
    </w:pPr>
    <w:rPr>
      <w:rFonts w:eastAsia="Calibri" w:cs="Calibri"/>
      <w:i/>
      <w:szCs w:val="16"/>
    </w:rPr>
  </w:style>
  <w:style w:type="paragraph" w:customStyle="1" w:styleId="FDICSubheadboldgray">
    <w:name w:val="FDIC Subhead bold/gray"/>
    <w:basedOn w:val="FDICbody"/>
    <w:qFormat/>
    <w:rsid w:val="00A84702"/>
    <w:pPr>
      <w:spacing w:before="240" w:after="0"/>
    </w:pPr>
    <w:rPr>
      <w:b/>
      <w:bCs/>
      <w:caps/>
      <w:sz w:val="24"/>
    </w:rPr>
  </w:style>
  <w:style w:type="paragraph" w:customStyle="1" w:styleId="FDICBoxBullets">
    <w:name w:val="FDIC Box Bullets"/>
    <w:basedOn w:val="FDICBoxBody"/>
    <w:qFormat/>
    <w:rsid w:val="00CA465C"/>
    <w:pPr>
      <w:numPr>
        <w:numId w:val="4"/>
      </w:numPr>
      <w:spacing w:after="20"/>
      <w:ind w:left="432" w:hanging="288"/>
    </w:pPr>
  </w:style>
  <w:style w:type="paragraph" w:styleId="BalloonText">
    <w:name w:val="Balloon Text"/>
    <w:basedOn w:val="Normal"/>
    <w:link w:val="BalloonTextChar"/>
    <w:uiPriority w:val="99"/>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rsid w:val="000E497C"/>
    <w:rPr>
      <w:rFonts w:ascii="Lucida Grande" w:hAnsi="Lucida Grande" w:cs="Lucida Grande"/>
      <w:sz w:val="18"/>
      <w:szCs w:val="18"/>
      <w:lang w:eastAsia="ja-JP"/>
    </w:rPr>
  </w:style>
  <w:style w:type="character" w:styleId="Hyperlink">
    <w:name w:val="Hyperlink"/>
    <w:uiPriority w:val="99"/>
    <w:unhideWhenUsed/>
    <w:rsid w:val="00D4069B"/>
    <w:rPr>
      <w:color w:val="0000FF"/>
      <w:u w:val="single"/>
    </w:rPr>
  </w:style>
  <w:style w:type="paragraph" w:customStyle="1" w:styleId="normal0">
    <w:name w:val="normal"/>
    <w:rsid w:val="008479FD"/>
    <w:pPr>
      <w:spacing w:after="200"/>
    </w:pPr>
    <w:rPr>
      <w:rFonts w:eastAsia="Cambria" w:cs="Geneva"/>
      <w:color w:val="000000"/>
      <w:sz w:val="24"/>
      <w:szCs w:val="24"/>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A9090C"/>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7A5207"/>
    <w:pPr>
      <w:spacing w:before="120"/>
    </w:pPr>
  </w:style>
  <w:style w:type="paragraph" w:customStyle="1" w:styleId="HandoutTitle">
    <w:name w:val="Handout Title"/>
    <w:basedOn w:val="Normal"/>
    <w:qFormat/>
    <w:rsid w:val="00215575"/>
    <w:pPr>
      <w:spacing w:after="0"/>
      <w:jc w:val="center"/>
    </w:pPr>
    <w:rPr>
      <w:rFonts w:ascii="Arial Black" w:hAnsi="Arial Black"/>
      <w:caps/>
      <w:sz w:val="72"/>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30D7"/>
    <w:pPr>
      <w:tabs>
        <w:tab w:val="center" w:pos="4320"/>
        <w:tab w:val="right" w:pos="8640"/>
      </w:tabs>
    </w:pPr>
  </w:style>
  <w:style w:type="character" w:customStyle="1" w:styleId="HeaderChar">
    <w:name w:val="Header Char"/>
    <w:link w:val="Header"/>
    <w:uiPriority w:val="99"/>
    <w:rsid w:val="001D30D7"/>
    <w:rPr>
      <w:sz w:val="24"/>
      <w:szCs w:val="24"/>
      <w:lang w:eastAsia="ja-JP"/>
    </w:rPr>
  </w:style>
  <w:style w:type="paragraph" w:styleId="Footer">
    <w:name w:val="footer"/>
    <w:basedOn w:val="Normal"/>
    <w:link w:val="FooterChar"/>
    <w:uiPriority w:val="99"/>
    <w:unhideWhenUsed/>
    <w:rsid w:val="001D30D7"/>
    <w:pPr>
      <w:tabs>
        <w:tab w:val="center" w:pos="4320"/>
        <w:tab w:val="right" w:pos="8640"/>
      </w:tabs>
    </w:pPr>
  </w:style>
  <w:style w:type="character" w:customStyle="1" w:styleId="FooterChar">
    <w:name w:val="Footer Char"/>
    <w:link w:val="Footer"/>
    <w:uiPriority w:val="99"/>
    <w:rsid w:val="001D30D7"/>
    <w:rPr>
      <w:sz w:val="24"/>
      <w:szCs w:val="24"/>
      <w:lang w:eastAsia="ja-JP"/>
    </w:rPr>
  </w:style>
  <w:style w:type="paragraph" w:styleId="ListParagraph">
    <w:name w:val="List Paragraph"/>
    <w:basedOn w:val="Normal"/>
    <w:uiPriority w:val="34"/>
    <w:qFormat/>
    <w:rsid w:val="00545DD5"/>
    <w:pPr>
      <w:spacing w:after="0"/>
      <w:ind w:left="720"/>
      <w:contextualSpacing/>
    </w:pPr>
    <w:rPr>
      <w:rFonts w:ascii="Calibri" w:hAnsi="Calibri"/>
      <w:sz w:val="22"/>
      <w:szCs w:val="22"/>
      <w:lang w:eastAsia="en-US"/>
    </w:rPr>
  </w:style>
  <w:style w:type="character" w:styleId="PageNumber">
    <w:name w:val="page number"/>
    <w:uiPriority w:val="99"/>
    <w:semiHidden/>
    <w:unhideWhenUsed/>
    <w:rsid w:val="00357C8F"/>
  </w:style>
  <w:style w:type="paragraph" w:styleId="CommentText">
    <w:name w:val="annotation text"/>
    <w:basedOn w:val="Normal"/>
    <w:link w:val="CommentTextChar"/>
    <w:uiPriority w:val="99"/>
    <w:semiHidden/>
    <w:unhideWhenUsed/>
    <w:rsid w:val="00171E1D"/>
  </w:style>
  <w:style w:type="character" w:customStyle="1" w:styleId="CommentTextChar">
    <w:name w:val="Comment Text Char"/>
    <w:link w:val="CommentText"/>
    <w:uiPriority w:val="99"/>
    <w:semiHidden/>
    <w:rsid w:val="00171E1D"/>
    <w:rPr>
      <w:sz w:val="24"/>
      <w:szCs w:val="24"/>
      <w:lang w:eastAsia="ja-JP"/>
    </w:rPr>
  </w:style>
  <w:style w:type="paragraph" w:styleId="CommentSubject">
    <w:name w:val="annotation subject"/>
    <w:basedOn w:val="CommentText"/>
    <w:next w:val="CommentText"/>
    <w:link w:val="CommentSubjectChar"/>
    <w:uiPriority w:val="99"/>
    <w:semiHidden/>
    <w:unhideWhenUsed/>
    <w:rsid w:val="00171E1D"/>
    <w:rPr>
      <w:b/>
      <w:bCs/>
      <w:sz w:val="20"/>
      <w:szCs w:val="20"/>
    </w:rPr>
  </w:style>
  <w:style w:type="character" w:customStyle="1" w:styleId="CommentSubjectChar">
    <w:name w:val="Comment Subject Char"/>
    <w:link w:val="CommentSubject"/>
    <w:uiPriority w:val="99"/>
    <w:semiHidden/>
    <w:rsid w:val="00171E1D"/>
    <w:rPr>
      <w:b/>
      <w:bCs/>
      <w:sz w:val="24"/>
      <w:szCs w:val="24"/>
      <w:lang w:eastAsia="ja-JP"/>
    </w:rPr>
  </w:style>
  <w:style w:type="paragraph" w:customStyle="1" w:styleId="FDICBoxBullets2">
    <w:name w:val="FDIC Box Bullets 2"/>
    <w:basedOn w:val="Normal"/>
    <w:next w:val="Normal"/>
    <w:qFormat/>
    <w:rsid w:val="00467907"/>
    <w:pPr>
      <w:spacing w:before="60" w:after="120" w:line="240" w:lineRule="exact"/>
      <w:ind w:left="1152" w:hanging="288"/>
    </w:pPr>
    <w:rPr>
      <w:rFonts w:ascii="Arial" w:eastAsia="Cambria" w:hAnsi="Arial" w:cs="Arial"/>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ＭＳ 明朝"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pPr>
    <w:rPr>
      <w:sz w:val="24"/>
      <w:szCs w:val="24"/>
      <w:lang w:eastAsia="ja-JP"/>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autoRedefine/>
    <w:qFormat/>
    <w:rsid w:val="00254216"/>
    <w:pPr>
      <w:spacing w:after="120" w:line="280" w:lineRule="exact"/>
    </w:pPr>
    <w:rPr>
      <w:rFonts w:ascii="Arial" w:eastAsia="Cambria" w:hAnsi="Arial" w:cs="Arial"/>
      <w:sz w:val="20"/>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FF3412"/>
    <w:pPr>
      <w:ind w:left="360"/>
    </w:pPr>
  </w:style>
  <w:style w:type="paragraph" w:customStyle="1" w:styleId="FDICBulletList1">
    <w:name w:val="FDIC Bullet List 1"/>
    <w:basedOn w:val="FDICbody"/>
    <w:qFormat/>
    <w:rsid w:val="0023660A"/>
    <w:pPr>
      <w:numPr>
        <w:numId w:val="1"/>
      </w:numPr>
      <w:spacing w:after="60"/>
    </w:pPr>
  </w:style>
  <w:style w:type="paragraph" w:customStyle="1" w:styleId="FDICbulletlist2">
    <w:name w:val="FDIC bullet list 2"/>
    <w:basedOn w:val="FDICbody"/>
    <w:autoRedefine/>
    <w:qFormat/>
    <w:rsid w:val="00F441B3"/>
    <w:pPr>
      <w:numPr>
        <w:numId w:val="2"/>
      </w:numPr>
      <w:spacing w:after="60"/>
      <w:ind w:left="1152"/>
    </w:pPr>
    <w:rPr>
      <w:rFonts w:eastAsia="Calibri"/>
      <w:i/>
    </w:rPr>
  </w:style>
  <w:style w:type="paragraph" w:customStyle="1" w:styleId="FDICbulletlist3">
    <w:name w:val="FDIC bullet list 3"/>
    <w:basedOn w:val="FDICbody"/>
    <w:autoRedefine/>
    <w:qFormat/>
    <w:rsid w:val="00CA465C"/>
    <w:pPr>
      <w:numPr>
        <w:numId w:val="3"/>
      </w:numPr>
      <w:spacing w:after="60"/>
    </w:pPr>
    <w:rPr>
      <w:rFonts w:eastAsia="Calibri" w:cs="Calibri"/>
      <w:i/>
    </w:rPr>
  </w:style>
  <w:style w:type="paragraph" w:customStyle="1" w:styleId="FDICCenters">
    <w:name w:val="FDIC Centers"/>
    <w:basedOn w:val="FDICbody"/>
    <w:qFormat/>
    <w:rsid w:val="00A84702"/>
    <w:pPr>
      <w:spacing w:before="280"/>
      <w:contextualSpacing/>
    </w:pPr>
    <w:rPr>
      <w:rFonts w:ascii="Arial Bold" w:eastAsia="Calibri" w:hAnsi="Arial Bold"/>
      <w:caps/>
      <w:sz w:val="24"/>
    </w:rPr>
  </w:style>
  <w:style w:type="paragraph" w:customStyle="1" w:styleId="FDICHeader2">
    <w:name w:val="FDIC Header 2"/>
    <w:basedOn w:val="FDICbody"/>
    <w:autoRedefine/>
    <w:qFormat/>
    <w:rsid w:val="00477F48"/>
    <w:pPr>
      <w:spacing w:before="120" w:after="0"/>
      <w:contextualSpacing/>
    </w:pPr>
    <w:rPr>
      <w:rFonts w:ascii="Arial Black" w:eastAsia="Calibri" w:hAnsi="Arial Black" w:cs="Calibri"/>
      <w:bCs/>
      <w:caps/>
      <w:color w:val="0092B0"/>
      <w:sz w:val="30"/>
    </w:rPr>
  </w:style>
  <w:style w:type="character" w:customStyle="1" w:styleId="FDICBoxBold">
    <w:name w:val="FDIC Box Bold"/>
    <w:uiPriority w:val="1"/>
    <w:qFormat/>
    <w:rsid w:val="00545DD5"/>
    <w:rPr>
      <w:rFonts w:ascii="Arial Bold" w:hAnsi="Arial Bold"/>
      <w:b w:val="0"/>
      <w:bCs w:val="0"/>
      <w:i w:val="0"/>
      <w:iCs w:val="0"/>
      <w:caps/>
      <w:smallCaps w:val="0"/>
      <w:color w:val="C81E5A"/>
      <w:sz w:val="22"/>
      <w:szCs w:val="18"/>
    </w:rPr>
  </w:style>
  <w:style w:type="paragraph" w:customStyle="1" w:styleId="FDICLessonTitle">
    <w:name w:val="FDIC Lesson: Title"/>
    <w:basedOn w:val="FDICBoxBody"/>
    <w:qFormat/>
    <w:rsid w:val="00313205"/>
    <w:pPr>
      <w:pBdr>
        <w:top w:val="single" w:sz="24" w:space="1" w:color="C81E5A"/>
        <w:left w:val="single" w:sz="24" w:space="4" w:color="C81E5A"/>
        <w:bottom w:val="single" w:sz="24" w:space="1" w:color="C81E5A"/>
        <w:right w:val="single" w:sz="24" w:space="4" w:color="C81E5A"/>
      </w:pBdr>
      <w:shd w:val="clear" w:color="auto" w:fill="C81E5A"/>
      <w:spacing w:before="40"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545DD5"/>
    <w:pPr>
      <w:spacing w:after="40" w:line="240" w:lineRule="exact"/>
    </w:pPr>
    <w:rPr>
      <w:szCs w:val="20"/>
    </w:rPr>
  </w:style>
  <w:style w:type="character" w:customStyle="1" w:styleId="FDICLink">
    <w:name w:val="FDIC Link"/>
    <w:uiPriority w:val="1"/>
    <w:qFormat/>
    <w:rsid w:val="00826731"/>
    <w:rPr>
      <w:rFonts w:ascii="Calibri" w:hAnsi="Calibri" w:cs="Calibri"/>
      <w:b/>
      <w:bCs/>
      <w:color w:val="5D2C85"/>
    </w:rPr>
  </w:style>
  <w:style w:type="paragraph" w:customStyle="1" w:styleId="FDICMODbody">
    <w:name w:val="FDIC MOD body"/>
    <w:basedOn w:val="FDICbody"/>
    <w:autoRedefine/>
    <w:qFormat/>
    <w:rsid w:val="00235F60"/>
    <w:pPr>
      <w:spacing w:before="120" w:after="60"/>
      <w:ind w:left="576"/>
    </w:pPr>
  </w:style>
  <w:style w:type="character" w:customStyle="1" w:styleId="FDICMODhead">
    <w:name w:val="FDIC MOD head"/>
    <w:uiPriority w:val="1"/>
    <w:qFormat/>
    <w:rsid w:val="00313205"/>
    <w:rPr>
      <w:b/>
      <w:i w:val="0"/>
      <w:color w:val="C81E5A"/>
    </w:rPr>
  </w:style>
  <w:style w:type="paragraph" w:customStyle="1" w:styleId="FDICMStipbody">
    <w:name w:val="FDIC MS tip body"/>
    <w:basedOn w:val="FDICbody"/>
    <w:autoRedefine/>
    <w:qFormat/>
    <w:rsid w:val="00477F48"/>
    <w:pPr>
      <w:spacing w:after="240"/>
      <w:jc w:val="center"/>
    </w:pPr>
    <w:rPr>
      <w:b/>
      <w:color w:val="C81E5A"/>
      <w:szCs w:val="20"/>
    </w:rPr>
  </w:style>
  <w:style w:type="paragraph" w:customStyle="1" w:styleId="FDICMSTIPheader">
    <w:name w:val="FDIC MS TIP header"/>
    <w:basedOn w:val="Normal"/>
    <w:autoRedefine/>
    <w:qFormat/>
    <w:rsid w:val="00477F48"/>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Questions">
    <w:name w:val="FDIC Questions"/>
    <w:basedOn w:val="FDICbody"/>
    <w:qFormat/>
    <w:rsid w:val="00545DD5"/>
    <w:pPr>
      <w:spacing w:after="0" w:line="240" w:lineRule="exact"/>
    </w:pPr>
    <w:rPr>
      <w:rFonts w:eastAsia="Calibri" w:cs="Calibri"/>
      <w:i/>
      <w:szCs w:val="16"/>
    </w:rPr>
  </w:style>
  <w:style w:type="paragraph" w:customStyle="1" w:styleId="FDICSubheadboldgray">
    <w:name w:val="FDIC Subhead bold/gray"/>
    <w:basedOn w:val="FDICbody"/>
    <w:qFormat/>
    <w:rsid w:val="00A84702"/>
    <w:pPr>
      <w:spacing w:before="240" w:after="0"/>
    </w:pPr>
    <w:rPr>
      <w:b/>
      <w:bCs/>
      <w:caps/>
      <w:sz w:val="24"/>
    </w:rPr>
  </w:style>
  <w:style w:type="paragraph" w:customStyle="1" w:styleId="FDICBoxBullets">
    <w:name w:val="FDIC Box Bullets"/>
    <w:basedOn w:val="FDICBoxBody"/>
    <w:qFormat/>
    <w:rsid w:val="00CA465C"/>
    <w:pPr>
      <w:numPr>
        <w:numId w:val="4"/>
      </w:numPr>
      <w:spacing w:after="20"/>
      <w:ind w:left="432" w:hanging="288"/>
    </w:pPr>
  </w:style>
  <w:style w:type="paragraph" w:styleId="BalloonText">
    <w:name w:val="Balloon Text"/>
    <w:basedOn w:val="Normal"/>
    <w:link w:val="BalloonTextChar"/>
    <w:uiPriority w:val="99"/>
    <w:unhideWhenUsed/>
    <w:rsid w:val="000E497C"/>
    <w:pPr>
      <w:spacing w:after="0"/>
    </w:pPr>
    <w:rPr>
      <w:rFonts w:ascii="Lucida Grande" w:hAnsi="Lucida Grande" w:cs="Lucida Grande"/>
      <w:sz w:val="18"/>
      <w:szCs w:val="18"/>
    </w:rPr>
  </w:style>
  <w:style w:type="character" w:customStyle="1" w:styleId="BalloonTextChar">
    <w:name w:val="Balloon Text Char"/>
    <w:link w:val="BalloonText"/>
    <w:uiPriority w:val="99"/>
    <w:rsid w:val="000E497C"/>
    <w:rPr>
      <w:rFonts w:ascii="Lucida Grande" w:hAnsi="Lucida Grande" w:cs="Lucida Grande"/>
      <w:sz w:val="18"/>
      <w:szCs w:val="18"/>
      <w:lang w:eastAsia="ja-JP"/>
    </w:rPr>
  </w:style>
  <w:style w:type="character" w:styleId="Hyperlink">
    <w:name w:val="Hyperlink"/>
    <w:uiPriority w:val="99"/>
    <w:unhideWhenUsed/>
    <w:rsid w:val="00D4069B"/>
    <w:rPr>
      <w:color w:val="0000FF"/>
      <w:u w:val="single"/>
    </w:rPr>
  </w:style>
  <w:style w:type="paragraph" w:customStyle="1" w:styleId="normal0">
    <w:name w:val="normal"/>
    <w:rsid w:val="008479FD"/>
    <w:pPr>
      <w:spacing w:after="200"/>
    </w:pPr>
    <w:rPr>
      <w:rFonts w:eastAsia="Cambria" w:cs="Geneva"/>
      <w:color w:val="000000"/>
      <w:sz w:val="24"/>
      <w:szCs w:val="24"/>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A9090C"/>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7A5207"/>
    <w:pPr>
      <w:spacing w:before="120"/>
    </w:pPr>
  </w:style>
  <w:style w:type="paragraph" w:customStyle="1" w:styleId="HandoutTitle">
    <w:name w:val="Handout Title"/>
    <w:basedOn w:val="Normal"/>
    <w:qFormat/>
    <w:rsid w:val="00215575"/>
    <w:pPr>
      <w:spacing w:after="0"/>
      <w:jc w:val="center"/>
    </w:pPr>
    <w:rPr>
      <w:rFonts w:ascii="Arial Black" w:hAnsi="Arial Black"/>
      <w:caps/>
      <w:sz w:val="72"/>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1D30D7"/>
    <w:pPr>
      <w:tabs>
        <w:tab w:val="center" w:pos="4320"/>
        <w:tab w:val="right" w:pos="8640"/>
      </w:tabs>
    </w:pPr>
  </w:style>
  <w:style w:type="character" w:customStyle="1" w:styleId="HeaderChar">
    <w:name w:val="Header Char"/>
    <w:link w:val="Header"/>
    <w:uiPriority w:val="99"/>
    <w:rsid w:val="001D30D7"/>
    <w:rPr>
      <w:sz w:val="24"/>
      <w:szCs w:val="24"/>
      <w:lang w:eastAsia="ja-JP"/>
    </w:rPr>
  </w:style>
  <w:style w:type="paragraph" w:styleId="Footer">
    <w:name w:val="footer"/>
    <w:basedOn w:val="Normal"/>
    <w:link w:val="FooterChar"/>
    <w:uiPriority w:val="99"/>
    <w:unhideWhenUsed/>
    <w:rsid w:val="001D30D7"/>
    <w:pPr>
      <w:tabs>
        <w:tab w:val="center" w:pos="4320"/>
        <w:tab w:val="right" w:pos="8640"/>
      </w:tabs>
    </w:pPr>
  </w:style>
  <w:style w:type="character" w:customStyle="1" w:styleId="FooterChar">
    <w:name w:val="Footer Char"/>
    <w:link w:val="Footer"/>
    <w:uiPriority w:val="99"/>
    <w:rsid w:val="001D30D7"/>
    <w:rPr>
      <w:sz w:val="24"/>
      <w:szCs w:val="24"/>
      <w:lang w:eastAsia="ja-JP"/>
    </w:rPr>
  </w:style>
  <w:style w:type="paragraph" w:styleId="ListParagraph">
    <w:name w:val="List Paragraph"/>
    <w:basedOn w:val="Normal"/>
    <w:uiPriority w:val="34"/>
    <w:qFormat/>
    <w:rsid w:val="00545DD5"/>
    <w:pPr>
      <w:spacing w:after="0"/>
      <w:ind w:left="720"/>
      <w:contextualSpacing/>
    </w:pPr>
    <w:rPr>
      <w:rFonts w:ascii="Calibri" w:hAnsi="Calibri"/>
      <w:sz w:val="22"/>
      <w:szCs w:val="22"/>
      <w:lang w:eastAsia="en-US"/>
    </w:rPr>
  </w:style>
  <w:style w:type="character" w:styleId="PageNumber">
    <w:name w:val="page number"/>
    <w:uiPriority w:val="99"/>
    <w:semiHidden/>
    <w:unhideWhenUsed/>
    <w:rsid w:val="00357C8F"/>
  </w:style>
  <w:style w:type="paragraph" w:styleId="CommentText">
    <w:name w:val="annotation text"/>
    <w:basedOn w:val="Normal"/>
    <w:link w:val="CommentTextChar"/>
    <w:uiPriority w:val="99"/>
    <w:semiHidden/>
    <w:unhideWhenUsed/>
    <w:rsid w:val="00171E1D"/>
  </w:style>
  <w:style w:type="character" w:customStyle="1" w:styleId="CommentTextChar">
    <w:name w:val="Comment Text Char"/>
    <w:link w:val="CommentText"/>
    <w:uiPriority w:val="99"/>
    <w:semiHidden/>
    <w:rsid w:val="00171E1D"/>
    <w:rPr>
      <w:sz w:val="24"/>
      <w:szCs w:val="24"/>
      <w:lang w:eastAsia="ja-JP"/>
    </w:rPr>
  </w:style>
  <w:style w:type="paragraph" w:styleId="CommentSubject">
    <w:name w:val="annotation subject"/>
    <w:basedOn w:val="CommentText"/>
    <w:next w:val="CommentText"/>
    <w:link w:val="CommentSubjectChar"/>
    <w:uiPriority w:val="99"/>
    <w:semiHidden/>
    <w:unhideWhenUsed/>
    <w:rsid w:val="00171E1D"/>
    <w:rPr>
      <w:b/>
      <w:bCs/>
      <w:sz w:val="20"/>
      <w:szCs w:val="20"/>
    </w:rPr>
  </w:style>
  <w:style w:type="character" w:customStyle="1" w:styleId="CommentSubjectChar">
    <w:name w:val="Comment Subject Char"/>
    <w:link w:val="CommentSubject"/>
    <w:uiPriority w:val="99"/>
    <w:semiHidden/>
    <w:rsid w:val="00171E1D"/>
    <w:rPr>
      <w:b/>
      <w:bCs/>
      <w:sz w:val="24"/>
      <w:szCs w:val="24"/>
      <w:lang w:eastAsia="ja-JP"/>
    </w:rPr>
  </w:style>
  <w:style w:type="paragraph" w:customStyle="1" w:styleId="FDICBoxBullets2">
    <w:name w:val="FDIC Box Bullets 2"/>
    <w:basedOn w:val="Normal"/>
    <w:next w:val="Normal"/>
    <w:qFormat/>
    <w:rsid w:val="00467907"/>
    <w:pPr>
      <w:spacing w:before="60" w:after="120" w:line="240" w:lineRule="exact"/>
      <w:ind w:left="1152" w:hanging="288"/>
    </w:pPr>
    <w:rPr>
      <w:rFonts w:ascii="Arial" w:eastAsia="Cambria"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1.xml"/><Relationship Id="rId20" Type="http://schemas.openxmlformats.org/officeDocument/2006/relationships/image" Target="media/image5.emf"/><Relationship Id="rId21" Type="http://schemas.openxmlformats.org/officeDocument/2006/relationships/image" Target="media/image6.emf"/><Relationship Id="rId22" Type="http://schemas.openxmlformats.org/officeDocument/2006/relationships/image" Target="media/image7.emf"/><Relationship Id="rId23" Type="http://schemas.openxmlformats.org/officeDocument/2006/relationships/image" Target="media/image8.emf"/><Relationship Id="rId24" Type="http://schemas.openxmlformats.org/officeDocument/2006/relationships/image" Target="media/image9.emf"/><Relationship Id="rId25" Type="http://schemas.openxmlformats.org/officeDocument/2006/relationships/header" Target="header3.xml"/><Relationship Id="rId26" Type="http://schemas.openxmlformats.org/officeDocument/2006/relationships/header" Target="header4.xml"/><Relationship Id="rId27" Type="http://schemas.openxmlformats.org/officeDocument/2006/relationships/footer" Target="footer4.xml"/><Relationship Id="rId28" Type="http://schemas.openxmlformats.org/officeDocument/2006/relationships/footer" Target="footer5.xml"/><Relationship Id="rId29" Type="http://schemas.openxmlformats.org/officeDocument/2006/relationships/header" Target="header5.xml"/><Relationship Id="rId30" Type="http://schemas.openxmlformats.org/officeDocument/2006/relationships/footer" Target="footer6.xm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yperlink" Target="http://paws.bridges.com/cfnc1.htm" TargetMode="External"/><Relationship Id="rId15" Type="http://schemas.openxmlformats.org/officeDocument/2006/relationships/hyperlink" Target="http://vimeo.com/49648565" TargetMode="External"/><Relationship Id="rId16" Type="http://schemas.openxmlformats.org/officeDocument/2006/relationships/hyperlink" Target="http://paws.bridges.com/cfnc1.htm" TargetMode="External"/><Relationship Id="rId17" Type="http://schemas.openxmlformats.org/officeDocument/2006/relationships/hyperlink" Target="http://vimeo.com/49648565" TargetMode="External"/><Relationship Id="rId18" Type="http://schemas.openxmlformats.org/officeDocument/2006/relationships/image" Target="media/image3.jpeg"/><Relationship Id="rId19" Type="http://schemas.openxmlformats.org/officeDocument/2006/relationships/image" Target="media/image4.e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FE90E-C4F9-4445-B4D4-FBE55AC27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Words>
  <Characters>41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47</CharactersWithSpaces>
  <SharedDoc>false</SharedDoc>
  <HLinks>
    <vt:vector size="72" baseType="variant">
      <vt:variant>
        <vt:i4>6094950</vt:i4>
      </vt:variant>
      <vt:variant>
        <vt:i4>3</vt:i4>
      </vt:variant>
      <vt:variant>
        <vt:i4>0</vt:i4>
      </vt:variant>
      <vt:variant>
        <vt:i4>5</vt:i4>
      </vt:variant>
      <vt:variant>
        <vt:lpwstr>http://vimeo.com/49648565</vt:lpwstr>
      </vt:variant>
      <vt:variant>
        <vt:lpwstr/>
      </vt:variant>
      <vt:variant>
        <vt:i4>4194355</vt:i4>
      </vt:variant>
      <vt:variant>
        <vt:i4>0</vt:i4>
      </vt:variant>
      <vt:variant>
        <vt:i4>0</vt:i4>
      </vt:variant>
      <vt:variant>
        <vt:i4>5</vt:i4>
      </vt:variant>
      <vt:variant>
        <vt:lpwstr>http://paws.bridges.com/cfnc1.htm</vt:lpwstr>
      </vt:variant>
      <vt:variant>
        <vt:lpwstr/>
      </vt:variant>
      <vt:variant>
        <vt:i4>5505070</vt:i4>
      </vt:variant>
      <vt:variant>
        <vt:i4>-1</vt:i4>
      </vt:variant>
      <vt:variant>
        <vt:i4>2095</vt:i4>
      </vt:variant>
      <vt:variant>
        <vt:i4>1</vt:i4>
      </vt:variant>
      <vt:variant>
        <vt:lpwstr>Lesson2_header</vt:lpwstr>
      </vt:variant>
      <vt:variant>
        <vt:lpwstr/>
      </vt:variant>
      <vt:variant>
        <vt:i4>5505100</vt:i4>
      </vt:variant>
      <vt:variant>
        <vt:i4>-1</vt:i4>
      </vt:variant>
      <vt:variant>
        <vt:i4>2096</vt:i4>
      </vt:variant>
      <vt:variant>
        <vt:i4>1</vt:i4>
      </vt:variant>
      <vt:variant>
        <vt:lpwstr>Lesson2_headerB</vt:lpwstr>
      </vt:variant>
      <vt:variant>
        <vt:lpwstr/>
      </vt:variant>
      <vt:variant>
        <vt:i4>5505101</vt:i4>
      </vt:variant>
      <vt:variant>
        <vt:i4>-1</vt:i4>
      </vt:variant>
      <vt:variant>
        <vt:i4>1447</vt:i4>
      </vt:variant>
      <vt:variant>
        <vt:i4>1</vt:i4>
      </vt:variant>
      <vt:variant>
        <vt:lpwstr>Lesson2_headerC</vt:lpwstr>
      </vt:variant>
      <vt:variant>
        <vt:lpwstr/>
      </vt:variant>
      <vt:variant>
        <vt:i4>3407993</vt:i4>
      </vt:variant>
      <vt:variant>
        <vt:i4>-1</vt:i4>
      </vt:variant>
      <vt:variant>
        <vt:i4>1449</vt:i4>
      </vt:variant>
      <vt:variant>
        <vt:i4>1</vt:i4>
      </vt:variant>
      <vt:variant>
        <vt:lpwstr>nurse2</vt:lpwstr>
      </vt:variant>
      <vt:variant>
        <vt:lpwstr/>
      </vt:variant>
      <vt:variant>
        <vt:i4>917510</vt:i4>
      </vt:variant>
      <vt:variant>
        <vt:i4>-1</vt:i4>
      </vt:variant>
      <vt:variant>
        <vt:i4>1450</vt:i4>
      </vt:variant>
      <vt:variant>
        <vt:i4>1</vt:i4>
      </vt:variant>
      <vt:variant>
        <vt:lpwstr>chef</vt:lpwstr>
      </vt:variant>
      <vt:variant>
        <vt:lpwstr/>
      </vt:variant>
      <vt:variant>
        <vt:i4>7274598</vt:i4>
      </vt:variant>
      <vt:variant>
        <vt:i4>-1</vt:i4>
      </vt:variant>
      <vt:variant>
        <vt:i4>1451</vt:i4>
      </vt:variant>
      <vt:variant>
        <vt:i4>1</vt:i4>
      </vt:variant>
      <vt:variant>
        <vt:lpwstr>Artist</vt:lpwstr>
      </vt:variant>
      <vt:variant>
        <vt:lpwstr/>
      </vt:variant>
      <vt:variant>
        <vt:i4>65641</vt:i4>
      </vt:variant>
      <vt:variant>
        <vt:i4>-1</vt:i4>
      </vt:variant>
      <vt:variant>
        <vt:i4>1452</vt:i4>
      </vt:variant>
      <vt:variant>
        <vt:i4>1</vt:i4>
      </vt:variant>
      <vt:variant>
        <vt:lpwstr>Scientist</vt:lpwstr>
      </vt:variant>
      <vt:variant>
        <vt:lpwstr/>
      </vt:variant>
      <vt:variant>
        <vt:i4>6946881</vt:i4>
      </vt:variant>
      <vt:variant>
        <vt:i4>-1</vt:i4>
      </vt:variant>
      <vt:variant>
        <vt:i4>1453</vt:i4>
      </vt:variant>
      <vt:variant>
        <vt:i4>1</vt:i4>
      </vt:variant>
      <vt:variant>
        <vt:lpwstr>Construction Worker</vt:lpwstr>
      </vt:variant>
      <vt:variant>
        <vt:lpwstr/>
      </vt:variant>
      <vt:variant>
        <vt:i4>7274515</vt:i4>
      </vt:variant>
      <vt:variant>
        <vt:i4>-1</vt:i4>
      </vt:variant>
      <vt:variant>
        <vt:i4>1454</vt:i4>
      </vt:variant>
      <vt:variant>
        <vt:i4>1</vt:i4>
      </vt:variant>
      <vt:variant>
        <vt:lpwstr>cop</vt:lpwstr>
      </vt:variant>
      <vt:variant>
        <vt:lpwstr/>
      </vt:variant>
      <vt:variant>
        <vt:i4>5505101</vt:i4>
      </vt:variant>
      <vt:variant>
        <vt:i4>-1</vt:i4>
      </vt:variant>
      <vt:variant>
        <vt:i4>1448</vt:i4>
      </vt:variant>
      <vt:variant>
        <vt:i4>1</vt:i4>
      </vt:variant>
      <vt:variant>
        <vt:lpwstr>Lesson2_headerC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dc:description/>
  <cp:lastModifiedBy>Filiz Soyak</cp:lastModifiedBy>
  <cp:revision>2</cp:revision>
  <cp:lastPrinted>2015-03-11T19:47:00Z</cp:lastPrinted>
  <dcterms:created xsi:type="dcterms:W3CDTF">2015-03-25T17:52:00Z</dcterms:created>
  <dcterms:modified xsi:type="dcterms:W3CDTF">2015-03-25T17:52:00Z</dcterms:modified>
</cp:coreProperties>
</file>